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2988E3F"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287B6C">
        <w:rPr>
          <w:b/>
          <w:noProof/>
          <w:sz w:val="24"/>
        </w:rPr>
        <w:t>5</w:t>
      </w:r>
      <w:r>
        <w:rPr>
          <w:b/>
          <w:i/>
          <w:noProof/>
          <w:sz w:val="28"/>
        </w:rPr>
        <w:tab/>
      </w:r>
      <w:r>
        <w:rPr>
          <w:b/>
          <w:noProof/>
          <w:sz w:val="24"/>
        </w:rPr>
        <w:t>C4-2</w:t>
      </w:r>
      <w:r w:rsidR="00CE5050">
        <w:rPr>
          <w:b/>
          <w:noProof/>
          <w:sz w:val="24"/>
        </w:rPr>
        <w:t>4</w:t>
      </w:r>
      <w:r w:rsidR="00BE3930">
        <w:rPr>
          <w:b/>
          <w:noProof/>
          <w:sz w:val="24"/>
        </w:rPr>
        <w:t>4</w:t>
      </w:r>
      <w:r w:rsidR="008E6571">
        <w:rPr>
          <w:b/>
          <w:noProof/>
          <w:sz w:val="24"/>
        </w:rPr>
        <w:t>058</w:t>
      </w:r>
    </w:p>
    <w:p w14:paraId="379092B6" w14:textId="11F29215" w:rsidR="00E40877" w:rsidRDefault="00062FBD" w:rsidP="00E40877">
      <w:pPr>
        <w:pStyle w:val="CRCoverPage"/>
        <w:outlineLvl w:val="0"/>
        <w:rPr>
          <w:b/>
          <w:noProof/>
          <w:sz w:val="24"/>
        </w:rPr>
      </w:pPr>
      <w:r>
        <w:rPr>
          <w:b/>
          <w:noProof/>
          <w:sz w:val="24"/>
        </w:rPr>
        <w:t>Hefei</w:t>
      </w:r>
      <w:r w:rsidR="00D54B32">
        <w:rPr>
          <w:b/>
          <w:noProof/>
          <w:sz w:val="24"/>
        </w:rPr>
        <w:t xml:space="preserve">, </w:t>
      </w:r>
      <w:r>
        <w:rPr>
          <w:b/>
          <w:noProof/>
          <w:sz w:val="24"/>
        </w:rPr>
        <w:t>China</w:t>
      </w:r>
      <w:r w:rsidR="000D6ED8">
        <w:rPr>
          <w:b/>
          <w:noProof/>
          <w:sz w:val="24"/>
        </w:rPr>
        <w:t>;</w:t>
      </w:r>
      <w:r w:rsidR="00E40877">
        <w:rPr>
          <w:b/>
          <w:noProof/>
          <w:sz w:val="24"/>
        </w:rPr>
        <w:t xml:space="preserve"> </w:t>
      </w:r>
      <w:r>
        <w:rPr>
          <w:b/>
          <w:noProof/>
          <w:sz w:val="24"/>
        </w:rPr>
        <w:t>14</w:t>
      </w:r>
      <w:r w:rsidR="000D6ED8">
        <w:rPr>
          <w:b/>
          <w:noProof/>
          <w:sz w:val="24"/>
          <w:vertAlign w:val="superscript"/>
        </w:rPr>
        <w:t>th</w:t>
      </w:r>
      <w:r w:rsidR="00CE5050">
        <w:rPr>
          <w:b/>
          <w:noProof/>
          <w:sz w:val="24"/>
        </w:rPr>
        <w:t xml:space="preserve"> –</w:t>
      </w:r>
      <w:r w:rsidR="00E40877">
        <w:rPr>
          <w:b/>
          <w:noProof/>
          <w:sz w:val="24"/>
        </w:rPr>
        <w:t xml:space="preserve"> </w:t>
      </w:r>
      <w:r w:rsidR="00BE3930">
        <w:rPr>
          <w:b/>
          <w:noProof/>
          <w:sz w:val="24"/>
        </w:rPr>
        <w:t>18</w:t>
      </w:r>
      <w:r w:rsidR="00BE3930">
        <w:rPr>
          <w:b/>
          <w:noProof/>
          <w:sz w:val="24"/>
          <w:vertAlign w:val="superscript"/>
        </w:rPr>
        <w:t>th</w:t>
      </w:r>
      <w:r w:rsidR="00E40877">
        <w:rPr>
          <w:b/>
          <w:noProof/>
          <w:sz w:val="24"/>
        </w:rPr>
        <w:t xml:space="preserve"> </w:t>
      </w:r>
      <w:r w:rsidR="00BE3930">
        <w:rPr>
          <w:b/>
          <w:noProof/>
          <w:sz w:val="24"/>
        </w:rPr>
        <w:t>October</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C4F84B" w:rsidR="001E41F3" w:rsidRPr="00410371" w:rsidRDefault="00985C1A" w:rsidP="00E13F3D">
            <w:pPr>
              <w:pStyle w:val="CRCoverPage"/>
              <w:spacing w:after="0"/>
              <w:jc w:val="right"/>
              <w:rPr>
                <w:b/>
                <w:noProof/>
                <w:sz w:val="28"/>
              </w:rPr>
            </w:pPr>
            <w:fldSimple w:instr=" DOCPROPERTY  Spec#  \* MERGEFORMAT ">
              <w:r w:rsidR="000F0091">
                <w:rPr>
                  <w:b/>
                  <w:noProof/>
                  <w:sz w:val="28"/>
                </w:rPr>
                <w:t>2</w:t>
              </w:r>
              <w:r w:rsidR="00017B2F">
                <w:rPr>
                  <w:b/>
                  <w:noProof/>
                  <w:sz w:val="28"/>
                </w:rPr>
                <w:t>9</w:t>
              </w:r>
              <w:r w:rsidR="000F0091">
                <w:rPr>
                  <w:b/>
                  <w:noProof/>
                  <w:sz w:val="28"/>
                </w:rPr>
                <w:t>.</w:t>
              </w:r>
              <w:r w:rsidR="004B0EDC">
                <w:rPr>
                  <w:b/>
                  <w:noProof/>
                  <w:sz w:val="28"/>
                </w:rPr>
                <w:t>5</w:t>
              </w:r>
              <w:r w:rsidR="00B05F86">
                <w:rPr>
                  <w:b/>
                  <w:noProof/>
                  <w:sz w:val="28"/>
                </w:rPr>
                <w:t>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4A9AE0" w:rsidR="001E41F3" w:rsidRPr="00410371" w:rsidRDefault="00985C1A" w:rsidP="00547111">
            <w:pPr>
              <w:pStyle w:val="CRCoverPage"/>
              <w:spacing w:after="0"/>
              <w:rPr>
                <w:noProof/>
              </w:rPr>
            </w:pPr>
            <w:fldSimple w:instr=" DOCPROPERTY  Cr#  \* MERGEFORMAT ">
              <w:r w:rsidR="008E6571">
                <w:rPr>
                  <w:b/>
                  <w:noProof/>
                  <w:sz w:val="28"/>
                </w:rPr>
                <w:t>1118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6B241E" w:rsidR="001E41F3" w:rsidRPr="00410371" w:rsidRDefault="00985C1A" w:rsidP="00E13F3D">
            <w:pPr>
              <w:pStyle w:val="CRCoverPage"/>
              <w:spacing w:after="0"/>
              <w:jc w:val="center"/>
              <w:rPr>
                <w:b/>
                <w:noProof/>
              </w:rPr>
            </w:pPr>
            <w:fldSimple w:instr=" DOCPROPERTY  Revision  \* MERGEFORMAT ">
              <w:r w:rsidR="000F009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492B94" w:rsidR="001E41F3" w:rsidRPr="000F0091" w:rsidRDefault="00985C1A">
            <w:pPr>
              <w:pStyle w:val="CRCoverPage"/>
              <w:spacing w:after="0"/>
              <w:jc w:val="center"/>
              <w:rPr>
                <w:b/>
                <w:noProof/>
                <w:sz w:val="28"/>
              </w:rPr>
            </w:pPr>
            <w:fldSimple w:instr=" DOCPROPERTY  Version  \* MERGEFORMAT ">
              <w:r w:rsidR="000F0091">
                <w:rPr>
                  <w:b/>
                  <w:noProof/>
                  <w:sz w:val="28"/>
                </w:rPr>
                <w:t>1</w:t>
              </w:r>
              <w:r w:rsidR="0093574C">
                <w:rPr>
                  <w:b/>
                  <w:noProof/>
                  <w:sz w:val="28"/>
                </w:rPr>
                <w:t>8</w:t>
              </w:r>
              <w:r w:rsidR="000F0091">
                <w:rPr>
                  <w:b/>
                  <w:noProof/>
                  <w:sz w:val="28"/>
                </w:rPr>
                <w:t>.</w:t>
              </w:r>
              <w:r w:rsidR="00B32E6F">
                <w:rPr>
                  <w:b/>
                  <w:noProof/>
                  <w:sz w:val="28"/>
                </w:rPr>
                <w:t>7</w:t>
              </w:r>
              <w:r w:rsidR="000F009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6D3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6D3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41F8AF" w:rsidR="001E41F3" w:rsidRDefault="00AE2049">
            <w:pPr>
              <w:pStyle w:val="CRCoverPage"/>
              <w:spacing w:after="0"/>
              <w:ind w:left="100"/>
              <w:rPr>
                <w:noProof/>
              </w:rPr>
            </w:pPr>
            <w:r>
              <w:rPr>
                <w:noProof/>
              </w:rPr>
              <w:t>PDU Session Priority</w:t>
            </w:r>
            <w:r w:rsidR="00D75A4A" w:rsidRPr="00D75A4A">
              <w:rPr>
                <w:noProof/>
              </w:rPr>
              <w:t xml:space="preserve"> </w:t>
            </w:r>
          </w:p>
        </w:tc>
      </w:tr>
      <w:tr w:rsidR="001E41F3" w14:paraId="05C08479" w14:textId="77777777" w:rsidTr="00516D3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6D3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2B02CB" w:rsidR="001E41F3" w:rsidRDefault="000F0091">
            <w:pPr>
              <w:pStyle w:val="CRCoverPage"/>
              <w:spacing w:after="0"/>
              <w:ind w:left="100"/>
              <w:rPr>
                <w:noProof/>
              </w:rPr>
            </w:pPr>
            <w:r>
              <w:t>Ericsson</w:t>
            </w:r>
            <w:r w:rsidR="00AA1E83">
              <w:t>, Nokia</w:t>
            </w:r>
          </w:p>
        </w:tc>
      </w:tr>
      <w:tr w:rsidR="001E41F3" w14:paraId="4196B218" w14:textId="77777777" w:rsidTr="00516D3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16D3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6D3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8455B0" w:rsidR="001E41F3" w:rsidRDefault="003D4958">
            <w:pPr>
              <w:pStyle w:val="CRCoverPage"/>
              <w:spacing w:after="0"/>
              <w:ind w:left="100"/>
              <w:rPr>
                <w:noProof/>
              </w:rPr>
            </w:pPr>
            <w:r>
              <w:t>TEI1</w:t>
            </w:r>
            <w:r w:rsidR="00AE2049">
              <w:t>8</w:t>
            </w:r>
            <w:r w:rsidR="008E6571">
              <w:t>,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78704" w:rsidR="001E41F3" w:rsidRDefault="000F0091">
            <w:pPr>
              <w:pStyle w:val="CRCoverPage"/>
              <w:spacing w:after="0"/>
              <w:ind w:left="100"/>
              <w:rPr>
                <w:noProof/>
              </w:rPr>
            </w:pPr>
            <w:r>
              <w:t>2024-</w:t>
            </w:r>
            <w:r w:rsidR="006B5B86">
              <w:t>09</w:t>
            </w:r>
            <w:r>
              <w:t>-</w:t>
            </w:r>
            <w:r w:rsidR="0093574C">
              <w:t>2</w:t>
            </w:r>
            <w:r w:rsidR="008E6571">
              <w:t>6</w:t>
            </w:r>
          </w:p>
        </w:tc>
      </w:tr>
      <w:tr w:rsidR="001E41F3" w14:paraId="690C7843" w14:textId="77777777" w:rsidTr="00516D3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6D3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EE7010" w:rsidR="001E41F3" w:rsidRDefault="003D495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04B6BD" w:rsidR="001E41F3" w:rsidRDefault="000F0091">
            <w:pPr>
              <w:pStyle w:val="CRCoverPage"/>
              <w:spacing w:after="0"/>
              <w:ind w:left="100"/>
              <w:rPr>
                <w:noProof/>
              </w:rPr>
            </w:pPr>
            <w:r>
              <w:t>Rel-1</w:t>
            </w:r>
            <w:r w:rsidR="0093574C">
              <w:t>8</w:t>
            </w:r>
          </w:p>
        </w:tc>
      </w:tr>
      <w:tr w:rsidR="001E41F3" w14:paraId="30122F0C" w14:textId="77777777" w:rsidTr="00516D3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16D3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16D3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0FF2A1" w14:textId="68673481" w:rsidR="003F2D33" w:rsidRDefault="00BE404D" w:rsidP="003E08BF">
            <w:pPr>
              <w:pStyle w:val="CRCoverPage"/>
              <w:spacing w:after="0"/>
              <w:ind w:left="100"/>
            </w:pPr>
            <w:r>
              <w:rPr>
                <w:rFonts w:eastAsiaTheme="minorEastAsia" w:cs="Arial"/>
                <w:noProof/>
              </w:rPr>
              <w:t xml:space="preserve">As </w:t>
            </w:r>
            <w:r w:rsidR="00B92B0C">
              <w:rPr>
                <w:rFonts w:eastAsiaTheme="minorEastAsia" w:cs="Arial"/>
                <w:noProof/>
              </w:rPr>
              <w:t>triggered by the</w:t>
            </w:r>
            <w:r>
              <w:rPr>
                <w:rFonts w:eastAsiaTheme="minorEastAsia" w:cs="Arial"/>
                <w:noProof/>
              </w:rPr>
              <w:t xml:space="preserve"> CT4 LS (C4-241527)</w:t>
            </w:r>
            <w:r w:rsidR="00F84A5D">
              <w:rPr>
                <w:rFonts w:eastAsiaTheme="minorEastAsia" w:cs="Arial"/>
                <w:noProof/>
              </w:rPr>
              <w:t xml:space="preserve">, </w:t>
            </w:r>
            <w:r w:rsidR="00A735B4">
              <w:rPr>
                <w:rFonts w:eastAsiaTheme="minorEastAsia" w:cs="Arial"/>
                <w:noProof/>
              </w:rPr>
              <w:t xml:space="preserve">SA2 has </w:t>
            </w:r>
            <w:r w:rsidR="00F84A5D">
              <w:rPr>
                <w:rFonts w:eastAsiaTheme="minorEastAsia" w:cs="Arial"/>
                <w:noProof/>
              </w:rPr>
              <w:t xml:space="preserve">agreed </w:t>
            </w:r>
            <w:r w:rsidR="00FA2FBB">
              <w:rPr>
                <w:rFonts w:eastAsiaTheme="minorEastAsia" w:cs="Arial"/>
                <w:noProof/>
              </w:rPr>
              <w:t xml:space="preserve">some requirements </w:t>
            </w:r>
            <w:r w:rsidR="00AF5A9B">
              <w:rPr>
                <w:rFonts w:eastAsiaTheme="minorEastAsia" w:cs="Arial"/>
                <w:noProof/>
              </w:rPr>
              <w:t xml:space="preserve">(as specified in CR 23.501 – 5401 and CR 23.502 – 4813) </w:t>
            </w:r>
            <w:r w:rsidR="00FA2FBB">
              <w:rPr>
                <w:rFonts w:eastAsiaTheme="minorEastAsia" w:cs="Arial"/>
                <w:noProof/>
              </w:rPr>
              <w:t xml:space="preserve">to </w:t>
            </w:r>
            <w:r w:rsidR="008F56AB">
              <w:rPr>
                <w:rFonts w:eastAsiaTheme="minorEastAsia" w:cs="Arial"/>
                <w:noProof/>
              </w:rPr>
              <w:t>e</w:t>
            </w:r>
            <w:proofErr w:type="spellStart"/>
            <w:r w:rsidR="003E08BF">
              <w:t>nable</w:t>
            </w:r>
            <w:proofErr w:type="spellEnd"/>
            <w:r w:rsidR="003E08BF">
              <w:t xml:space="preserve"> the AMF to set </w:t>
            </w:r>
            <w:r w:rsidR="008F56AB">
              <w:t xml:space="preserve">proper </w:t>
            </w:r>
            <w:r w:rsidR="003E08BF">
              <w:t xml:space="preserve">message priority for the </w:t>
            </w:r>
            <w:r w:rsidR="008F56AB">
              <w:t xml:space="preserve">following </w:t>
            </w:r>
            <w:r w:rsidR="003E08BF">
              <w:t>case</w:t>
            </w:r>
            <w:r w:rsidR="003F2D33">
              <w:t>s:</w:t>
            </w:r>
          </w:p>
          <w:p w14:paraId="5AB47889" w14:textId="77777777" w:rsidR="003F2D33" w:rsidRDefault="003F2D33" w:rsidP="003E08BF">
            <w:pPr>
              <w:pStyle w:val="CRCoverPage"/>
              <w:spacing w:after="0"/>
              <w:ind w:left="100"/>
            </w:pPr>
          </w:p>
          <w:p w14:paraId="0C9C9F88" w14:textId="7373189A" w:rsidR="003E08BF" w:rsidRPr="008F56AB" w:rsidRDefault="003E08BF" w:rsidP="00CC0D41">
            <w:pPr>
              <w:pStyle w:val="CRCoverPage"/>
              <w:numPr>
                <w:ilvl w:val="0"/>
                <w:numId w:val="27"/>
              </w:numPr>
              <w:spacing w:after="0"/>
              <w:rPr>
                <w:rFonts w:eastAsiaTheme="minorEastAsia" w:cs="Arial"/>
                <w:noProof/>
              </w:rPr>
            </w:pPr>
            <w:r>
              <w:t xml:space="preserve">when a PDU session for a </w:t>
            </w:r>
            <w:proofErr w:type="gramStart"/>
            <w:r>
              <w:t>Non-MPS</w:t>
            </w:r>
            <w:proofErr w:type="gramEnd"/>
            <w:r>
              <w:t xml:space="preserve"> subscriber needs to be treated with high priority</w:t>
            </w:r>
            <w:r w:rsidR="003F2D33">
              <w:t>, e.g. for receiving a terminating call from a priority user;</w:t>
            </w:r>
          </w:p>
          <w:p w14:paraId="38F59DE8" w14:textId="47A019D6" w:rsidR="00E11F97" w:rsidRDefault="003E08BF" w:rsidP="00CC0D41">
            <w:pPr>
              <w:pStyle w:val="CRCoverPage"/>
              <w:numPr>
                <w:ilvl w:val="0"/>
                <w:numId w:val="27"/>
              </w:numPr>
              <w:spacing w:after="0"/>
              <w:rPr>
                <w:rFonts w:eastAsiaTheme="minorEastAsia" w:cs="Arial"/>
                <w:noProof/>
              </w:rPr>
            </w:pPr>
            <w:r>
              <w:t xml:space="preserve">a PDU session of a MPS subscriber </w:t>
            </w:r>
            <w:r w:rsidR="00E11F97">
              <w:t xml:space="preserve">which </w:t>
            </w:r>
            <w:r>
              <w:t>is not prioritized by the PCF/UDR</w:t>
            </w:r>
            <w:r w:rsidR="00AA1E83">
              <w:t xml:space="preserve"> (e.g. when MPS priority is only set for certain slice/DNN instead of all slice/DNN of the MPS-subscriber)</w:t>
            </w:r>
            <w:r w:rsidR="00D50A08">
              <w:rPr>
                <w:rFonts w:eastAsiaTheme="minorEastAsia" w:cs="Arial"/>
                <w:noProof/>
              </w:rPr>
              <w:t>.</w:t>
            </w:r>
          </w:p>
          <w:p w14:paraId="3A4BC7B3" w14:textId="77777777" w:rsidR="00E11F97" w:rsidRDefault="00E11F97" w:rsidP="003E08BF">
            <w:pPr>
              <w:pStyle w:val="CRCoverPage"/>
              <w:spacing w:after="0"/>
              <w:ind w:left="100"/>
              <w:rPr>
                <w:rFonts w:eastAsiaTheme="minorEastAsia" w:cs="Arial"/>
                <w:noProof/>
              </w:rPr>
            </w:pPr>
          </w:p>
          <w:p w14:paraId="708AA7DE" w14:textId="4EE3D6C7" w:rsidR="00DB7E31" w:rsidRPr="000361F1" w:rsidRDefault="00E11F97" w:rsidP="003E08BF">
            <w:pPr>
              <w:pStyle w:val="CRCoverPage"/>
              <w:spacing w:after="0"/>
              <w:ind w:left="100"/>
              <w:rPr>
                <w:rFonts w:eastAsiaTheme="minorEastAsia" w:cs="Arial"/>
                <w:noProof/>
              </w:rPr>
            </w:pPr>
            <w:r>
              <w:rPr>
                <w:rFonts w:eastAsiaTheme="minorEastAsia" w:cs="Arial"/>
                <w:noProof/>
              </w:rPr>
              <w:t xml:space="preserve">Therefore, the SMF needs to inform the AMF </w:t>
            </w:r>
            <w:r w:rsidR="00AA1E83">
              <w:rPr>
                <w:rFonts w:eastAsiaTheme="minorEastAsia" w:cs="Arial"/>
                <w:noProof/>
              </w:rPr>
              <w:t xml:space="preserve">about </w:t>
            </w:r>
            <w:r>
              <w:rPr>
                <w:rFonts w:eastAsiaTheme="minorEastAsia" w:cs="Arial"/>
                <w:noProof/>
              </w:rPr>
              <w:t>the proper PDU session priority.</w:t>
            </w:r>
            <w:r w:rsidR="00842029">
              <w:rPr>
                <w:rFonts w:eastAsiaTheme="minorEastAsia" w:cs="Arial"/>
                <w:noProof/>
                <w:lang w:eastAsia="zh-CN"/>
              </w:rPr>
              <w:t xml:space="preserve"> </w:t>
            </w:r>
          </w:p>
        </w:tc>
      </w:tr>
      <w:tr w:rsidR="001E41F3" w14:paraId="4CA74D09" w14:textId="77777777" w:rsidTr="00516D3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16D3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DCD321" w:rsidR="007E6FCD" w:rsidRPr="00BA4006" w:rsidRDefault="00A06DF5" w:rsidP="00236CA0">
            <w:pPr>
              <w:pStyle w:val="CRCoverPage"/>
              <w:spacing w:after="0"/>
              <w:ind w:left="100"/>
              <w:rPr>
                <w:noProof/>
                <w:highlight w:val="cyan"/>
              </w:rPr>
            </w:pPr>
            <w:r w:rsidRPr="00924F24">
              <w:rPr>
                <w:noProof/>
              </w:rPr>
              <w:t xml:space="preserve">Add PDU session priority in </w:t>
            </w:r>
            <w:r w:rsidR="00857558" w:rsidRPr="00924F24">
              <w:rPr>
                <w:noProof/>
              </w:rPr>
              <w:t>PDU session context</w:t>
            </w:r>
            <w:r w:rsidR="008233B2" w:rsidRPr="00924F24">
              <w:rPr>
                <w:noProof/>
              </w:rPr>
              <w:t xml:space="preserve"> and </w:t>
            </w:r>
            <w:r w:rsidR="00924F24" w:rsidRPr="00924F24">
              <w:rPr>
                <w:noProof/>
              </w:rPr>
              <w:t xml:space="preserve">N1N2MessageTransfer request. </w:t>
            </w:r>
          </w:p>
        </w:tc>
      </w:tr>
      <w:tr w:rsidR="001E41F3" w14:paraId="1F886379" w14:textId="77777777" w:rsidTr="00516D3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16D3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7D3099" w:rsidR="001E41F3" w:rsidRDefault="00A06DF5">
            <w:pPr>
              <w:pStyle w:val="CRCoverPage"/>
              <w:spacing w:after="0"/>
              <w:ind w:left="100"/>
              <w:rPr>
                <w:noProof/>
              </w:rPr>
            </w:pPr>
            <w:r>
              <w:rPr>
                <w:noProof/>
              </w:rPr>
              <w:t xml:space="preserve">Stage 2 requirements are not fulfiled, so that such </w:t>
            </w:r>
            <w:r>
              <w:t>incorrect PDU session level priority handling (e.g. incorrect message priority setting for related PDU session) will affect Mobile Priority Services.</w:t>
            </w:r>
          </w:p>
        </w:tc>
      </w:tr>
      <w:tr w:rsidR="001E41F3" w14:paraId="034AF533" w14:textId="77777777" w:rsidTr="00516D3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16D3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FA1D15" w:rsidR="001E41F3" w:rsidRDefault="00DD3EA3">
            <w:pPr>
              <w:pStyle w:val="CRCoverPage"/>
              <w:spacing w:after="0"/>
              <w:ind w:left="100"/>
              <w:rPr>
                <w:noProof/>
              </w:rPr>
            </w:pPr>
            <w:r>
              <w:rPr>
                <w:noProof/>
              </w:rPr>
              <w:t>6.1.</w:t>
            </w:r>
            <w:r w:rsidR="00A20D0E">
              <w:rPr>
                <w:noProof/>
              </w:rPr>
              <w:t>6.1, 6.1.6.2.18, 6.1.6.2.37, A.2</w:t>
            </w:r>
          </w:p>
        </w:tc>
      </w:tr>
      <w:tr w:rsidR="001E41F3" w14:paraId="56E1E6C3" w14:textId="77777777" w:rsidTr="00516D3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16D3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16D3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16D3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16D3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16D3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16D3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FF6D43" w:rsidR="001E41F3" w:rsidRDefault="00B408D8">
            <w:pPr>
              <w:pStyle w:val="CRCoverPage"/>
              <w:spacing w:after="0"/>
              <w:ind w:left="100"/>
              <w:rPr>
                <w:noProof/>
              </w:rPr>
            </w:pPr>
            <w:r>
              <w:rPr>
                <w:noProof/>
              </w:rPr>
              <w:t xml:space="preserve">The contribution </w:t>
            </w:r>
            <w:r w:rsidR="000E481E">
              <w:rPr>
                <w:noProof/>
              </w:rPr>
              <w:t>introduce</w:t>
            </w:r>
            <w:r w:rsidR="00371036">
              <w:rPr>
                <w:noProof/>
              </w:rPr>
              <w:t>s a backwards compatible correction to N</w:t>
            </w:r>
            <w:r w:rsidR="00A20D0E">
              <w:rPr>
                <w:noProof/>
              </w:rPr>
              <w:t>a</w:t>
            </w:r>
            <w:r w:rsidR="00371036">
              <w:rPr>
                <w:noProof/>
              </w:rPr>
              <w:t>mf_</w:t>
            </w:r>
            <w:r w:rsidR="00A20D0E">
              <w:rPr>
                <w:noProof/>
              </w:rPr>
              <w:t>Communication</w:t>
            </w:r>
            <w:r w:rsidR="00371036">
              <w:rPr>
                <w:noProof/>
              </w:rPr>
              <w:t xml:space="preserve"> API.</w:t>
            </w:r>
          </w:p>
        </w:tc>
      </w:tr>
      <w:tr w:rsidR="008863B9" w:rsidRPr="008863B9" w14:paraId="45BFE792" w14:textId="77777777" w:rsidTr="00516D3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16D3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7CB60F83" w14:textId="77777777"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1F559913" w14:textId="77777777" w:rsidR="003124F5" w:rsidRPr="003B2883" w:rsidRDefault="003124F5" w:rsidP="003124F5">
      <w:pPr>
        <w:pStyle w:val="Heading4"/>
      </w:pPr>
      <w:bookmarkStart w:id="1" w:name="_Toc25156356"/>
      <w:bookmarkStart w:id="2" w:name="_Toc34124658"/>
      <w:bookmarkStart w:id="3" w:name="_Toc43207782"/>
      <w:bookmarkStart w:id="4" w:name="_Toc49857252"/>
      <w:bookmarkStart w:id="5" w:name="_Toc56677088"/>
      <w:bookmarkStart w:id="6" w:name="_Toc56691611"/>
      <w:bookmarkStart w:id="7" w:name="_Toc56698875"/>
      <w:bookmarkStart w:id="8" w:name="_Toc89035110"/>
      <w:bookmarkStart w:id="9" w:name="_Toc89064908"/>
      <w:bookmarkStart w:id="10" w:name="_Toc89180207"/>
      <w:bookmarkStart w:id="11" w:name="_Toc97071886"/>
      <w:bookmarkStart w:id="12" w:name="_Toc120051288"/>
      <w:bookmarkStart w:id="13" w:name="_Toc175573636"/>
      <w:r w:rsidRPr="003B2883">
        <w:t>6.1.6.1</w:t>
      </w:r>
      <w:r w:rsidRPr="003B2883">
        <w:tab/>
        <w:t>General</w:t>
      </w:r>
      <w:bookmarkEnd w:id="1"/>
      <w:bookmarkEnd w:id="2"/>
      <w:bookmarkEnd w:id="3"/>
      <w:bookmarkEnd w:id="4"/>
      <w:bookmarkEnd w:id="5"/>
      <w:bookmarkEnd w:id="6"/>
      <w:bookmarkEnd w:id="7"/>
      <w:bookmarkEnd w:id="8"/>
      <w:bookmarkEnd w:id="9"/>
      <w:bookmarkEnd w:id="10"/>
      <w:bookmarkEnd w:id="11"/>
      <w:bookmarkEnd w:id="12"/>
      <w:bookmarkEnd w:id="13"/>
    </w:p>
    <w:p w14:paraId="31DE2B58" w14:textId="77777777" w:rsidR="003124F5" w:rsidRPr="003B2883" w:rsidRDefault="003124F5" w:rsidP="003124F5">
      <w:r w:rsidRPr="003B2883">
        <w:t xml:space="preserve">This </w:t>
      </w:r>
      <w:r>
        <w:t>clause</w:t>
      </w:r>
      <w:r w:rsidRPr="003B2883">
        <w:t xml:space="preserve"> specifies the application data model supported by the API.</w:t>
      </w:r>
    </w:p>
    <w:p w14:paraId="3331A6B6" w14:textId="77777777" w:rsidR="003124F5" w:rsidRPr="003B2883" w:rsidRDefault="003124F5" w:rsidP="003124F5">
      <w:r w:rsidRPr="003B2883">
        <w:t xml:space="preserve">Table 6.1.6.1-1 specifies the data types defined for the </w:t>
      </w:r>
      <w:proofErr w:type="spellStart"/>
      <w:r w:rsidRPr="003B2883">
        <w:t>Namf_Communication</w:t>
      </w:r>
      <w:proofErr w:type="spellEnd"/>
      <w:r w:rsidRPr="003B2883">
        <w:t xml:space="preserve"> </w:t>
      </w:r>
      <w:proofErr w:type="gramStart"/>
      <w:r w:rsidRPr="003B2883">
        <w:t>service based</w:t>
      </w:r>
      <w:proofErr w:type="gramEnd"/>
      <w:r w:rsidRPr="003B2883">
        <w:t xml:space="preserve"> interface protocol.</w:t>
      </w:r>
    </w:p>
    <w:p w14:paraId="12D5627F" w14:textId="77777777" w:rsidR="003124F5" w:rsidRPr="003B2883" w:rsidRDefault="003124F5" w:rsidP="003124F5">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3124F5" w:rsidRPr="003B2883" w14:paraId="1ACFEF43"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1F305577" w14:textId="77777777" w:rsidR="003124F5" w:rsidRPr="003B2883" w:rsidRDefault="003124F5" w:rsidP="001B5FC3">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1C4B79F8" w14:textId="77777777" w:rsidR="003124F5" w:rsidRPr="003B2883" w:rsidRDefault="003124F5" w:rsidP="001B5FC3">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1692DA5D" w14:textId="77777777" w:rsidR="003124F5" w:rsidRPr="003B2883" w:rsidRDefault="003124F5" w:rsidP="001B5FC3">
            <w:pPr>
              <w:pStyle w:val="TAH"/>
            </w:pPr>
            <w:r w:rsidRPr="003B2883">
              <w:t>Description</w:t>
            </w:r>
          </w:p>
        </w:tc>
      </w:tr>
      <w:tr w:rsidR="003124F5" w:rsidRPr="003B2883" w14:paraId="30B34C71"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361AB023" w14:textId="77777777" w:rsidR="003124F5" w:rsidRPr="003B2883" w:rsidRDefault="003124F5" w:rsidP="001B5FC3">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38E3FD8A" w14:textId="77777777" w:rsidR="003124F5" w:rsidRPr="003B2883" w:rsidRDefault="003124F5" w:rsidP="001B5FC3">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1D827445" w14:textId="77777777" w:rsidR="003124F5" w:rsidRPr="003B2883" w:rsidRDefault="003124F5" w:rsidP="001B5FC3">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3124F5" w:rsidRPr="003B2883" w14:paraId="6DE6E768"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69884891" w14:textId="77777777" w:rsidR="003124F5" w:rsidRPr="003B2883" w:rsidRDefault="003124F5" w:rsidP="001B5FC3">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C54C163" w14:textId="77777777" w:rsidR="003124F5" w:rsidRPr="003B2883" w:rsidRDefault="003124F5" w:rsidP="001B5FC3">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4A8BBD38" w14:textId="77777777" w:rsidR="003124F5" w:rsidRPr="003B2883" w:rsidRDefault="003124F5" w:rsidP="001B5FC3">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3124F5" w:rsidRPr="003B2883" w14:paraId="2863E511"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4E48675C" w14:textId="77777777" w:rsidR="003124F5" w:rsidRPr="003B2883" w:rsidRDefault="003124F5" w:rsidP="001B5FC3">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4AB20186" w14:textId="77777777" w:rsidR="003124F5" w:rsidRPr="003B2883" w:rsidRDefault="003124F5" w:rsidP="001B5FC3">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29F14800" w14:textId="77777777" w:rsidR="003124F5" w:rsidRPr="003B2883" w:rsidRDefault="003124F5" w:rsidP="001B5FC3">
            <w:pPr>
              <w:pStyle w:val="TAL"/>
              <w:rPr>
                <w:rFonts w:cs="Arial"/>
                <w:szCs w:val="18"/>
              </w:rPr>
            </w:pPr>
            <w:r>
              <w:rPr>
                <w:rFonts w:cs="Arial"/>
                <w:szCs w:val="18"/>
              </w:rPr>
              <w:t xml:space="preserve">AMF Status Information </w:t>
            </w:r>
          </w:p>
        </w:tc>
      </w:tr>
      <w:tr w:rsidR="003124F5" w:rsidRPr="003B2883" w14:paraId="33D44288"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1B579871" w14:textId="77777777" w:rsidR="003124F5" w:rsidRPr="003B2883" w:rsidRDefault="003124F5" w:rsidP="001B5FC3">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0A7FE3AC" w14:textId="77777777" w:rsidR="003124F5" w:rsidRPr="003B2883" w:rsidRDefault="003124F5" w:rsidP="001B5FC3">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674DEEEF" w14:textId="77777777" w:rsidR="003124F5" w:rsidRPr="003B2883" w:rsidRDefault="003124F5" w:rsidP="001B5FC3">
            <w:pPr>
              <w:pStyle w:val="TAL"/>
              <w:rPr>
                <w:rFonts w:cs="Arial"/>
                <w:szCs w:val="18"/>
              </w:rPr>
            </w:pPr>
            <w:r>
              <w:rPr>
                <w:rFonts w:cs="Arial"/>
                <w:szCs w:val="18"/>
              </w:rPr>
              <w:t>Data within an EBI assignment request</w:t>
            </w:r>
            <w:r w:rsidRPr="003B2883">
              <w:rPr>
                <w:rFonts w:cs="Arial"/>
                <w:szCs w:val="18"/>
              </w:rPr>
              <w:t>.</w:t>
            </w:r>
          </w:p>
        </w:tc>
      </w:tr>
      <w:tr w:rsidR="003124F5" w:rsidRPr="003B2883" w14:paraId="57E68224"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710930F9" w14:textId="77777777" w:rsidR="003124F5" w:rsidRPr="003B2883" w:rsidRDefault="003124F5" w:rsidP="001B5FC3">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08A8AAEF" w14:textId="77777777" w:rsidR="003124F5" w:rsidRPr="003B2883" w:rsidRDefault="003124F5" w:rsidP="001B5FC3">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49B24AA5" w14:textId="77777777" w:rsidR="003124F5" w:rsidRPr="003B2883" w:rsidRDefault="003124F5" w:rsidP="001B5FC3">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3124F5" w:rsidRPr="003B2883" w14:paraId="3F88BEDD"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411B95FD" w14:textId="77777777" w:rsidR="003124F5" w:rsidRPr="003B2883" w:rsidRDefault="003124F5" w:rsidP="001B5FC3">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5A55EEDD" w14:textId="77777777" w:rsidR="003124F5" w:rsidRPr="003B2883" w:rsidRDefault="003124F5" w:rsidP="001B5FC3">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2DB979F7" w14:textId="77777777" w:rsidR="003124F5" w:rsidRPr="003B2883" w:rsidRDefault="003124F5" w:rsidP="001B5FC3">
            <w:pPr>
              <w:pStyle w:val="TAL"/>
              <w:rPr>
                <w:rFonts w:cs="Arial"/>
                <w:szCs w:val="18"/>
              </w:rPr>
            </w:pPr>
            <w:r w:rsidRPr="003B2883">
              <w:rPr>
                <w:rFonts w:cs="Arial"/>
                <w:szCs w:val="18"/>
              </w:rPr>
              <w:t>Represents failed assignment of EBI(s)</w:t>
            </w:r>
          </w:p>
        </w:tc>
      </w:tr>
      <w:tr w:rsidR="003124F5" w:rsidRPr="003B2883" w14:paraId="07C97398"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7C0EFEB8" w14:textId="77777777" w:rsidR="003124F5" w:rsidRPr="003B2883" w:rsidRDefault="003124F5" w:rsidP="001B5FC3">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664EE243" w14:textId="77777777" w:rsidR="003124F5" w:rsidRPr="003B2883" w:rsidRDefault="003124F5" w:rsidP="001B5FC3">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7B4B0345" w14:textId="77777777" w:rsidR="003124F5" w:rsidRPr="003B2883" w:rsidRDefault="003124F5" w:rsidP="001B5FC3">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3124F5" w:rsidRPr="003B2883" w14:paraId="477973A2"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566435B4" w14:textId="77777777" w:rsidR="003124F5" w:rsidRPr="003B2883" w:rsidRDefault="003124F5" w:rsidP="001B5FC3">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5D6D3007" w14:textId="77777777" w:rsidR="003124F5" w:rsidRPr="003B2883" w:rsidRDefault="003124F5" w:rsidP="001B5FC3">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40D85D20" w14:textId="77777777" w:rsidR="003124F5" w:rsidRPr="003B2883" w:rsidRDefault="003124F5" w:rsidP="001B5FC3">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3124F5" w:rsidRPr="003B2883" w14:paraId="0558A5B9"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1955F3FB" w14:textId="77777777" w:rsidR="003124F5" w:rsidRPr="003B2883" w:rsidRDefault="003124F5" w:rsidP="001B5FC3">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117DADC4" w14:textId="77777777" w:rsidR="003124F5" w:rsidRPr="003B2883" w:rsidRDefault="003124F5" w:rsidP="001B5FC3">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1D7FF9EB" w14:textId="77777777" w:rsidR="003124F5" w:rsidRDefault="003124F5" w:rsidP="001B5FC3">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51A36B4F" w14:textId="77777777" w:rsidR="003124F5" w:rsidRPr="003B2883" w:rsidRDefault="003124F5" w:rsidP="001B5FC3">
            <w:pPr>
              <w:pStyle w:val="TAL"/>
              <w:rPr>
                <w:rFonts w:cs="Arial"/>
                <w:szCs w:val="18"/>
              </w:rPr>
            </w:pPr>
          </w:p>
        </w:tc>
      </w:tr>
      <w:tr w:rsidR="003124F5" w:rsidRPr="003B2883" w14:paraId="29CB8C12"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34DA4C86" w14:textId="77777777" w:rsidR="003124F5" w:rsidRPr="003B2883" w:rsidRDefault="003124F5" w:rsidP="001B5FC3">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35B691DD" w14:textId="77777777" w:rsidR="003124F5" w:rsidRPr="003B2883" w:rsidRDefault="003124F5" w:rsidP="001B5FC3">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38069551" w14:textId="77777777" w:rsidR="003124F5" w:rsidRDefault="003124F5" w:rsidP="001B5FC3">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6F9B0995" w14:textId="77777777" w:rsidR="003124F5" w:rsidRPr="003B2883" w:rsidRDefault="003124F5" w:rsidP="001B5FC3">
            <w:pPr>
              <w:pStyle w:val="TAL"/>
              <w:rPr>
                <w:rFonts w:cs="Arial"/>
                <w:szCs w:val="18"/>
              </w:rPr>
            </w:pPr>
          </w:p>
        </w:tc>
      </w:tr>
      <w:tr w:rsidR="003124F5" w:rsidRPr="003B2883" w14:paraId="607E8D35"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00C95A98" w14:textId="77777777" w:rsidR="003124F5" w:rsidRPr="003B2883" w:rsidRDefault="003124F5" w:rsidP="001B5FC3">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47A53AB5" w14:textId="77777777" w:rsidR="003124F5" w:rsidRPr="003B2883" w:rsidRDefault="003124F5" w:rsidP="001B5FC3">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28CA0228" w14:textId="77777777" w:rsidR="003124F5" w:rsidRDefault="003124F5" w:rsidP="001B5FC3">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68C173A6" w14:textId="77777777" w:rsidR="003124F5" w:rsidRPr="003B2883" w:rsidRDefault="003124F5" w:rsidP="001B5FC3">
            <w:pPr>
              <w:pStyle w:val="TAL"/>
              <w:rPr>
                <w:rFonts w:cs="Arial"/>
                <w:szCs w:val="18"/>
              </w:rPr>
            </w:pPr>
          </w:p>
        </w:tc>
      </w:tr>
      <w:tr w:rsidR="003124F5" w:rsidRPr="003B2883" w14:paraId="2A5677D9"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71FC054A" w14:textId="77777777" w:rsidR="003124F5" w:rsidRPr="003B2883" w:rsidRDefault="003124F5" w:rsidP="001B5FC3">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6C63DC52" w14:textId="77777777" w:rsidR="003124F5" w:rsidRPr="003B2883" w:rsidRDefault="003124F5" w:rsidP="001B5FC3">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4E081A1E" w14:textId="77777777" w:rsidR="003124F5" w:rsidRDefault="003124F5" w:rsidP="001B5FC3">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27DED322" w14:textId="77777777" w:rsidR="003124F5" w:rsidRPr="003B2883" w:rsidRDefault="003124F5" w:rsidP="001B5FC3">
            <w:pPr>
              <w:pStyle w:val="TAL"/>
              <w:rPr>
                <w:rFonts w:cs="Arial"/>
                <w:szCs w:val="18"/>
              </w:rPr>
            </w:pPr>
          </w:p>
        </w:tc>
      </w:tr>
      <w:tr w:rsidR="003124F5" w:rsidRPr="003B2883" w14:paraId="59B3B77F"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52409806" w14:textId="77777777" w:rsidR="003124F5" w:rsidRPr="003B2883" w:rsidRDefault="003124F5" w:rsidP="001B5FC3">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1314F001" w14:textId="77777777" w:rsidR="003124F5" w:rsidRPr="003B2883" w:rsidRDefault="003124F5" w:rsidP="001B5FC3">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25481754" w14:textId="77777777" w:rsidR="003124F5" w:rsidRPr="003B2883" w:rsidRDefault="003124F5" w:rsidP="001B5FC3">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3124F5" w:rsidRPr="003B2883" w14:paraId="77500034"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5E937600" w14:textId="77777777" w:rsidR="003124F5" w:rsidRPr="003B2883" w:rsidRDefault="003124F5" w:rsidP="001B5FC3">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5A22C94C" w14:textId="77777777" w:rsidR="003124F5" w:rsidRPr="003B2883" w:rsidRDefault="003124F5" w:rsidP="001B5FC3">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039146A6" w14:textId="77777777" w:rsidR="003124F5" w:rsidRPr="003B2883" w:rsidRDefault="003124F5" w:rsidP="001B5FC3">
            <w:pPr>
              <w:pStyle w:val="TAL"/>
              <w:rPr>
                <w:rFonts w:cs="Arial"/>
                <w:szCs w:val="18"/>
              </w:rPr>
            </w:pPr>
            <w:r w:rsidRPr="003B2883">
              <w:rPr>
                <w:rFonts w:cs="Arial"/>
                <w:szCs w:val="18"/>
              </w:rPr>
              <w:t>N2 information container.</w:t>
            </w:r>
          </w:p>
        </w:tc>
      </w:tr>
      <w:tr w:rsidR="003124F5" w:rsidRPr="003B2883" w14:paraId="7971FA1E"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5324CA0B" w14:textId="77777777" w:rsidR="003124F5" w:rsidRPr="003B2883" w:rsidRDefault="003124F5" w:rsidP="001B5FC3">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4567EB47" w14:textId="77777777" w:rsidR="003124F5" w:rsidRPr="003B2883" w:rsidRDefault="003124F5" w:rsidP="001B5FC3">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3EB9D01F" w14:textId="77777777" w:rsidR="003124F5" w:rsidRPr="003B2883" w:rsidRDefault="003124F5" w:rsidP="001B5FC3">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3124F5" w:rsidRPr="003B2883" w14:paraId="27675D64"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24954E55" w14:textId="77777777" w:rsidR="003124F5" w:rsidRPr="003B2883" w:rsidRDefault="003124F5" w:rsidP="001B5FC3">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0EEAC90E" w14:textId="77777777" w:rsidR="003124F5" w:rsidRPr="003B2883" w:rsidRDefault="003124F5" w:rsidP="001B5FC3">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602FDE13" w14:textId="77777777" w:rsidR="003124F5" w:rsidRPr="003B2883" w:rsidRDefault="003124F5" w:rsidP="001B5FC3">
            <w:pPr>
              <w:pStyle w:val="TAL"/>
              <w:rPr>
                <w:rFonts w:cs="Arial"/>
                <w:szCs w:val="18"/>
              </w:rPr>
            </w:pPr>
            <w:r w:rsidRPr="003B2883">
              <w:rPr>
                <w:rFonts w:cs="Arial"/>
                <w:szCs w:val="18"/>
              </w:rPr>
              <w:t>N1 Message Container</w:t>
            </w:r>
            <w:r>
              <w:rPr>
                <w:rFonts w:cs="Arial"/>
                <w:szCs w:val="18"/>
              </w:rPr>
              <w:t>.</w:t>
            </w:r>
          </w:p>
        </w:tc>
      </w:tr>
      <w:tr w:rsidR="003124F5" w:rsidRPr="003B2883" w14:paraId="551CD91A"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43767AAD" w14:textId="77777777" w:rsidR="003124F5" w:rsidRPr="003B2883" w:rsidRDefault="003124F5" w:rsidP="001B5FC3">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334D2547" w14:textId="77777777" w:rsidR="003124F5" w:rsidRPr="003B2883" w:rsidRDefault="003124F5" w:rsidP="001B5FC3">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319BD3E2" w14:textId="77777777" w:rsidR="003124F5" w:rsidRDefault="003124F5" w:rsidP="001B5FC3">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421C5CB1" w14:textId="77777777" w:rsidR="003124F5" w:rsidRPr="003B2883" w:rsidRDefault="003124F5" w:rsidP="001B5FC3">
            <w:pPr>
              <w:pStyle w:val="TAL"/>
              <w:rPr>
                <w:rFonts w:cs="Arial"/>
                <w:szCs w:val="18"/>
              </w:rPr>
            </w:pPr>
          </w:p>
        </w:tc>
      </w:tr>
      <w:tr w:rsidR="003124F5" w:rsidRPr="003B2883" w14:paraId="242AFF00"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4EC19C60" w14:textId="77777777" w:rsidR="003124F5" w:rsidRPr="003B2883" w:rsidRDefault="003124F5" w:rsidP="001B5FC3">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7498F839" w14:textId="77777777" w:rsidR="003124F5" w:rsidRPr="003B2883" w:rsidRDefault="003124F5" w:rsidP="001B5FC3">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2B778B62" w14:textId="77777777" w:rsidR="003124F5" w:rsidRPr="003B2883" w:rsidRDefault="003124F5" w:rsidP="001B5FC3">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3124F5" w:rsidRPr="003B2883" w14:paraId="1351A976"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20857905" w14:textId="77777777" w:rsidR="003124F5" w:rsidRPr="003B2883" w:rsidRDefault="003124F5" w:rsidP="001B5FC3">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3B807C60" w14:textId="77777777" w:rsidR="003124F5" w:rsidRPr="003B2883" w:rsidRDefault="003124F5" w:rsidP="001B5FC3">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4B303442" w14:textId="77777777" w:rsidR="003124F5" w:rsidRPr="003B2883" w:rsidRDefault="003124F5" w:rsidP="001B5FC3">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3124F5" w:rsidRPr="003B2883" w14:paraId="1CCA50F7"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3EDED368" w14:textId="77777777" w:rsidR="003124F5" w:rsidRPr="003B2883" w:rsidRDefault="003124F5" w:rsidP="001B5FC3">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056117D3" w14:textId="77777777" w:rsidR="003124F5" w:rsidRPr="003B2883" w:rsidRDefault="003124F5" w:rsidP="001B5FC3">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78DBA15C" w14:textId="77777777" w:rsidR="003124F5" w:rsidRPr="003B2883" w:rsidRDefault="003124F5" w:rsidP="001B5FC3">
            <w:pPr>
              <w:pStyle w:val="TAL"/>
              <w:rPr>
                <w:rFonts w:cs="Arial"/>
                <w:szCs w:val="18"/>
              </w:rPr>
            </w:pPr>
            <w:r w:rsidRPr="003B2883">
              <w:rPr>
                <w:rFonts w:cs="Arial"/>
                <w:szCs w:val="18"/>
              </w:rPr>
              <w:t>Area of validity information for N2 information transfer</w:t>
            </w:r>
          </w:p>
        </w:tc>
      </w:tr>
      <w:tr w:rsidR="003124F5" w:rsidRPr="003B2883" w14:paraId="27ABC618"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1890E807" w14:textId="77777777" w:rsidR="003124F5" w:rsidRPr="003B2883" w:rsidRDefault="003124F5" w:rsidP="001B5FC3">
            <w:pPr>
              <w:pStyle w:val="TAL"/>
            </w:pPr>
            <w:proofErr w:type="spellStart"/>
            <w:r w:rsidRPr="003B2883">
              <w:t>UeContextTransferReqData</w:t>
            </w:r>
            <w:proofErr w:type="spellEnd"/>
          </w:p>
          <w:p w14:paraId="0A221549" w14:textId="77777777" w:rsidR="003124F5" w:rsidRPr="003B2883" w:rsidRDefault="003124F5" w:rsidP="001B5FC3">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58974299" w14:textId="77777777" w:rsidR="003124F5" w:rsidRPr="003B2883" w:rsidRDefault="003124F5" w:rsidP="001B5FC3">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3DE2C073" w14:textId="77777777" w:rsidR="003124F5" w:rsidRDefault="003124F5" w:rsidP="001B5FC3">
            <w:pPr>
              <w:pStyle w:val="TAL"/>
              <w:rPr>
                <w:lang w:eastAsia="zh-CN"/>
              </w:rPr>
            </w:pPr>
            <w:r>
              <w:rPr>
                <w:lang w:eastAsia="zh-CN"/>
              </w:rPr>
              <w:t xml:space="preserve">Data within a UE Context Transfer Request </w:t>
            </w:r>
            <w:r w:rsidRPr="003B2883">
              <w:rPr>
                <w:lang w:eastAsia="zh-CN"/>
              </w:rPr>
              <w:t xml:space="preserve">to start transferring of an individual </w:t>
            </w:r>
            <w:proofErr w:type="spellStart"/>
            <w:r w:rsidRPr="003B2883">
              <w:rPr>
                <w:lang w:eastAsia="zh-CN"/>
              </w:rPr>
              <w:t>ueContext</w:t>
            </w:r>
            <w:proofErr w:type="spellEnd"/>
            <w:r w:rsidRPr="003B2883">
              <w:rPr>
                <w:lang w:eastAsia="zh-CN"/>
              </w:rPr>
              <w:t xml:space="preserve"> resource from old AMF to new AMF.</w:t>
            </w:r>
          </w:p>
          <w:p w14:paraId="3EFDBF96" w14:textId="77777777" w:rsidR="003124F5" w:rsidRPr="003B2883" w:rsidRDefault="003124F5" w:rsidP="001B5FC3">
            <w:pPr>
              <w:pStyle w:val="TAL"/>
              <w:rPr>
                <w:rFonts w:cs="Arial"/>
                <w:szCs w:val="18"/>
              </w:rPr>
            </w:pPr>
          </w:p>
        </w:tc>
      </w:tr>
      <w:tr w:rsidR="003124F5" w:rsidRPr="003B2883" w14:paraId="42ADDDF9"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03DB5014" w14:textId="77777777" w:rsidR="003124F5" w:rsidRPr="003B2883" w:rsidRDefault="003124F5" w:rsidP="001B5FC3">
            <w:pPr>
              <w:pStyle w:val="TAL"/>
            </w:pPr>
            <w:proofErr w:type="spellStart"/>
            <w:r w:rsidRPr="003B2883">
              <w:t>UeContextTransferRspData</w:t>
            </w:r>
            <w:proofErr w:type="spellEnd"/>
          </w:p>
          <w:p w14:paraId="0F9BBC13" w14:textId="77777777" w:rsidR="003124F5" w:rsidRPr="003B2883" w:rsidRDefault="003124F5" w:rsidP="001B5FC3">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648AF034" w14:textId="77777777" w:rsidR="003124F5" w:rsidRPr="003B2883" w:rsidRDefault="003124F5" w:rsidP="001B5FC3">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412DE9C9" w14:textId="77777777" w:rsidR="003124F5" w:rsidRDefault="003124F5" w:rsidP="001B5FC3">
            <w:pPr>
              <w:pStyle w:val="TAL"/>
            </w:pPr>
            <w:r>
              <w:rPr>
                <w:lang w:eastAsia="zh-CN"/>
              </w:rPr>
              <w:t>Data within a successful response to the UE Context Transfer request</w:t>
            </w:r>
            <w:r w:rsidRPr="003B2883">
              <w:t>.</w:t>
            </w:r>
          </w:p>
          <w:p w14:paraId="196E9744" w14:textId="77777777" w:rsidR="003124F5" w:rsidRPr="003B2883" w:rsidRDefault="003124F5" w:rsidP="001B5FC3">
            <w:pPr>
              <w:pStyle w:val="TAL"/>
              <w:rPr>
                <w:rFonts w:cs="Arial"/>
                <w:szCs w:val="18"/>
              </w:rPr>
            </w:pPr>
          </w:p>
        </w:tc>
      </w:tr>
      <w:tr w:rsidR="003124F5" w:rsidRPr="003B2883" w14:paraId="6912A9E8"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2329843B" w14:textId="77777777" w:rsidR="003124F5" w:rsidRPr="003B2883" w:rsidRDefault="003124F5" w:rsidP="001B5FC3">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0AC29F0F" w14:textId="77777777" w:rsidR="003124F5" w:rsidRPr="003B2883" w:rsidRDefault="003124F5" w:rsidP="001B5FC3">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675CAAD5" w14:textId="77777777" w:rsidR="003124F5" w:rsidRPr="003B2883" w:rsidRDefault="003124F5" w:rsidP="001B5FC3">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3124F5" w:rsidRPr="003B2883" w14:paraId="1CC1BF57"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0C0D2524" w14:textId="77777777" w:rsidR="003124F5" w:rsidRPr="003B2883" w:rsidRDefault="003124F5" w:rsidP="001B5FC3">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6F569338" w14:textId="77777777" w:rsidR="003124F5" w:rsidRPr="003B2883" w:rsidRDefault="003124F5" w:rsidP="001B5FC3">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675AAD93" w14:textId="77777777" w:rsidR="003124F5" w:rsidRPr="003B2883" w:rsidRDefault="003124F5" w:rsidP="001B5FC3">
            <w:pPr>
              <w:pStyle w:val="TAL"/>
              <w:rPr>
                <w:rFonts w:cs="Arial"/>
                <w:szCs w:val="18"/>
              </w:rPr>
            </w:pPr>
            <w:r w:rsidRPr="003B2883">
              <w:rPr>
                <w:rFonts w:cs="Arial"/>
                <w:szCs w:val="18"/>
              </w:rPr>
              <w:t>Represents the session management SMF related N2 information data part.</w:t>
            </w:r>
          </w:p>
        </w:tc>
      </w:tr>
      <w:tr w:rsidR="003124F5" w:rsidRPr="003B2883" w14:paraId="05E58269"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4FD62567" w14:textId="77777777" w:rsidR="003124F5" w:rsidRPr="003B2883" w:rsidRDefault="003124F5" w:rsidP="001B5FC3">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6565AE1E" w14:textId="77777777" w:rsidR="003124F5" w:rsidRPr="003B2883" w:rsidRDefault="003124F5" w:rsidP="001B5FC3">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08D59C9A" w14:textId="77777777" w:rsidR="003124F5" w:rsidRPr="003B2883" w:rsidRDefault="003124F5" w:rsidP="001B5FC3">
            <w:pPr>
              <w:pStyle w:val="TAL"/>
              <w:rPr>
                <w:rFonts w:cs="Arial"/>
                <w:szCs w:val="18"/>
              </w:rPr>
            </w:pPr>
            <w:r w:rsidRPr="003B2883">
              <w:rPr>
                <w:rFonts w:cs="Arial"/>
                <w:szCs w:val="18"/>
              </w:rPr>
              <w:t>Represents a transparent N2 information content to be relayed by AMF.</w:t>
            </w:r>
          </w:p>
        </w:tc>
      </w:tr>
      <w:tr w:rsidR="003124F5" w:rsidRPr="003B2883" w14:paraId="33403FAC"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50C8AE0A" w14:textId="77777777" w:rsidR="003124F5" w:rsidRPr="003B2883" w:rsidRDefault="003124F5" w:rsidP="001B5FC3">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3DC9A2CE" w14:textId="77777777" w:rsidR="003124F5" w:rsidRPr="003B2883" w:rsidRDefault="003124F5" w:rsidP="001B5FC3">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7B778542" w14:textId="77777777" w:rsidR="003124F5" w:rsidRPr="003B2883" w:rsidRDefault="003124F5" w:rsidP="001B5FC3">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3124F5" w:rsidRPr="003B2883" w14:paraId="7D27531C"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42D7655A" w14:textId="77777777" w:rsidR="003124F5" w:rsidRPr="003B2883" w:rsidRDefault="003124F5" w:rsidP="001B5FC3">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C580C8E" w14:textId="77777777" w:rsidR="003124F5" w:rsidRPr="003B2883" w:rsidRDefault="003124F5" w:rsidP="001B5FC3">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38E67BC7" w14:textId="77777777" w:rsidR="003124F5" w:rsidRPr="003B2883" w:rsidRDefault="003124F5" w:rsidP="001B5FC3">
            <w:pPr>
              <w:pStyle w:val="TAL"/>
              <w:rPr>
                <w:rFonts w:cs="Arial"/>
                <w:szCs w:val="18"/>
              </w:rPr>
            </w:pPr>
            <w:r w:rsidRPr="003B2883">
              <w:rPr>
                <w:rFonts w:cs="Arial"/>
                <w:szCs w:val="18"/>
              </w:rPr>
              <w:t>Represents a PWS related information data part.</w:t>
            </w:r>
          </w:p>
        </w:tc>
      </w:tr>
      <w:tr w:rsidR="003124F5" w:rsidRPr="003B2883" w14:paraId="716CC8DC"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68AC66DC" w14:textId="77777777" w:rsidR="003124F5" w:rsidRPr="003B2883" w:rsidRDefault="003124F5" w:rsidP="001B5FC3">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38F2F258" w14:textId="77777777" w:rsidR="003124F5" w:rsidRPr="003B2883" w:rsidRDefault="003124F5" w:rsidP="001B5FC3">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5B47ED70" w14:textId="77777777" w:rsidR="003124F5" w:rsidRPr="003B2883" w:rsidRDefault="003124F5" w:rsidP="001B5FC3">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3124F5" w:rsidRPr="003B2883" w14:paraId="71C55876"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7562A4B1" w14:textId="77777777" w:rsidR="003124F5" w:rsidRPr="003B2883" w:rsidRDefault="003124F5" w:rsidP="001B5FC3">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64551568" w14:textId="77777777" w:rsidR="003124F5" w:rsidRPr="003B2883" w:rsidRDefault="003124F5" w:rsidP="001B5FC3">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2F232168" w14:textId="77777777" w:rsidR="003124F5" w:rsidRPr="003B2883" w:rsidRDefault="003124F5" w:rsidP="001B5FC3">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3124F5" w:rsidRPr="003B2883" w14:paraId="33DA1123"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3ADFA439" w14:textId="77777777" w:rsidR="003124F5" w:rsidRPr="003B2883" w:rsidRDefault="003124F5" w:rsidP="001B5FC3">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30ABF434" w14:textId="77777777" w:rsidR="003124F5" w:rsidRPr="003B2883" w:rsidRDefault="003124F5" w:rsidP="001B5FC3">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4FC42C08" w14:textId="77777777" w:rsidR="003124F5" w:rsidRPr="003B2883" w:rsidRDefault="003124F5" w:rsidP="001B5FC3">
            <w:pPr>
              <w:pStyle w:val="TAL"/>
              <w:rPr>
                <w:rFonts w:cs="Arial"/>
                <w:szCs w:val="18"/>
              </w:rPr>
            </w:pPr>
            <w:r w:rsidRPr="003B2883">
              <w:rPr>
                <w:rFonts w:cs="Arial"/>
                <w:szCs w:val="18"/>
              </w:rPr>
              <w:t>N1/N2 Message Transfer Error Details</w:t>
            </w:r>
          </w:p>
        </w:tc>
      </w:tr>
      <w:tr w:rsidR="003124F5" w:rsidRPr="003B2883" w14:paraId="749884F5"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4FD04A93" w14:textId="77777777" w:rsidR="003124F5" w:rsidRPr="003B2883" w:rsidRDefault="003124F5" w:rsidP="001B5FC3">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04C9C199" w14:textId="77777777" w:rsidR="003124F5" w:rsidRPr="003B2883" w:rsidRDefault="003124F5" w:rsidP="001B5FC3">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4B14B60A" w14:textId="77777777" w:rsidR="003124F5" w:rsidRPr="003B2883" w:rsidRDefault="003124F5" w:rsidP="001B5FC3">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3124F5" w:rsidRPr="003B2883" w14:paraId="3223C9D6"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1A31975A" w14:textId="77777777" w:rsidR="003124F5" w:rsidRPr="003B2883" w:rsidRDefault="003124F5" w:rsidP="001B5FC3">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7B882458" w14:textId="77777777" w:rsidR="003124F5" w:rsidRPr="003B2883" w:rsidRDefault="003124F5" w:rsidP="001B5FC3">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30E73D34" w14:textId="77777777" w:rsidR="003124F5" w:rsidRPr="003B2883" w:rsidRDefault="003124F5" w:rsidP="001B5FC3">
            <w:pPr>
              <w:pStyle w:val="TAL"/>
              <w:rPr>
                <w:rFonts w:cs="Arial"/>
                <w:szCs w:val="18"/>
              </w:rPr>
            </w:pPr>
            <w:r w:rsidRPr="003B2883">
              <w:rPr>
                <w:rFonts w:cs="Arial"/>
                <w:szCs w:val="18"/>
              </w:rPr>
              <w:t>Represents a Mobility Management Context in UE Context</w:t>
            </w:r>
          </w:p>
        </w:tc>
      </w:tr>
      <w:tr w:rsidR="003124F5" w:rsidRPr="003B2883" w14:paraId="3B89C22E"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2202D755" w14:textId="77777777" w:rsidR="003124F5" w:rsidRPr="003B2883" w:rsidRDefault="003124F5" w:rsidP="001B5FC3">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620BA162" w14:textId="77777777" w:rsidR="003124F5" w:rsidRPr="003B2883" w:rsidRDefault="003124F5" w:rsidP="001B5FC3">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733B0DB5" w14:textId="77777777" w:rsidR="003124F5" w:rsidRPr="003B2883" w:rsidRDefault="003124F5" w:rsidP="001B5FC3">
            <w:pPr>
              <w:pStyle w:val="TAL"/>
              <w:rPr>
                <w:rFonts w:cs="Arial"/>
                <w:szCs w:val="18"/>
              </w:rPr>
            </w:pPr>
            <w:r w:rsidRPr="003B2883">
              <w:rPr>
                <w:rFonts w:cs="Arial"/>
                <w:szCs w:val="18"/>
              </w:rPr>
              <w:t>Represents SEAF data derived from data received from AUSF</w:t>
            </w:r>
          </w:p>
        </w:tc>
      </w:tr>
      <w:tr w:rsidR="003124F5" w:rsidRPr="003B2883" w14:paraId="679591BE"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2EEB2811" w14:textId="77777777" w:rsidR="003124F5" w:rsidRPr="003B2883" w:rsidRDefault="003124F5" w:rsidP="001B5FC3">
            <w:pPr>
              <w:pStyle w:val="TAL"/>
            </w:pPr>
            <w:proofErr w:type="spellStart"/>
            <w:r w:rsidRPr="003B2883">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0E6CE759" w14:textId="77777777" w:rsidR="003124F5" w:rsidRPr="003B2883" w:rsidRDefault="003124F5" w:rsidP="001B5FC3">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02F40CA4" w14:textId="77777777" w:rsidR="003124F5" w:rsidRPr="003B2883" w:rsidRDefault="003124F5" w:rsidP="001B5FC3">
            <w:pPr>
              <w:pStyle w:val="TAL"/>
              <w:rPr>
                <w:rFonts w:cs="Arial"/>
                <w:szCs w:val="18"/>
              </w:rPr>
            </w:pPr>
            <w:r w:rsidRPr="003B2883">
              <w:rPr>
                <w:rFonts w:cs="Arial"/>
                <w:szCs w:val="18"/>
              </w:rPr>
              <w:t>Indicates the NAS Security Mode</w:t>
            </w:r>
          </w:p>
        </w:tc>
      </w:tr>
      <w:tr w:rsidR="003124F5" w:rsidRPr="003B2883" w14:paraId="622A9531"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70051FA2" w14:textId="77777777" w:rsidR="003124F5" w:rsidRPr="003B2883" w:rsidRDefault="003124F5" w:rsidP="001B5FC3">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0F9B7321" w14:textId="77777777" w:rsidR="003124F5" w:rsidRPr="003B2883" w:rsidRDefault="003124F5" w:rsidP="001B5FC3">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599C7468" w14:textId="77777777" w:rsidR="003124F5" w:rsidRPr="003B2883" w:rsidRDefault="003124F5" w:rsidP="001B5FC3">
            <w:pPr>
              <w:pStyle w:val="TAL"/>
              <w:rPr>
                <w:rFonts w:cs="Arial"/>
                <w:szCs w:val="18"/>
              </w:rPr>
            </w:pPr>
            <w:r w:rsidRPr="003B2883">
              <w:rPr>
                <w:rFonts w:cs="Arial"/>
                <w:szCs w:val="18"/>
              </w:rPr>
              <w:t>Represents a PDU Session Context in UE Context</w:t>
            </w:r>
          </w:p>
        </w:tc>
      </w:tr>
      <w:tr w:rsidR="003124F5" w:rsidRPr="003B2883" w14:paraId="1D0D7742"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16AA69B8" w14:textId="77777777" w:rsidR="003124F5" w:rsidRPr="003B2883" w:rsidRDefault="003124F5" w:rsidP="001B5FC3">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22A6876B" w14:textId="77777777" w:rsidR="003124F5" w:rsidRPr="003B2883" w:rsidRDefault="003124F5" w:rsidP="001B5FC3">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69A5E9F6" w14:textId="77777777" w:rsidR="003124F5" w:rsidRPr="003B2883" w:rsidRDefault="003124F5" w:rsidP="001B5FC3">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3124F5" w:rsidRPr="003B2883" w14:paraId="2A459D2D"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28A4E03E" w14:textId="77777777" w:rsidR="003124F5" w:rsidRPr="003B2883" w:rsidRDefault="003124F5" w:rsidP="001B5FC3">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583B6604" w14:textId="77777777" w:rsidR="003124F5" w:rsidRPr="003B2883" w:rsidRDefault="003124F5" w:rsidP="001B5FC3">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79C589D5" w14:textId="77777777" w:rsidR="003124F5" w:rsidRPr="003B2883" w:rsidRDefault="003124F5" w:rsidP="001B5FC3">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3124F5" w:rsidRPr="003B2883" w14:paraId="485E2A2D"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4BAB974C" w14:textId="77777777" w:rsidR="003124F5" w:rsidRPr="003B2883" w:rsidRDefault="003124F5" w:rsidP="001B5FC3">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10D8112F" w14:textId="77777777" w:rsidR="003124F5" w:rsidRPr="003B2883" w:rsidRDefault="003124F5" w:rsidP="001B5FC3">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4C17F1FE" w14:textId="77777777" w:rsidR="003124F5" w:rsidRDefault="003124F5" w:rsidP="001B5FC3">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4DAB86C6" w14:textId="77777777" w:rsidR="003124F5" w:rsidRPr="003B2883" w:rsidRDefault="003124F5" w:rsidP="001B5FC3">
            <w:pPr>
              <w:pStyle w:val="TAL"/>
              <w:rPr>
                <w:rFonts w:cs="Arial"/>
                <w:szCs w:val="18"/>
              </w:rPr>
            </w:pPr>
          </w:p>
        </w:tc>
      </w:tr>
      <w:tr w:rsidR="003124F5" w:rsidRPr="003B2883" w14:paraId="1EC5264D"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5F84EECA" w14:textId="77777777" w:rsidR="003124F5" w:rsidRPr="003B2883" w:rsidRDefault="003124F5" w:rsidP="001B5FC3">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09C9B18C" w14:textId="77777777" w:rsidR="003124F5" w:rsidRPr="003B2883" w:rsidRDefault="003124F5" w:rsidP="001B5FC3">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19AD0C7F" w14:textId="77777777" w:rsidR="003124F5" w:rsidRPr="003B2883" w:rsidRDefault="003124F5" w:rsidP="001B5FC3">
            <w:pPr>
              <w:pStyle w:val="TAL"/>
              <w:rPr>
                <w:rFonts w:cs="Arial"/>
                <w:szCs w:val="18"/>
              </w:rPr>
            </w:pPr>
            <w:r>
              <w:rPr>
                <w:rFonts w:cs="Arial"/>
                <w:szCs w:val="18"/>
              </w:rPr>
              <w:t>Data within</w:t>
            </w:r>
            <w:r w:rsidRPr="003B2883">
              <w:rPr>
                <w:rFonts w:cs="Arial"/>
                <w:szCs w:val="18"/>
              </w:rPr>
              <w:t xml:space="preserve">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3124F5" w:rsidRPr="003B2883" w14:paraId="1901A533"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0C5B1A5D" w14:textId="77777777" w:rsidR="003124F5" w:rsidRPr="003B2883" w:rsidRDefault="003124F5" w:rsidP="001B5FC3">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1E0F12B7" w14:textId="77777777" w:rsidR="003124F5" w:rsidRPr="003B2883" w:rsidRDefault="003124F5" w:rsidP="001B5FC3">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434DC169" w14:textId="77777777" w:rsidR="003124F5" w:rsidRPr="003B2883" w:rsidRDefault="003124F5" w:rsidP="001B5FC3">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 xml:space="preserve">an individual </w:t>
            </w:r>
            <w:proofErr w:type="spellStart"/>
            <w:r w:rsidRPr="003B2883">
              <w:rPr>
                <w:rFonts w:cs="Arial"/>
                <w:szCs w:val="18"/>
              </w:rPr>
              <w:t>ueContext</w:t>
            </w:r>
            <w:proofErr w:type="spellEnd"/>
            <w:r w:rsidRPr="003B2883">
              <w:rPr>
                <w:rFonts w:cs="Arial"/>
                <w:szCs w:val="18"/>
              </w:rPr>
              <w:t xml:space="preserve"> resource</w:t>
            </w:r>
          </w:p>
        </w:tc>
      </w:tr>
      <w:tr w:rsidR="003124F5" w:rsidRPr="003B2883" w14:paraId="73A2E67B"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6F2B5703" w14:textId="77777777" w:rsidR="003124F5" w:rsidRPr="003B2883" w:rsidRDefault="003124F5" w:rsidP="001B5FC3">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6CB604D9" w14:textId="77777777" w:rsidR="003124F5" w:rsidRPr="003B2883" w:rsidRDefault="003124F5" w:rsidP="001B5FC3">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1DE4F54A" w14:textId="77777777" w:rsidR="003124F5" w:rsidRPr="003B2883" w:rsidRDefault="003124F5" w:rsidP="001B5FC3">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3124F5" w:rsidRPr="003B2883" w14:paraId="20FEE463"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4B70EB47" w14:textId="77777777" w:rsidR="003124F5" w:rsidRPr="003B2883" w:rsidRDefault="003124F5" w:rsidP="001B5FC3">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45FEE087" w14:textId="77777777" w:rsidR="003124F5" w:rsidRPr="003B2883" w:rsidRDefault="003124F5" w:rsidP="001B5FC3">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5DF87DCC" w14:textId="77777777" w:rsidR="003124F5" w:rsidRPr="003B2883" w:rsidRDefault="003124F5" w:rsidP="001B5FC3">
            <w:pPr>
              <w:pStyle w:val="TAL"/>
              <w:rPr>
                <w:rFonts w:cs="Arial"/>
                <w:szCs w:val="18"/>
              </w:rPr>
            </w:pPr>
            <w:r w:rsidRPr="003B2883">
              <w:rPr>
                <w:rFonts w:cs="Arial"/>
                <w:szCs w:val="18"/>
              </w:rPr>
              <w:t>Indicates a NG RAN as target of the handover</w:t>
            </w:r>
          </w:p>
        </w:tc>
      </w:tr>
      <w:tr w:rsidR="003124F5" w:rsidRPr="003B2883" w14:paraId="4D5E1BF8"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6D8C654E" w14:textId="77777777" w:rsidR="003124F5" w:rsidRPr="003B2883" w:rsidRDefault="003124F5" w:rsidP="001B5FC3">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3E175C25" w14:textId="77777777" w:rsidR="003124F5" w:rsidRPr="003B2883" w:rsidRDefault="003124F5" w:rsidP="001B5FC3">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2136C631" w14:textId="77777777" w:rsidR="003124F5" w:rsidRPr="003B2883" w:rsidRDefault="003124F5" w:rsidP="001B5FC3">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3124F5" w:rsidRPr="003B2883" w14:paraId="0A9DE683"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2E63CE97" w14:textId="77777777" w:rsidR="003124F5" w:rsidRPr="003B2883" w:rsidRDefault="003124F5" w:rsidP="001B5FC3">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45F933FF" w14:textId="77777777" w:rsidR="003124F5" w:rsidRPr="003B2883" w:rsidRDefault="003124F5" w:rsidP="001B5FC3">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044C9FDF" w14:textId="77777777" w:rsidR="003124F5" w:rsidRPr="003B2883" w:rsidRDefault="003124F5" w:rsidP="001B5FC3">
            <w:pPr>
              <w:pStyle w:val="TAL"/>
              <w:rPr>
                <w:rFonts w:cs="Arial"/>
                <w:szCs w:val="18"/>
              </w:rPr>
            </w:pPr>
            <w:r>
              <w:rPr>
                <w:rFonts w:cs="Arial"/>
                <w:szCs w:val="18"/>
              </w:rPr>
              <w:t>Data related PWS included in a N2 Information Transfer response.</w:t>
            </w:r>
          </w:p>
        </w:tc>
      </w:tr>
      <w:tr w:rsidR="003124F5" w:rsidRPr="003B2883" w14:paraId="332B0E79"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66A0E16A" w14:textId="77777777" w:rsidR="003124F5" w:rsidRPr="003B2883" w:rsidRDefault="003124F5" w:rsidP="001B5FC3">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44F497B1" w14:textId="77777777" w:rsidR="003124F5" w:rsidRPr="003B2883" w:rsidRDefault="003124F5" w:rsidP="001B5FC3">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766C48A0" w14:textId="77777777" w:rsidR="003124F5" w:rsidRPr="003B2883" w:rsidRDefault="003124F5" w:rsidP="001B5FC3">
            <w:pPr>
              <w:pStyle w:val="TAL"/>
              <w:rPr>
                <w:rFonts w:cs="Arial"/>
                <w:szCs w:val="18"/>
              </w:rPr>
            </w:pPr>
            <w:r>
              <w:rPr>
                <w:rFonts w:cs="Arial"/>
                <w:szCs w:val="18"/>
              </w:rPr>
              <w:t>Data related to PWS error included in a N2 Information Transfer failure response.</w:t>
            </w:r>
          </w:p>
        </w:tc>
      </w:tr>
      <w:tr w:rsidR="003124F5" w:rsidRPr="003B2883" w14:paraId="3FF4D0F9"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15D7049D" w14:textId="77777777" w:rsidR="003124F5" w:rsidRPr="003B2883" w:rsidRDefault="003124F5" w:rsidP="001B5FC3">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74D8A78A" w14:textId="77777777" w:rsidR="003124F5" w:rsidRPr="003B2883" w:rsidRDefault="003124F5" w:rsidP="001B5FC3">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36A0554A" w14:textId="77777777" w:rsidR="003124F5" w:rsidRPr="003B2883" w:rsidRDefault="003124F5" w:rsidP="001B5FC3">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3124F5" w:rsidRPr="003B2883" w14:paraId="00EC8C0C"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2E01B92C" w14:textId="77777777" w:rsidR="003124F5" w:rsidRPr="003B2883" w:rsidRDefault="003124F5" w:rsidP="001B5FC3">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1329A939" w14:textId="77777777" w:rsidR="003124F5" w:rsidRPr="003B2883" w:rsidRDefault="003124F5" w:rsidP="001B5FC3">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404DBA30" w14:textId="77777777" w:rsidR="003124F5" w:rsidRPr="003B2883" w:rsidRDefault="003124F5" w:rsidP="001B5FC3">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3124F5" w:rsidRPr="003B2883" w14:paraId="166003E8"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0DC55C37" w14:textId="77777777" w:rsidR="003124F5" w:rsidRPr="003B2883" w:rsidRDefault="003124F5" w:rsidP="001B5FC3">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676F51C4" w14:textId="77777777" w:rsidR="003124F5" w:rsidRPr="003B2883" w:rsidRDefault="003124F5" w:rsidP="001B5FC3">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34A0C2DA" w14:textId="77777777" w:rsidR="003124F5" w:rsidRPr="003B2883" w:rsidRDefault="003124F5" w:rsidP="001B5FC3">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3124F5" w:rsidRPr="003B2883" w14:paraId="70CC92C5"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7C82A588" w14:textId="77777777" w:rsidR="003124F5" w:rsidRPr="003B2883" w:rsidRDefault="003124F5" w:rsidP="001B5FC3">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3B1552D5" w14:textId="77777777" w:rsidR="003124F5" w:rsidRPr="003B2883" w:rsidRDefault="003124F5" w:rsidP="001B5FC3">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3C179C1B" w14:textId="77777777" w:rsidR="003124F5" w:rsidRPr="003B2883" w:rsidRDefault="003124F5" w:rsidP="001B5FC3">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3124F5" w:rsidRPr="003B2883" w14:paraId="6F66E984"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73277D09" w14:textId="77777777" w:rsidR="003124F5" w:rsidRPr="003B2883" w:rsidRDefault="003124F5" w:rsidP="001B5FC3">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4CF4AAA5" w14:textId="77777777" w:rsidR="003124F5" w:rsidRPr="003B2883" w:rsidRDefault="003124F5" w:rsidP="001B5FC3">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614356D4" w14:textId="77777777" w:rsidR="003124F5" w:rsidRPr="003B2883" w:rsidRDefault="003124F5" w:rsidP="001B5FC3">
            <w:pPr>
              <w:pStyle w:val="TAL"/>
              <w:rPr>
                <w:rFonts w:cs="Arial"/>
                <w:szCs w:val="18"/>
              </w:rPr>
            </w:pPr>
            <w:r w:rsidRPr="003B2883">
              <w:rPr>
                <w:rFonts w:cs="Arial"/>
                <w:szCs w:val="18"/>
              </w:rPr>
              <w:t>Represents the RAN related N2 information data part.</w:t>
            </w:r>
          </w:p>
        </w:tc>
      </w:tr>
      <w:tr w:rsidR="003124F5" w:rsidRPr="003B2883" w14:paraId="557F51BE"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5A195960" w14:textId="77777777" w:rsidR="003124F5" w:rsidRPr="003B2883" w:rsidRDefault="003124F5" w:rsidP="001B5FC3">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19868B6C" w14:textId="77777777" w:rsidR="003124F5" w:rsidRPr="003B2883" w:rsidRDefault="003124F5" w:rsidP="001B5FC3">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599F7604" w14:textId="77777777" w:rsidR="003124F5" w:rsidRPr="003B2883" w:rsidRDefault="003124F5" w:rsidP="001B5FC3">
            <w:pPr>
              <w:pStyle w:val="TAL"/>
              <w:rPr>
                <w:rFonts w:cs="Arial"/>
                <w:szCs w:val="18"/>
              </w:rPr>
            </w:pPr>
            <w:r w:rsidRPr="00AA1E83">
              <w:rPr>
                <w:rFonts w:cs="Arial"/>
                <w:szCs w:val="18"/>
                <w:lang w:val="en-US"/>
              </w:rPr>
              <w:t>Data within a N2 information notification response.</w:t>
            </w:r>
          </w:p>
        </w:tc>
      </w:tr>
      <w:tr w:rsidR="003124F5" w:rsidRPr="003B2883" w14:paraId="259FE625"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106FBB25" w14:textId="77777777" w:rsidR="003124F5" w:rsidRPr="003B2883" w:rsidRDefault="003124F5" w:rsidP="001B5FC3">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296B3B1B" w14:textId="77777777" w:rsidR="003124F5" w:rsidRPr="003B2883" w:rsidRDefault="003124F5" w:rsidP="001B5FC3">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11C74B49" w14:textId="77777777" w:rsidR="003124F5" w:rsidRPr="00AA1E83" w:rsidRDefault="003124F5" w:rsidP="001B5FC3">
            <w:pPr>
              <w:pStyle w:val="TAL"/>
              <w:rPr>
                <w:rFonts w:cs="Arial"/>
                <w:szCs w:val="18"/>
                <w:lang w:val="en-US"/>
              </w:rPr>
            </w:pPr>
            <w:r w:rsidRPr="003B2883">
              <w:rPr>
                <w:rFonts w:cs="Arial"/>
                <w:szCs w:val="18"/>
              </w:rPr>
              <w:t>Represents</w:t>
            </w:r>
            <w:r>
              <w:rPr>
                <w:rFonts w:cs="Arial"/>
                <w:szCs w:val="18"/>
              </w:rPr>
              <w:t xml:space="preserve"> the small data rate status</w:t>
            </w:r>
          </w:p>
        </w:tc>
      </w:tr>
      <w:tr w:rsidR="003124F5" w:rsidRPr="003B2883" w14:paraId="09F4A663"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024CDCE2" w14:textId="77777777" w:rsidR="003124F5" w:rsidRPr="00354AAF" w:rsidRDefault="003124F5" w:rsidP="001B5FC3">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59C2697F" w14:textId="77777777" w:rsidR="003124F5" w:rsidRDefault="003124F5" w:rsidP="001B5FC3">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12560B1A" w14:textId="77777777" w:rsidR="003124F5" w:rsidRPr="003B2883" w:rsidRDefault="003124F5" w:rsidP="001B5FC3">
            <w:pPr>
              <w:pStyle w:val="TAL"/>
              <w:rPr>
                <w:rFonts w:cs="Arial"/>
                <w:szCs w:val="18"/>
              </w:rPr>
            </w:pPr>
            <w:r>
              <w:rPr>
                <w:rFonts w:cs="Arial"/>
                <w:szCs w:val="18"/>
              </w:rPr>
              <w:t>SMF change information for PDU session(s)</w:t>
            </w:r>
          </w:p>
        </w:tc>
      </w:tr>
      <w:tr w:rsidR="003124F5" w:rsidRPr="003B2883" w14:paraId="3CE6A896"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099FD173" w14:textId="77777777" w:rsidR="003124F5" w:rsidRDefault="003124F5" w:rsidP="001B5FC3">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5332E611" w14:textId="77777777" w:rsidR="003124F5" w:rsidRDefault="003124F5" w:rsidP="001B5FC3">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62B10A57" w14:textId="77777777" w:rsidR="003124F5" w:rsidRPr="003B2883" w:rsidRDefault="003124F5" w:rsidP="001B5FC3">
            <w:pPr>
              <w:pStyle w:val="TAL"/>
              <w:rPr>
                <w:rFonts w:cs="Arial"/>
                <w:szCs w:val="18"/>
              </w:rPr>
            </w:pPr>
            <w:r>
              <w:rPr>
                <w:rFonts w:cs="Arial"/>
                <w:szCs w:val="18"/>
              </w:rPr>
              <w:t xml:space="preserve">Represents the </w:t>
            </w:r>
            <w:r>
              <w:rPr>
                <w:lang w:eastAsia="zh-CN"/>
              </w:rPr>
              <w:t>V2X services related parameters</w:t>
            </w:r>
          </w:p>
        </w:tc>
      </w:tr>
      <w:tr w:rsidR="003124F5" w:rsidRPr="003B2883" w14:paraId="54286E91"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77DE5B6E" w14:textId="77777777" w:rsidR="003124F5" w:rsidRDefault="003124F5" w:rsidP="001B5FC3">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28667C1B" w14:textId="77777777" w:rsidR="003124F5" w:rsidRDefault="003124F5" w:rsidP="001B5FC3">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7EB3D612" w14:textId="77777777" w:rsidR="003124F5" w:rsidRDefault="003124F5" w:rsidP="001B5FC3">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3124F5" w:rsidRPr="003B2883" w14:paraId="27D50685"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2E269E99" w14:textId="77777777" w:rsidR="003124F5" w:rsidRDefault="003124F5" w:rsidP="001B5FC3">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1A9F18F8" w14:textId="77777777" w:rsidR="003124F5" w:rsidRDefault="003124F5" w:rsidP="001B5FC3">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648D9D36" w14:textId="77777777" w:rsidR="003124F5" w:rsidRPr="006C1437" w:rsidRDefault="003124F5" w:rsidP="001B5FC3">
            <w:pPr>
              <w:pStyle w:val="TAL"/>
            </w:pPr>
            <w:r>
              <w:rPr>
                <w:rFonts w:cs="Arial"/>
                <w:szCs w:val="18"/>
              </w:rPr>
              <w:t>V2X related</w:t>
            </w:r>
            <w:r w:rsidRPr="003B2883">
              <w:rPr>
                <w:rFonts w:cs="Arial"/>
                <w:szCs w:val="18"/>
              </w:rPr>
              <w:t xml:space="preserve"> N2 information</w:t>
            </w:r>
          </w:p>
        </w:tc>
      </w:tr>
      <w:tr w:rsidR="003124F5" w:rsidRPr="003B2883" w14:paraId="02414DA1"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3267F75B" w14:textId="77777777" w:rsidR="003124F5" w:rsidRDefault="003124F5" w:rsidP="001B5FC3">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59892C22" w14:textId="77777777" w:rsidR="003124F5" w:rsidRDefault="003124F5" w:rsidP="001B5FC3">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7E6EF887" w14:textId="77777777" w:rsidR="003124F5" w:rsidRDefault="003124F5" w:rsidP="001B5FC3">
            <w:pPr>
              <w:pStyle w:val="TAL"/>
              <w:rPr>
                <w:rFonts w:cs="Arial"/>
                <w:szCs w:val="18"/>
              </w:rPr>
            </w:pPr>
            <w:r>
              <w:rPr>
                <w:rFonts w:cs="Arial"/>
                <w:szCs w:val="18"/>
              </w:rPr>
              <w:t>Indicates the EPS NAS Security Mode</w:t>
            </w:r>
          </w:p>
        </w:tc>
      </w:tr>
      <w:tr w:rsidR="003124F5" w:rsidRPr="003B2883" w14:paraId="41DAFDC1"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1E4BD343" w14:textId="77777777" w:rsidR="003124F5" w:rsidRDefault="003124F5" w:rsidP="001B5FC3">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DF4668A" w14:textId="77777777" w:rsidR="003124F5" w:rsidRDefault="003124F5" w:rsidP="001B5FC3">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040EABA1" w14:textId="77777777" w:rsidR="003124F5" w:rsidRDefault="003124F5" w:rsidP="001B5FC3">
            <w:pPr>
              <w:pStyle w:val="TAL"/>
              <w:rPr>
                <w:rFonts w:cs="Arial"/>
                <w:szCs w:val="18"/>
              </w:rPr>
            </w:pPr>
            <w:r>
              <w:rPr>
                <w:rFonts w:cs="Arial"/>
                <w:szCs w:val="18"/>
              </w:rPr>
              <w:t>Data within a Relocate UE Context request</w:t>
            </w:r>
          </w:p>
        </w:tc>
      </w:tr>
      <w:tr w:rsidR="003124F5" w:rsidRPr="003B2883" w14:paraId="38AF307C"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0945ACC8" w14:textId="77777777" w:rsidR="003124F5" w:rsidRDefault="003124F5" w:rsidP="001B5FC3">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51023C10" w14:textId="77777777" w:rsidR="003124F5" w:rsidRDefault="003124F5" w:rsidP="001B5FC3">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5DC70F9F" w14:textId="77777777" w:rsidR="003124F5" w:rsidRDefault="003124F5" w:rsidP="001B5FC3">
            <w:pPr>
              <w:pStyle w:val="TAL"/>
              <w:rPr>
                <w:rFonts w:cs="Arial"/>
                <w:szCs w:val="18"/>
              </w:rPr>
            </w:pPr>
            <w:r>
              <w:rPr>
                <w:rFonts w:cs="Arial"/>
                <w:szCs w:val="18"/>
              </w:rPr>
              <w:t xml:space="preserve">Data within a Relocate UE Context </w:t>
            </w:r>
          </w:p>
        </w:tc>
      </w:tr>
      <w:tr w:rsidR="003124F5" w:rsidRPr="003B2883" w14:paraId="2AC9A3BE"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33E3EA33" w14:textId="77777777" w:rsidR="003124F5" w:rsidRDefault="003124F5" w:rsidP="001B5FC3">
            <w:pPr>
              <w:pStyle w:val="TAL"/>
              <w:rPr>
                <w:lang w:val="en-US"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499C889C" w14:textId="77777777" w:rsidR="003124F5" w:rsidRDefault="003124F5" w:rsidP="001B5FC3">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15319999" w14:textId="77777777" w:rsidR="003124F5" w:rsidRPr="00ED1D10" w:rsidRDefault="003124F5" w:rsidP="001B5FC3">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2ADE3CA7" w14:textId="77777777" w:rsidR="003124F5" w:rsidRPr="003B2883" w:rsidRDefault="003124F5" w:rsidP="001B5FC3">
            <w:pPr>
              <w:pStyle w:val="TAL"/>
              <w:rPr>
                <w:rFonts w:cs="Arial"/>
                <w:szCs w:val="18"/>
              </w:rPr>
            </w:pPr>
          </w:p>
        </w:tc>
      </w:tr>
      <w:tr w:rsidR="003124F5" w:rsidRPr="003B2883" w14:paraId="2D2004A9"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149B7808" w14:textId="77777777" w:rsidR="003124F5" w:rsidRPr="00B3056F" w:rsidRDefault="003124F5" w:rsidP="001B5FC3">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2B5893BD" w14:textId="77777777" w:rsidR="003124F5" w:rsidRDefault="003124F5" w:rsidP="001B5FC3">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0028826B" w14:textId="77777777" w:rsidR="003124F5" w:rsidRPr="003F1E22" w:rsidRDefault="003124F5" w:rsidP="001B5FC3">
            <w:pPr>
              <w:pStyle w:val="TAL"/>
            </w:pPr>
            <w:r>
              <w:t>AMF event subscription extended with additional information received for the subscription</w:t>
            </w:r>
          </w:p>
        </w:tc>
      </w:tr>
      <w:tr w:rsidR="003124F5" w:rsidRPr="003B2883" w14:paraId="49FA56D8"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405F8D4E" w14:textId="77777777" w:rsidR="003124F5" w:rsidRPr="00B3056F" w:rsidRDefault="003124F5" w:rsidP="001B5FC3">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2CBCBD42" w14:textId="77777777" w:rsidR="003124F5" w:rsidRDefault="003124F5" w:rsidP="001B5FC3">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5FB5513C" w14:textId="77777777" w:rsidR="003124F5" w:rsidRPr="003F1E22" w:rsidRDefault="003124F5" w:rsidP="001B5FC3">
            <w:pPr>
              <w:pStyle w:val="TAL"/>
            </w:pPr>
            <w:r>
              <w:t>Additional information received for an AMF event subscription, e.g. binding indications.</w:t>
            </w:r>
          </w:p>
        </w:tc>
      </w:tr>
      <w:tr w:rsidR="003124F5" w:rsidRPr="003B2883" w14:paraId="2FD05B70"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23E27376" w14:textId="77777777" w:rsidR="003124F5" w:rsidRPr="003B2883" w:rsidRDefault="003124F5" w:rsidP="001B5FC3">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41744B49" w14:textId="77777777" w:rsidR="003124F5" w:rsidRDefault="003124F5" w:rsidP="001B5FC3">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25790C0F" w14:textId="77777777" w:rsidR="003124F5" w:rsidRDefault="003124F5" w:rsidP="001B5FC3">
            <w:pPr>
              <w:pStyle w:val="TAL"/>
            </w:pPr>
            <w:r>
              <w:rPr>
                <w:rFonts w:cs="Arial"/>
                <w:szCs w:val="18"/>
              </w:rPr>
              <w:t>Data structure used for cancellation of UE Context Relocation.</w:t>
            </w:r>
          </w:p>
        </w:tc>
      </w:tr>
      <w:tr w:rsidR="003124F5" w:rsidRPr="003B2883" w14:paraId="583297CF"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6750B62C" w14:textId="77777777" w:rsidR="003124F5" w:rsidRDefault="003124F5" w:rsidP="001B5FC3">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1E6991B3" w14:textId="77777777" w:rsidR="003124F5" w:rsidRDefault="003124F5" w:rsidP="001B5FC3">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53074017" w14:textId="77777777" w:rsidR="003124F5" w:rsidRDefault="003124F5" w:rsidP="001B5FC3">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3124F5" w:rsidRPr="00AA1E83" w14:paraId="4AA347B6"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27F6B7CB" w14:textId="77777777" w:rsidR="003124F5" w:rsidRDefault="003124F5" w:rsidP="001B5FC3">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3EF5A72F" w14:textId="77777777" w:rsidR="003124F5" w:rsidRDefault="003124F5" w:rsidP="001B5FC3">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711B9801" w14:textId="77777777" w:rsidR="003124F5" w:rsidRPr="00AA1E83" w:rsidRDefault="003124F5" w:rsidP="001B5FC3">
            <w:pPr>
              <w:pStyle w:val="TAL"/>
              <w:rPr>
                <w:rFonts w:cs="Arial"/>
                <w:szCs w:val="18"/>
                <w:lang w:val="fr-FR"/>
              </w:rPr>
            </w:pPr>
            <w:r w:rsidRPr="00AA1E83">
              <w:rPr>
                <w:rFonts w:cs="Arial" w:hint="eastAsia"/>
                <w:szCs w:val="18"/>
                <w:lang w:val="fr-FR" w:eastAsia="zh-CN"/>
              </w:rPr>
              <w:t>CE-mode-B Support Indicator</w:t>
            </w:r>
          </w:p>
        </w:tc>
      </w:tr>
      <w:tr w:rsidR="003124F5" w:rsidRPr="003B2883" w14:paraId="1E5EA2AF"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7502F9F0" w14:textId="77777777" w:rsidR="003124F5" w:rsidRDefault="003124F5" w:rsidP="001B5FC3">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0E3B70D0" w14:textId="77777777" w:rsidR="003124F5" w:rsidRDefault="003124F5" w:rsidP="001B5FC3">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1963A286" w14:textId="77777777" w:rsidR="003124F5" w:rsidRDefault="003124F5" w:rsidP="001B5FC3">
            <w:pPr>
              <w:pStyle w:val="TAL"/>
              <w:rPr>
                <w:rFonts w:cs="Arial"/>
                <w:szCs w:val="18"/>
              </w:rPr>
            </w:pPr>
            <w:r>
              <w:rPr>
                <w:rFonts w:cs="Arial"/>
                <w:szCs w:val="18"/>
                <w:lang w:eastAsia="zh-CN"/>
              </w:rPr>
              <w:t>L</w:t>
            </w:r>
            <w:r w:rsidRPr="002C6370">
              <w:rPr>
                <w:rFonts w:cs="Arial" w:hint="eastAsia"/>
                <w:szCs w:val="18"/>
                <w:lang w:eastAsia="zh-CN"/>
              </w:rPr>
              <w:t>TE-M Indication</w:t>
            </w:r>
          </w:p>
        </w:tc>
      </w:tr>
      <w:tr w:rsidR="003124F5" w:rsidRPr="003B2883" w14:paraId="463AACF0"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2F93C94D" w14:textId="77777777" w:rsidR="003124F5" w:rsidRDefault="003124F5" w:rsidP="001B5FC3">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539E4B84" w14:textId="77777777" w:rsidR="003124F5" w:rsidRDefault="003124F5" w:rsidP="001B5FC3">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7AC3D7CC" w14:textId="77777777" w:rsidR="003124F5" w:rsidRDefault="003124F5" w:rsidP="001B5FC3">
            <w:pPr>
              <w:pStyle w:val="TAL"/>
              <w:rPr>
                <w:rFonts w:cs="Arial"/>
                <w:szCs w:val="18"/>
              </w:rPr>
            </w:pPr>
            <w:r w:rsidRPr="00E6741E">
              <w:rPr>
                <w:szCs w:val="22"/>
                <w:lang w:val="en-US" w:eastAsia="zh-CN"/>
              </w:rPr>
              <w:t>NPN Access Information</w:t>
            </w:r>
          </w:p>
        </w:tc>
      </w:tr>
      <w:tr w:rsidR="003124F5" w:rsidRPr="003B2883" w14:paraId="496B6893"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54094888" w14:textId="77777777" w:rsidR="003124F5" w:rsidRDefault="003124F5" w:rsidP="001B5FC3">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03305EFA" w14:textId="77777777" w:rsidR="003124F5" w:rsidRDefault="003124F5" w:rsidP="001B5FC3">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71B860ED" w14:textId="77777777" w:rsidR="003124F5" w:rsidRDefault="003124F5" w:rsidP="001B5FC3">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3124F5" w:rsidRPr="003B2883" w14:paraId="201C9F0C"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38979F5A" w14:textId="77777777" w:rsidR="003124F5" w:rsidRPr="002E36DD" w:rsidRDefault="003124F5" w:rsidP="001B5FC3">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2BC91245" w14:textId="77777777" w:rsidR="003124F5" w:rsidRDefault="003124F5" w:rsidP="001B5FC3">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5BCE9AFC" w14:textId="77777777" w:rsidR="003124F5" w:rsidRDefault="003124F5" w:rsidP="001B5FC3">
            <w:pPr>
              <w:pStyle w:val="TAL"/>
              <w:rPr>
                <w:rFonts w:cs="Arial"/>
                <w:szCs w:val="18"/>
              </w:rPr>
            </w:pPr>
            <w:r>
              <w:rPr>
                <w:rFonts w:cs="Arial"/>
                <w:szCs w:val="18"/>
              </w:rPr>
              <w:t>Analytics subscriptions created in the NWDAF.</w:t>
            </w:r>
          </w:p>
        </w:tc>
      </w:tr>
      <w:tr w:rsidR="003124F5" w:rsidRPr="003B2883" w14:paraId="248607A5"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050E5F9D" w14:textId="77777777" w:rsidR="003124F5" w:rsidRPr="002E36DD" w:rsidRDefault="003124F5" w:rsidP="001B5FC3">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1376ABC2" w14:textId="77777777" w:rsidR="003124F5" w:rsidRDefault="003124F5" w:rsidP="001B5FC3">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4AA7DAE9" w14:textId="77777777" w:rsidR="003124F5" w:rsidRDefault="003124F5" w:rsidP="001B5FC3">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3124F5" w:rsidRPr="003B2883" w14:paraId="733F156E"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44E0071A" w14:textId="77777777" w:rsidR="003124F5" w:rsidRDefault="003124F5" w:rsidP="001B5FC3">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617D5931" w14:textId="77777777" w:rsidR="003124F5" w:rsidRDefault="003124F5" w:rsidP="001B5FC3">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20D3AA75" w14:textId="77777777" w:rsidR="003124F5" w:rsidRDefault="003124F5" w:rsidP="001B5FC3">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3124F5" w:rsidRPr="003B2883" w14:paraId="5CBF6200"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56260F60" w14:textId="77777777" w:rsidR="003124F5" w:rsidRDefault="003124F5" w:rsidP="001B5FC3">
            <w:pPr>
              <w:pStyle w:val="TAL"/>
              <w:rPr>
                <w:noProof/>
                <w:lang w:eastAsia="zh-CN"/>
              </w:rPr>
            </w:pPr>
            <w:proofErr w:type="spellStart"/>
            <w:r>
              <w:rPr>
                <w:lang w:val="en-US" w:eastAsia="zh-CN"/>
              </w:rPr>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0D28BDCE" w14:textId="77777777" w:rsidR="003124F5" w:rsidRDefault="003124F5" w:rsidP="001B5FC3">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6F0638D6" w14:textId="77777777" w:rsidR="003124F5" w:rsidRDefault="003124F5" w:rsidP="001B5FC3">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3124F5" w:rsidRPr="003B2883" w14:paraId="082D4E5C"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351F885F" w14:textId="77777777" w:rsidR="003124F5" w:rsidRDefault="003124F5" w:rsidP="001B5FC3">
            <w:pPr>
              <w:pStyle w:val="TAL"/>
              <w:rPr>
                <w:lang w:val="en-US" w:eastAsia="zh-CN"/>
              </w:rPr>
            </w:pPr>
            <w:proofErr w:type="spellStart"/>
            <w:r>
              <w:rPr>
                <w:rFonts w:hint="eastAsia"/>
                <w:lang w:val="en-US" w:eastAsia="zh-CN"/>
              </w:rPr>
              <w:lastRenderedPageBreak/>
              <w:t>R</w:t>
            </w:r>
            <w:r>
              <w:rPr>
                <w:lang w:val="en-US"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15BF6D58" w14:textId="77777777" w:rsidR="003124F5" w:rsidRDefault="003124F5" w:rsidP="001B5FC3">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6BD291B9" w14:textId="77777777" w:rsidR="003124F5" w:rsidRDefault="003124F5" w:rsidP="001B5FC3">
            <w:pPr>
              <w:pStyle w:val="TAL"/>
              <w:rPr>
                <w:rFonts w:cs="Arial"/>
                <w:szCs w:val="18"/>
              </w:rPr>
            </w:pPr>
            <w:r>
              <w:rPr>
                <w:lang w:eastAsia="zh-CN"/>
              </w:rPr>
              <w:t>PDU session Id(s) and the cause for triggering the release</w:t>
            </w:r>
          </w:p>
        </w:tc>
      </w:tr>
      <w:tr w:rsidR="003124F5" w:rsidRPr="003B2883" w14:paraId="2223BC75"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4D23E57B" w14:textId="77777777" w:rsidR="003124F5" w:rsidRDefault="003124F5" w:rsidP="001B5FC3">
            <w:pPr>
              <w:pStyle w:val="TAL"/>
              <w:rPr>
                <w:lang w:val="en-US" w:eastAsia="zh-CN"/>
              </w:rPr>
            </w:pPr>
            <w:proofErr w:type="spellStart"/>
            <w: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tcPr>
          <w:p w14:paraId="75277327" w14:textId="77777777" w:rsidR="003124F5" w:rsidRDefault="003124F5" w:rsidP="001B5FC3">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05798659" w14:textId="77777777" w:rsidR="003124F5" w:rsidRDefault="003124F5" w:rsidP="001B5FC3">
            <w:pPr>
              <w:pStyle w:val="TAL"/>
              <w:rPr>
                <w:lang w:eastAsia="zh-CN"/>
              </w:rPr>
            </w:pPr>
            <w:r>
              <w:t>Area Of Interest Event State in old AMF</w:t>
            </w:r>
          </w:p>
        </w:tc>
      </w:tr>
      <w:tr w:rsidR="003124F5" w:rsidRPr="003B2883" w14:paraId="42C5D092"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500189DA" w14:textId="77777777" w:rsidR="003124F5" w:rsidRDefault="003124F5" w:rsidP="001B5FC3">
            <w:pPr>
              <w:pStyle w:val="TAL"/>
            </w:pPr>
            <w:proofErr w:type="spellStart"/>
            <w:r>
              <w:rPr>
                <w:lang w:eastAsia="zh-CN"/>
              </w:rPr>
              <w:t>TssInformation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612569F" w14:textId="77777777" w:rsidR="003124F5" w:rsidRDefault="003124F5" w:rsidP="001B5FC3">
            <w:pPr>
              <w:pStyle w:val="TAL"/>
            </w:pPr>
            <w:r>
              <w:rPr>
                <w:lang w:eastAsia="zh-CN"/>
              </w:rPr>
              <w:t>6.1.6.2.79</w:t>
            </w:r>
          </w:p>
        </w:tc>
        <w:tc>
          <w:tcPr>
            <w:tcW w:w="4039" w:type="dxa"/>
            <w:tcBorders>
              <w:top w:val="single" w:sz="4" w:space="0" w:color="auto"/>
              <w:left w:val="single" w:sz="4" w:space="0" w:color="auto"/>
              <w:bottom w:val="single" w:sz="4" w:space="0" w:color="auto"/>
              <w:right w:val="single" w:sz="4" w:space="0" w:color="auto"/>
            </w:tcBorders>
          </w:tcPr>
          <w:p w14:paraId="6891F736" w14:textId="77777777" w:rsidR="003124F5" w:rsidRDefault="003124F5" w:rsidP="001B5FC3">
            <w:pPr>
              <w:pStyle w:val="TAL"/>
            </w:pPr>
            <w:r>
              <w:rPr>
                <w:rFonts w:cs="Arial"/>
                <w:szCs w:val="18"/>
              </w:rPr>
              <w:t>TSS related</w:t>
            </w:r>
            <w:r w:rsidRPr="003B2883">
              <w:rPr>
                <w:rFonts w:cs="Arial"/>
                <w:szCs w:val="18"/>
              </w:rPr>
              <w:t xml:space="preserve"> N2 information</w:t>
            </w:r>
          </w:p>
        </w:tc>
      </w:tr>
      <w:tr w:rsidR="003124F5" w:rsidRPr="003B2883" w14:paraId="680EAD12"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39DF57D7" w14:textId="77777777" w:rsidR="003124F5" w:rsidRDefault="003124F5" w:rsidP="001B5FC3">
            <w:pPr>
              <w:pStyle w:val="TAL"/>
              <w:rPr>
                <w:lang w:eastAsia="zh-CN"/>
              </w:rPr>
            </w:pPr>
            <w:proofErr w:type="spellStart"/>
            <w:r w:rsidRPr="003D72A8">
              <w:t>AmPolicyInfoContainer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4839B509" w14:textId="77777777" w:rsidR="003124F5" w:rsidRDefault="003124F5" w:rsidP="001B5FC3">
            <w:pPr>
              <w:pStyle w:val="TAL"/>
              <w:rPr>
                <w:lang w:eastAsia="zh-CN"/>
              </w:rPr>
            </w:pPr>
            <w:r w:rsidRPr="003D72A8">
              <w:t>6.1.6.2.</w:t>
            </w:r>
            <w:r>
              <w:t>80</w:t>
            </w:r>
          </w:p>
        </w:tc>
        <w:tc>
          <w:tcPr>
            <w:tcW w:w="4039" w:type="dxa"/>
            <w:tcBorders>
              <w:top w:val="single" w:sz="4" w:space="0" w:color="auto"/>
              <w:left w:val="single" w:sz="4" w:space="0" w:color="auto"/>
              <w:bottom w:val="single" w:sz="4" w:space="0" w:color="auto"/>
              <w:right w:val="single" w:sz="4" w:space="0" w:color="auto"/>
            </w:tcBorders>
          </w:tcPr>
          <w:p w14:paraId="68E3039E" w14:textId="77777777" w:rsidR="003124F5" w:rsidRDefault="003124F5" w:rsidP="001B5FC3">
            <w:pPr>
              <w:pStyle w:val="TAL"/>
              <w:rPr>
                <w:rFonts w:cs="Arial"/>
                <w:szCs w:val="18"/>
              </w:rPr>
            </w:pPr>
            <w:r w:rsidRPr="003D72A8">
              <w:t>AM Policy Information Container</w:t>
            </w:r>
          </w:p>
        </w:tc>
      </w:tr>
      <w:tr w:rsidR="003124F5" w:rsidRPr="003B2883" w14:paraId="34749C90"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1612823A" w14:textId="77777777" w:rsidR="003124F5" w:rsidRDefault="003124F5" w:rsidP="001B5FC3">
            <w:pPr>
              <w:pStyle w:val="TAL"/>
              <w:rPr>
                <w:lang w:eastAsia="zh-CN"/>
              </w:rPr>
            </w:pPr>
            <w:proofErr w:type="spellStart"/>
            <w:r>
              <w:rPr>
                <w:lang w:val="en-US" w:eastAsia="zh-CN"/>
              </w:rPr>
              <w:t>RslpInformation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F1ABA1E" w14:textId="77777777" w:rsidR="003124F5" w:rsidRDefault="003124F5" w:rsidP="001B5FC3">
            <w:pPr>
              <w:pStyle w:val="TAL"/>
              <w:rPr>
                <w:lang w:eastAsia="zh-CN"/>
              </w:rPr>
            </w:pPr>
            <w:r w:rsidRPr="003B2883">
              <w:t>6.1.6.2.</w:t>
            </w:r>
            <w:r>
              <w:t>81</w:t>
            </w:r>
          </w:p>
        </w:tc>
        <w:tc>
          <w:tcPr>
            <w:tcW w:w="4039" w:type="dxa"/>
            <w:tcBorders>
              <w:top w:val="single" w:sz="4" w:space="0" w:color="auto"/>
              <w:left w:val="single" w:sz="4" w:space="0" w:color="auto"/>
              <w:bottom w:val="single" w:sz="4" w:space="0" w:color="auto"/>
              <w:right w:val="single" w:sz="4" w:space="0" w:color="auto"/>
            </w:tcBorders>
          </w:tcPr>
          <w:p w14:paraId="1F6302F1" w14:textId="77777777" w:rsidR="003124F5" w:rsidRDefault="003124F5" w:rsidP="001B5FC3">
            <w:pPr>
              <w:pStyle w:val="TAL"/>
              <w:rPr>
                <w:rFonts w:cs="Arial"/>
                <w:szCs w:val="18"/>
              </w:rPr>
            </w:pPr>
            <w:r>
              <w:t>R</w:t>
            </w:r>
            <w:r w:rsidRPr="00B2776C">
              <w:t xml:space="preserve">anging/SL positioning </w:t>
            </w:r>
            <w:r w:rsidRPr="00A1470C">
              <w:rPr>
                <w:rFonts w:cs="Arial"/>
                <w:szCs w:val="18"/>
              </w:rPr>
              <w:t>related N2 information</w:t>
            </w:r>
          </w:p>
        </w:tc>
      </w:tr>
      <w:tr w:rsidR="003124F5" w:rsidRPr="003B2883" w14:paraId="72D15CA0"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78A6FEF3" w14:textId="77777777" w:rsidR="003124F5" w:rsidRPr="003D72A8" w:rsidRDefault="003124F5" w:rsidP="001B5FC3">
            <w:pPr>
              <w:pStyle w:val="TAL"/>
            </w:pPr>
            <w:r w:rsidRPr="00622DB1">
              <w:rPr>
                <w:lang w:val="en-US" w:eastAsia="zh-CN"/>
              </w:rPr>
              <w:t>A2xContext</w:t>
            </w:r>
          </w:p>
        </w:tc>
        <w:tc>
          <w:tcPr>
            <w:tcW w:w="1138" w:type="dxa"/>
            <w:tcBorders>
              <w:top w:val="single" w:sz="4" w:space="0" w:color="auto"/>
              <w:left w:val="single" w:sz="4" w:space="0" w:color="auto"/>
              <w:bottom w:val="single" w:sz="4" w:space="0" w:color="auto"/>
              <w:right w:val="single" w:sz="4" w:space="0" w:color="auto"/>
            </w:tcBorders>
          </w:tcPr>
          <w:p w14:paraId="398FAAC9" w14:textId="77777777" w:rsidR="003124F5" w:rsidRPr="003D72A8" w:rsidRDefault="003124F5" w:rsidP="001B5FC3">
            <w:pPr>
              <w:pStyle w:val="TAL"/>
            </w:pPr>
            <w:r w:rsidRPr="00622DB1">
              <w:rPr>
                <w:lang w:eastAsia="zh-CN"/>
              </w:rPr>
              <w:t>6.1.6.2.</w:t>
            </w:r>
            <w:r>
              <w:rPr>
                <w:lang w:eastAsia="zh-CN"/>
              </w:rPr>
              <w:t>82</w:t>
            </w:r>
          </w:p>
        </w:tc>
        <w:tc>
          <w:tcPr>
            <w:tcW w:w="4039" w:type="dxa"/>
            <w:tcBorders>
              <w:top w:val="single" w:sz="4" w:space="0" w:color="auto"/>
              <w:left w:val="single" w:sz="4" w:space="0" w:color="auto"/>
              <w:bottom w:val="single" w:sz="4" w:space="0" w:color="auto"/>
              <w:right w:val="single" w:sz="4" w:space="0" w:color="auto"/>
            </w:tcBorders>
          </w:tcPr>
          <w:p w14:paraId="5797BA42" w14:textId="77777777" w:rsidR="003124F5" w:rsidRPr="003D72A8" w:rsidRDefault="003124F5" w:rsidP="001B5FC3">
            <w:pPr>
              <w:pStyle w:val="TAL"/>
            </w:pPr>
            <w:r w:rsidRPr="00622DB1">
              <w:rPr>
                <w:rFonts w:cs="Arial"/>
                <w:szCs w:val="18"/>
              </w:rPr>
              <w:t>Represents the A</w:t>
            </w:r>
            <w:r w:rsidRPr="00622DB1">
              <w:rPr>
                <w:lang w:eastAsia="zh-CN"/>
              </w:rPr>
              <w:t>2X services related parameters</w:t>
            </w:r>
          </w:p>
        </w:tc>
      </w:tr>
      <w:tr w:rsidR="003124F5" w:rsidRPr="003B2883" w14:paraId="6AA9D550"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64DB607B" w14:textId="77777777" w:rsidR="003124F5" w:rsidRDefault="003124F5" w:rsidP="001B5FC3">
            <w:pPr>
              <w:pStyle w:val="TAL"/>
              <w:rPr>
                <w:lang w:val="en-US" w:eastAsia="zh-CN"/>
              </w:rPr>
            </w:pPr>
            <w:r w:rsidRPr="00622DB1">
              <w:rPr>
                <w:lang w:eastAsia="zh-CN"/>
              </w:rPr>
              <w:t>A2xInformation</w:t>
            </w:r>
          </w:p>
        </w:tc>
        <w:tc>
          <w:tcPr>
            <w:tcW w:w="1138" w:type="dxa"/>
            <w:tcBorders>
              <w:top w:val="single" w:sz="4" w:space="0" w:color="auto"/>
              <w:left w:val="single" w:sz="4" w:space="0" w:color="auto"/>
              <w:bottom w:val="single" w:sz="4" w:space="0" w:color="auto"/>
              <w:right w:val="single" w:sz="4" w:space="0" w:color="auto"/>
            </w:tcBorders>
          </w:tcPr>
          <w:p w14:paraId="4F114059" w14:textId="77777777" w:rsidR="003124F5" w:rsidRPr="003B2883" w:rsidRDefault="003124F5" w:rsidP="001B5FC3">
            <w:pPr>
              <w:pStyle w:val="TAL"/>
            </w:pPr>
            <w:r w:rsidRPr="00622DB1">
              <w:rPr>
                <w:lang w:eastAsia="zh-CN"/>
              </w:rPr>
              <w:t>6.1.6.2.</w:t>
            </w:r>
            <w:r>
              <w:rPr>
                <w:lang w:eastAsia="zh-CN"/>
              </w:rPr>
              <w:t>83</w:t>
            </w:r>
          </w:p>
        </w:tc>
        <w:tc>
          <w:tcPr>
            <w:tcW w:w="4039" w:type="dxa"/>
            <w:tcBorders>
              <w:top w:val="single" w:sz="4" w:space="0" w:color="auto"/>
              <w:left w:val="single" w:sz="4" w:space="0" w:color="auto"/>
              <w:bottom w:val="single" w:sz="4" w:space="0" w:color="auto"/>
              <w:right w:val="single" w:sz="4" w:space="0" w:color="auto"/>
            </w:tcBorders>
          </w:tcPr>
          <w:p w14:paraId="63DE8539" w14:textId="77777777" w:rsidR="003124F5" w:rsidRDefault="003124F5" w:rsidP="001B5FC3">
            <w:pPr>
              <w:pStyle w:val="TAL"/>
            </w:pPr>
            <w:r w:rsidRPr="00622DB1">
              <w:rPr>
                <w:rFonts w:cs="Arial"/>
                <w:szCs w:val="18"/>
              </w:rPr>
              <w:t>A2X related N2 information</w:t>
            </w:r>
          </w:p>
        </w:tc>
      </w:tr>
      <w:tr w:rsidR="003124F5" w:rsidRPr="003B2883" w14:paraId="0ED18E74"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106956B3" w14:textId="77777777" w:rsidR="003124F5" w:rsidRPr="00622DB1" w:rsidRDefault="003124F5" w:rsidP="001B5FC3">
            <w:pPr>
              <w:pStyle w:val="TAL"/>
              <w:rPr>
                <w:lang w:eastAsia="zh-CN"/>
              </w:rPr>
            </w:pPr>
            <w:proofErr w:type="spellStart"/>
            <w:r>
              <w:rPr>
                <w:lang w:eastAsia="zh-CN"/>
              </w:rPr>
              <w:t>LcsUpContext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342FD570" w14:textId="77777777" w:rsidR="003124F5" w:rsidRPr="00622DB1" w:rsidRDefault="003124F5" w:rsidP="001B5FC3">
            <w:pPr>
              <w:pStyle w:val="TAL"/>
              <w:rPr>
                <w:lang w:eastAsia="zh-CN"/>
              </w:rPr>
            </w:pPr>
            <w:r>
              <w:rPr>
                <w:rFonts w:hint="eastAsia"/>
                <w:lang w:eastAsia="zh-CN"/>
              </w:rPr>
              <w:t>6</w:t>
            </w:r>
            <w:r>
              <w:rPr>
                <w:lang w:eastAsia="zh-CN"/>
              </w:rPr>
              <w:t>.1.6.2.84</w:t>
            </w:r>
          </w:p>
        </w:tc>
        <w:tc>
          <w:tcPr>
            <w:tcW w:w="4039" w:type="dxa"/>
            <w:tcBorders>
              <w:top w:val="single" w:sz="4" w:space="0" w:color="auto"/>
              <w:left w:val="single" w:sz="4" w:space="0" w:color="auto"/>
              <w:bottom w:val="single" w:sz="4" w:space="0" w:color="auto"/>
              <w:right w:val="single" w:sz="4" w:space="0" w:color="auto"/>
            </w:tcBorders>
          </w:tcPr>
          <w:p w14:paraId="2A1BFD4F" w14:textId="77777777" w:rsidR="003124F5" w:rsidRPr="00622DB1" w:rsidRDefault="003124F5" w:rsidP="001B5FC3">
            <w:pPr>
              <w:pStyle w:val="TAL"/>
              <w:rPr>
                <w:rFonts w:cs="Arial"/>
                <w:szCs w:val="18"/>
              </w:rPr>
            </w:pPr>
            <w:r>
              <w:rPr>
                <w:rFonts w:cs="Arial"/>
                <w:szCs w:val="18"/>
              </w:rPr>
              <w:t xml:space="preserve">Represents the </w:t>
            </w:r>
            <w:r>
              <w:rPr>
                <w:rFonts w:cs="Arial" w:hint="eastAsia"/>
                <w:szCs w:val="18"/>
                <w:lang w:eastAsia="zh-CN"/>
              </w:rPr>
              <w:t>L</w:t>
            </w:r>
            <w:r>
              <w:rPr>
                <w:rFonts w:cs="Arial"/>
                <w:szCs w:val="18"/>
                <w:lang w:eastAsia="zh-CN"/>
              </w:rPr>
              <w:t xml:space="preserve">CS UP </w:t>
            </w:r>
            <w:r>
              <w:rPr>
                <w:lang w:eastAsia="zh-CN"/>
              </w:rPr>
              <w:t>related parameters</w:t>
            </w:r>
          </w:p>
        </w:tc>
      </w:tr>
      <w:tr w:rsidR="003124F5" w:rsidRPr="003B2883" w14:paraId="1F7CABC1"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1852A7F3" w14:textId="77777777" w:rsidR="003124F5" w:rsidRDefault="003124F5" w:rsidP="001B5FC3">
            <w:pPr>
              <w:pStyle w:val="TAL"/>
              <w:rPr>
                <w:lang w:eastAsia="zh-CN"/>
              </w:rPr>
            </w:pPr>
            <w:proofErr w:type="spellStart"/>
            <w:r w:rsidRPr="00FF34CB">
              <w:rPr>
                <w:lang w:eastAsia="zh-CN"/>
              </w:rPr>
              <w:t>DeregInactTimerInfo</w:t>
            </w:r>
            <w:proofErr w:type="spellEnd"/>
          </w:p>
        </w:tc>
        <w:tc>
          <w:tcPr>
            <w:tcW w:w="1138" w:type="dxa"/>
            <w:tcBorders>
              <w:top w:val="single" w:sz="4" w:space="0" w:color="auto"/>
              <w:left w:val="single" w:sz="4" w:space="0" w:color="auto"/>
              <w:bottom w:val="single" w:sz="4" w:space="0" w:color="auto"/>
              <w:right w:val="single" w:sz="4" w:space="0" w:color="auto"/>
            </w:tcBorders>
          </w:tcPr>
          <w:p w14:paraId="3601C468" w14:textId="77777777" w:rsidR="003124F5" w:rsidRDefault="003124F5" w:rsidP="001B5FC3">
            <w:pPr>
              <w:pStyle w:val="TAL"/>
              <w:rPr>
                <w:lang w:eastAsia="zh-CN"/>
              </w:rPr>
            </w:pPr>
            <w:r>
              <w:rPr>
                <w:rFonts w:hint="eastAsia"/>
                <w:lang w:eastAsia="zh-CN"/>
              </w:rPr>
              <w:t>6</w:t>
            </w:r>
            <w:r>
              <w:rPr>
                <w:lang w:eastAsia="zh-CN"/>
              </w:rPr>
              <w:t>.1.6.2.85</w:t>
            </w:r>
          </w:p>
        </w:tc>
        <w:tc>
          <w:tcPr>
            <w:tcW w:w="4039" w:type="dxa"/>
            <w:tcBorders>
              <w:top w:val="single" w:sz="4" w:space="0" w:color="auto"/>
              <w:left w:val="single" w:sz="4" w:space="0" w:color="auto"/>
              <w:bottom w:val="single" w:sz="4" w:space="0" w:color="auto"/>
              <w:right w:val="single" w:sz="4" w:space="0" w:color="auto"/>
            </w:tcBorders>
          </w:tcPr>
          <w:p w14:paraId="7CD8AD48" w14:textId="77777777" w:rsidR="003124F5" w:rsidRDefault="003124F5" w:rsidP="001B5FC3">
            <w:pPr>
              <w:pStyle w:val="TAL"/>
              <w:rPr>
                <w:rFonts w:cs="Arial"/>
                <w:szCs w:val="18"/>
              </w:rPr>
            </w:pPr>
            <w:r>
              <w:rPr>
                <w:rFonts w:cs="Arial"/>
                <w:szCs w:val="18"/>
              </w:rPr>
              <w:t>Network Slice Deregistration Inactivity Timer Information</w:t>
            </w:r>
          </w:p>
        </w:tc>
      </w:tr>
      <w:tr w:rsidR="003124F5" w:rsidRPr="003B2883" w14:paraId="1DFA3A6A"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0CD5C3B0" w14:textId="77777777" w:rsidR="003124F5" w:rsidRPr="00FF34CB" w:rsidRDefault="003124F5" w:rsidP="001B5FC3">
            <w:pPr>
              <w:pStyle w:val="TAL"/>
              <w:rPr>
                <w:lang w:eastAsia="zh-CN"/>
              </w:rPr>
            </w:pPr>
            <w:proofErr w:type="spellStart"/>
            <w:r>
              <w:t>TssRspPerNgran</w:t>
            </w:r>
            <w:proofErr w:type="spellEnd"/>
          </w:p>
        </w:tc>
        <w:tc>
          <w:tcPr>
            <w:tcW w:w="1138" w:type="dxa"/>
            <w:tcBorders>
              <w:top w:val="single" w:sz="4" w:space="0" w:color="auto"/>
              <w:left w:val="single" w:sz="4" w:space="0" w:color="auto"/>
              <w:bottom w:val="single" w:sz="4" w:space="0" w:color="auto"/>
              <w:right w:val="single" w:sz="4" w:space="0" w:color="auto"/>
            </w:tcBorders>
          </w:tcPr>
          <w:p w14:paraId="7FC0EFBB" w14:textId="77777777" w:rsidR="003124F5" w:rsidRDefault="003124F5" w:rsidP="001B5FC3">
            <w:pPr>
              <w:pStyle w:val="TAL"/>
              <w:rPr>
                <w:lang w:eastAsia="zh-CN"/>
              </w:rPr>
            </w:pPr>
            <w:r>
              <w:rPr>
                <w:lang w:eastAsia="zh-CN"/>
              </w:rPr>
              <w:t>6.1.6.2.86</w:t>
            </w:r>
          </w:p>
        </w:tc>
        <w:tc>
          <w:tcPr>
            <w:tcW w:w="4039" w:type="dxa"/>
            <w:tcBorders>
              <w:top w:val="single" w:sz="4" w:space="0" w:color="auto"/>
              <w:left w:val="single" w:sz="4" w:space="0" w:color="auto"/>
              <w:bottom w:val="single" w:sz="4" w:space="0" w:color="auto"/>
              <w:right w:val="single" w:sz="4" w:space="0" w:color="auto"/>
            </w:tcBorders>
          </w:tcPr>
          <w:p w14:paraId="27B9CD00" w14:textId="77777777" w:rsidR="003124F5" w:rsidRDefault="003124F5" w:rsidP="001B5FC3">
            <w:pPr>
              <w:pStyle w:val="TAL"/>
              <w:rPr>
                <w:rFonts w:cs="Arial"/>
                <w:szCs w:val="18"/>
              </w:rPr>
            </w:pPr>
            <w:r>
              <w:rPr>
                <w:rFonts w:cs="Arial"/>
                <w:szCs w:val="18"/>
              </w:rPr>
              <w:t>TSS Information from NG-RAN</w:t>
            </w:r>
          </w:p>
        </w:tc>
      </w:tr>
      <w:tr w:rsidR="003124F5" w:rsidRPr="003B2883" w14:paraId="4E942EEF"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239FBDF1" w14:textId="77777777" w:rsidR="003124F5" w:rsidRDefault="003124F5" w:rsidP="001B5FC3">
            <w:pPr>
              <w:pStyle w:val="TAL"/>
            </w:pPr>
            <w:proofErr w:type="spellStart"/>
            <w:r>
              <w:t>SliceReplacement</w:t>
            </w:r>
            <w:r w:rsidRPr="003B2883">
              <w:t>Mapping</w:t>
            </w:r>
            <w:proofErr w:type="spellEnd"/>
          </w:p>
        </w:tc>
        <w:tc>
          <w:tcPr>
            <w:tcW w:w="1138" w:type="dxa"/>
            <w:tcBorders>
              <w:top w:val="single" w:sz="4" w:space="0" w:color="auto"/>
              <w:left w:val="single" w:sz="4" w:space="0" w:color="auto"/>
              <w:bottom w:val="single" w:sz="4" w:space="0" w:color="auto"/>
              <w:right w:val="single" w:sz="4" w:space="0" w:color="auto"/>
            </w:tcBorders>
          </w:tcPr>
          <w:p w14:paraId="42467A54" w14:textId="77777777" w:rsidR="003124F5" w:rsidRDefault="003124F5" w:rsidP="001B5FC3">
            <w:pPr>
              <w:pStyle w:val="TAL"/>
              <w:rPr>
                <w:lang w:eastAsia="zh-CN"/>
              </w:rPr>
            </w:pPr>
            <w:r>
              <w:rPr>
                <w:lang w:eastAsia="zh-CN"/>
              </w:rPr>
              <w:t>6.1.6.2.87</w:t>
            </w:r>
          </w:p>
        </w:tc>
        <w:tc>
          <w:tcPr>
            <w:tcW w:w="4039" w:type="dxa"/>
            <w:tcBorders>
              <w:top w:val="single" w:sz="4" w:space="0" w:color="auto"/>
              <w:left w:val="single" w:sz="4" w:space="0" w:color="auto"/>
              <w:bottom w:val="single" w:sz="4" w:space="0" w:color="auto"/>
              <w:right w:val="single" w:sz="4" w:space="0" w:color="auto"/>
            </w:tcBorders>
          </w:tcPr>
          <w:p w14:paraId="24CFAFB3" w14:textId="77777777" w:rsidR="003124F5" w:rsidRDefault="003124F5" w:rsidP="001B5FC3">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w:t>
            </w:r>
            <w:r>
              <w:rPr>
                <w:rFonts w:cs="Arial"/>
                <w:szCs w:val="18"/>
              </w:rPr>
              <w:t xml:space="preserve"> replaced</w:t>
            </w:r>
            <w:r w:rsidRPr="003B2883">
              <w:rPr>
                <w:rFonts w:cs="Arial"/>
                <w:szCs w:val="18"/>
              </w:rPr>
              <w:t xml:space="preserve"> S-NSSAI in serving PLMN to </w:t>
            </w:r>
            <w:r>
              <w:rPr>
                <w:rFonts w:cs="Arial"/>
                <w:szCs w:val="18"/>
              </w:rPr>
              <w:t xml:space="preserve">its alternative </w:t>
            </w:r>
            <w:r w:rsidRPr="003B2883">
              <w:rPr>
                <w:rFonts w:cs="Arial"/>
                <w:szCs w:val="18"/>
              </w:rPr>
              <w:t>S-NSSAI.</w:t>
            </w:r>
          </w:p>
        </w:tc>
      </w:tr>
      <w:tr w:rsidR="003124F5" w:rsidRPr="003B2883" w14:paraId="4DD0A38C"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25D9568D" w14:textId="77777777" w:rsidR="003124F5" w:rsidRDefault="003124F5" w:rsidP="001B5FC3">
            <w:pPr>
              <w:pStyle w:val="TAL"/>
            </w:pPr>
            <w:proofErr w:type="spellStart"/>
            <w:r>
              <w:rPr>
                <w:lang w:eastAsia="zh-CN"/>
              </w:rPr>
              <w:t>SliceD</w:t>
            </w:r>
            <w:r w:rsidRPr="00AF1186">
              <w:rPr>
                <w:lang w:eastAsia="zh-CN"/>
              </w:rPr>
              <w:t>eregInact</w:t>
            </w:r>
            <w:r>
              <w:rPr>
                <w:lang w:eastAsia="zh-CN"/>
              </w:rPr>
              <w:t>Config</w:t>
            </w:r>
            <w:proofErr w:type="spellEnd"/>
          </w:p>
        </w:tc>
        <w:tc>
          <w:tcPr>
            <w:tcW w:w="1138" w:type="dxa"/>
            <w:tcBorders>
              <w:top w:val="single" w:sz="4" w:space="0" w:color="auto"/>
              <w:left w:val="single" w:sz="4" w:space="0" w:color="auto"/>
              <w:bottom w:val="single" w:sz="4" w:space="0" w:color="auto"/>
              <w:right w:val="single" w:sz="4" w:space="0" w:color="auto"/>
            </w:tcBorders>
          </w:tcPr>
          <w:p w14:paraId="1DDA1CE4" w14:textId="77777777" w:rsidR="003124F5" w:rsidRDefault="003124F5" w:rsidP="001B5FC3">
            <w:pPr>
              <w:pStyle w:val="TAL"/>
              <w:rPr>
                <w:lang w:eastAsia="zh-CN"/>
              </w:rPr>
            </w:pPr>
            <w:r>
              <w:rPr>
                <w:lang w:eastAsia="zh-CN"/>
              </w:rPr>
              <w:t>6.1.6.2.88</w:t>
            </w:r>
          </w:p>
        </w:tc>
        <w:tc>
          <w:tcPr>
            <w:tcW w:w="4039" w:type="dxa"/>
            <w:tcBorders>
              <w:top w:val="single" w:sz="4" w:space="0" w:color="auto"/>
              <w:left w:val="single" w:sz="4" w:space="0" w:color="auto"/>
              <w:bottom w:val="single" w:sz="4" w:space="0" w:color="auto"/>
              <w:right w:val="single" w:sz="4" w:space="0" w:color="auto"/>
            </w:tcBorders>
          </w:tcPr>
          <w:p w14:paraId="53931D1C" w14:textId="77777777" w:rsidR="003124F5" w:rsidRPr="003B2883" w:rsidRDefault="003124F5" w:rsidP="001B5FC3">
            <w:pPr>
              <w:pStyle w:val="TAL"/>
              <w:rPr>
                <w:rFonts w:cs="Arial"/>
                <w:szCs w:val="18"/>
              </w:rPr>
            </w:pPr>
            <w:r>
              <w:rPr>
                <w:rFonts w:cs="Arial"/>
                <w:szCs w:val="18"/>
              </w:rPr>
              <w:t>Deregistration inactivity configuration</w:t>
            </w:r>
          </w:p>
        </w:tc>
      </w:tr>
      <w:tr w:rsidR="003124F5" w:rsidRPr="003B2883" w14:paraId="035560BC"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581F0CAC" w14:textId="77777777" w:rsidR="003124F5" w:rsidRPr="003B2883" w:rsidRDefault="003124F5" w:rsidP="001B5FC3">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3A360205" w14:textId="77777777" w:rsidR="003124F5" w:rsidRPr="003B2883" w:rsidRDefault="003124F5" w:rsidP="001B5FC3">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4F843FF" w14:textId="77777777" w:rsidR="003124F5" w:rsidRPr="003B2883" w:rsidRDefault="003124F5" w:rsidP="001B5FC3">
            <w:pPr>
              <w:pStyle w:val="TAL"/>
              <w:rPr>
                <w:rFonts w:cs="Arial"/>
                <w:szCs w:val="18"/>
              </w:rPr>
            </w:pPr>
            <w:r w:rsidRPr="003B2883">
              <w:rPr>
                <w:rFonts w:cs="Arial"/>
                <w:szCs w:val="18"/>
              </w:rPr>
              <w:t>EPS Bearer Identifier</w:t>
            </w:r>
          </w:p>
        </w:tc>
      </w:tr>
      <w:tr w:rsidR="003124F5" w:rsidRPr="003B2883" w14:paraId="00D6A064"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7D6CD0A1" w14:textId="77777777" w:rsidR="003124F5" w:rsidRPr="003B2883" w:rsidDel="00C64A7B" w:rsidRDefault="003124F5" w:rsidP="001B5FC3">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528CA381" w14:textId="77777777" w:rsidR="003124F5" w:rsidRPr="003B2883" w:rsidDel="00C64A7B" w:rsidRDefault="003124F5" w:rsidP="001B5FC3">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786975BC" w14:textId="77777777" w:rsidR="003124F5" w:rsidRPr="003B2883" w:rsidDel="00C64A7B" w:rsidRDefault="003124F5" w:rsidP="001B5FC3">
            <w:pPr>
              <w:pStyle w:val="TAL"/>
            </w:pPr>
            <w:r w:rsidRPr="003B2883">
              <w:rPr>
                <w:rFonts w:cs="Arial" w:hint="eastAsia"/>
                <w:szCs w:val="18"/>
              </w:rPr>
              <w:t>Paging Policy Indicator</w:t>
            </w:r>
          </w:p>
        </w:tc>
      </w:tr>
      <w:tr w:rsidR="003124F5" w:rsidRPr="003B2883" w14:paraId="192B06D7"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44D3CFCE" w14:textId="77777777" w:rsidR="003124F5" w:rsidRPr="003B2883" w:rsidRDefault="003124F5" w:rsidP="001B5FC3">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0CD7E383" w14:textId="77777777" w:rsidR="003124F5" w:rsidRPr="003B2883" w:rsidRDefault="003124F5" w:rsidP="001B5FC3">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13FD714" w14:textId="77777777" w:rsidR="003124F5" w:rsidRPr="003B2883" w:rsidRDefault="003124F5" w:rsidP="001B5FC3">
            <w:pPr>
              <w:pStyle w:val="TAL"/>
              <w:rPr>
                <w:rFonts w:cs="Arial"/>
                <w:szCs w:val="18"/>
              </w:rPr>
            </w:pPr>
            <w:r w:rsidRPr="003B2883">
              <w:t>Represents a NAS COUNT</w:t>
            </w:r>
          </w:p>
        </w:tc>
      </w:tr>
      <w:tr w:rsidR="003124F5" w:rsidRPr="003B2883" w14:paraId="068EC7FE"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22B22127" w14:textId="77777777" w:rsidR="003124F5" w:rsidRPr="003B2883" w:rsidRDefault="003124F5" w:rsidP="001B5FC3">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26AE8DBE" w14:textId="77777777" w:rsidR="003124F5" w:rsidRPr="003B2883" w:rsidRDefault="003124F5" w:rsidP="001B5FC3">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1806AD2" w14:textId="77777777" w:rsidR="003124F5" w:rsidRPr="003B2883" w:rsidRDefault="003124F5" w:rsidP="001B5FC3">
            <w:pPr>
              <w:pStyle w:val="TAL"/>
              <w:rPr>
                <w:rFonts w:cs="Arial"/>
                <w:szCs w:val="18"/>
              </w:rPr>
            </w:pPr>
            <w:r w:rsidRPr="003B2883">
              <w:t>Represents a 5GMM capability</w:t>
            </w:r>
          </w:p>
        </w:tc>
      </w:tr>
      <w:tr w:rsidR="003124F5" w:rsidRPr="003B2883" w14:paraId="6D207ADC"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2E9B1C9D" w14:textId="77777777" w:rsidR="003124F5" w:rsidRPr="003B2883" w:rsidRDefault="003124F5" w:rsidP="001B5FC3">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0FA57580" w14:textId="77777777" w:rsidR="003124F5" w:rsidRPr="003B2883" w:rsidRDefault="003124F5" w:rsidP="001B5FC3">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9996765" w14:textId="77777777" w:rsidR="003124F5" w:rsidRPr="003B2883" w:rsidRDefault="003124F5" w:rsidP="001B5FC3">
            <w:pPr>
              <w:pStyle w:val="TAL"/>
              <w:rPr>
                <w:rFonts w:cs="Arial"/>
                <w:szCs w:val="18"/>
              </w:rPr>
            </w:pPr>
            <w:r w:rsidRPr="003B2883">
              <w:t>Represents a UE Security Capability</w:t>
            </w:r>
          </w:p>
        </w:tc>
      </w:tr>
      <w:tr w:rsidR="003124F5" w:rsidRPr="003B2883" w14:paraId="64899A14"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12163CB7" w14:textId="77777777" w:rsidR="003124F5" w:rsidRPr="003B2883" w:rsidRDefault="003124F5" w:rsidP="001B5FC3">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7A23F671" w14:textId="77777777" w:rsidR="003124F5" w:rsidRPr="003B2883" w:rsidRDefault="003124F5" w:rsidP="001B5FC3">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0B25592" w14:textId="77777777" w:rsidR="003124F5" w:rsidRPr="003B2883" w:rsidRDefault="003124F5" w:rsidP="001B5FC3">
            <w:pPr>
              <w:pStyle w:val="TAL"/>
              <w:rPr>
                <w:rFonts w:cs="Arial"/>
                <w:szCs w:val="18"/>
              </w:rPr>
            </w:pPr>
            <w:r w:rsidRPr="003B2883">
              <w:t>Represents a S1 UE Network Capability</w:t>
            </w:r>
          </w:p>
        </w:tc>
      </w:tr>
      <w:tr w:rsidR="003124F5" w:rsidRPr="003B2883" w14:paraId="77EFE788"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0DE8DB84" w14:textId="77777777" w:rsidR="003124F5" w:rsidRPr="003B2883" w:rsidRDefault="003124F5" w:rsidP="001B5FC3">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393A2029" w14:textId="77777777" w:rsidR="003124F5" w:rsidRPr="003B2883" w:rsidRDefault="003124F5" w:rsidP="001B5FC3">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5F08A22" w14:textId="77777777" w:rsidR="003124F5" w:rsidRPr="003B2883" w:rsidRDefault="003124F5" w:rsidP="001B5FC3">
            <w:pPr>
              <w:pStyle w:val="TAL"/>
              <w:rPr>
                <w:rFonts w:cs="Arial"/>
                <w:szCs w:val="18"/>
              </w:rPr>
            </w:pPr>
            <w:r w:rsidRPr="003B2883">
              <w:t>Indicates the UE DRX Parameters</w:t>
            </w:r>
          </w:p>
        </w:tc>
      </w:tr>
      <w:tr w:rsidR="003124F5" w:rsidRPr="003B2883" w14:paraId="482BED90"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49923A8D" w14:textId="77777777" w:rsidR="003124F5" w:rsidRPr="003B2883" w:rsidRDefault="003124F5" w:rsidP="001B5FC3">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09DD0DAA" w14:textId="77777777" w:rsidR="003124F5" w:rsidRPr="003B2883" w:rsidRDefault="003124F5" w:rsidP="001B5FC3">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061EF74" w14:textId="77777777" w:rsidR="003124F5" w:rsidRPr="003B2883" w:rsidRDefault="003124F5" w:rsidP="001B5FC3">
            <w:pPr>
              <w:pStyle w:val="TAL"/>
              <w:rPr>
                <w:rFonts w:cs="Arial"/>
                <w:szCs w:val="18"/>
              </w:rPr>
            </w:pPr>
            <w:r w:rsidRPr="003B2883">
              <w:rPr>
                <w:rFonts w:cs="Arial"/>
                <w:szCs w:val="18"/>
              </w:rPr>
              <w:t>Represents the OMC Identifier</w:t>
            </w:r>
          </w:p>
        </w:tc>
      </w:tr>
      <w:tr w:rsidR="003124F5" w:rsidRPr="003B2883" w14:paraId="53CBBB33"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58457E89" w14:textId="77777777" w:rsidR="003124F5" w:rsidRPr="003B2883" w:rsidRDefault="003124F5" w:rsidP="001B5FC3">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7D143218" w14:textId="77777777" w:rsidR="003124F5" w:rsidRPr="003B2883" w:rsidRDefault="003124F5" w:rsidP="001B5FC3">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0AD2CB3E" w14:textId="77777777" w:rsidR="003124F5" w:rsidRPr="003B2883" w:rsidRDefault="003124F5" w:rsidP="001B5FC3">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3124F5" w:rsidRPr="003B2883" w14:paraId="03A06AD9"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49D97DC6" w14:textId="77777777" w:rsidR="003124F5" w:rsidRPr="003B2883" w:rsidRDefault="003124F5" w:rsidP="001B5FC3">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37BB0480" w14:textId="77777777" w:rsidR="003124F5" w:rsidRPr="003B2883" w:rsidRDefault="003124F5" w:rsidP="001B5FC3">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1CA867BC" w14:textId="77777777" w:rsidR="003124F5" w:rsidRPr="003B2883" w:rsidRDefault="003124F5" w:rsidP="001B5FC3">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3124F5" w:rsidRPr="003B2883" w14:paraId="74EF1646"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3C2FA840" w14:textId="77777777" w:rsidR="003124F5" w:rsidRPr="003B2883" w:rsidRDefault="003124F5" w:rsidP="001B5FC3">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0B56798B" w14:textId="77777777" w:rsidR="003124F5" w:rsidRPr="003B2883" w:rsidRDefault="003124F5" w:rsidP="001B5FC3">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0F817841" w14:textId="77777777" w:rsidR="003124F5" w:rsidRPr="003B2883" w:rsidRDefault="003124F5" w:rsidP="001B5FC3">
            <w:pPr>
              <w:pStyle w:val="TAL"/>
            </w:pPr>
            <w:r w:rsidRPr="003B2883">
              <w:t>Enumeration</w:t>
            </w:r>
            <w:r>
              <w:t xml:space="preserve"> for AMF status</w:t>
            </w:r>
          </w:p>
        </w:tc>
      </w:tr>
      <w:tr w:rsidR="003124F5" w:rsidRPr="003B2883" w14:paraId="05A3E034"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13367245" w14:textId="77777777" w:rsidR="003124F5" w:rsidRPr="003B2883" w:rsidRDefault="003124F5" w:rsidP="001B5FC3">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2ACA77D7" w14:textId="77777777" w:rsidR="003124F5" w:rsidRPr="003B2883" w:rsidRDefault="003124F5" w:rsidP="001B5FC3">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3464447B" w14:textId="77777777" w:rsidR="003124F5" w:rsidRPr="003B2883" w:rsidRDefault="003124F5" w:rsidP="001B5FC3">
            <w:pPr>
              <w:pStyle w:val="TAL"/>
            </w:pPr>
            <w:r w:rsidRPr="003B2883">
              <w:t>Enumeration</w:t>
            </w:r>
            <w:r>
              <w:t xml:space="preserve"> for N2 Information Class</w:t>
            </w:r>
          </w:p>
        </w:tc>
      </w:tr>
      <w:tr w:rsidR="003124F5" w:rsidRPr="003B2883" w14:paraId="5014407C"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7ADCE33C" w14:textId="77777777" w:rsidR="003124F5" w:rsidRPr="003B2883" w:rsidRDefault="003124F5" w:rsidP="001B5FC3">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0706656B" w14:textId="77777777" w:rsidR="003124F5" w:rsidRPr="003B2883" w:rsidRDefault="003124F5" w:rsidP="001B5FC3">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1B6D6DA6" w14:textId="77777777" w:rsidR="003124F5" w:rsidRPr="003B2883" w:rsidRDefault="003124F5" w:rsidP="001B5FC3">
            <w:pPr>
              <w:pStyle w:val="TAL"/>
            </w:pPr>
            <w:r w:rsidRPr="003B2883">
              <w:t>Enumeration</w:t>
            </w:r>
            <w:r>
              <w:t xml:space="preserve"> for N1 Message Class</w:t>
            </w:r>
          </w:p>
        </w:tc>
      </w:tr>
      <w:tr w:rsidR="003124F5" w:rsidRPr="003B2883" w14:paraId="2B0E9807"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33FAC451" w14:textId="77777777" w:rsidR="003124F5" w:rsidRPr="003B2883" w:rsidRDefault="003124F5" w:rsidP="001B5FC3">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364A2727" w14:textId="77777777" w:rsidR="003124F5" w:rsidRPr="003B2883" w:rsidRDefault="003124F5" w:rsidP="001B5FC3">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55CCC0D5" w14:textId="77777777" w:rsidR="003124F5" w:rsidRPr="003B2883" w:rsidRDefault="003124F5" w:rsidP="001B5FC3">
            <w:pPr>
              <w:pStyle w:val="TAL"/>
            </w:pPr>
            <w:r w:rsidRPr="003B2883">
              <w:t>Enumeration</w:t>
            </w:r>
            <w:r>
              <w:t xml:space="preserve"> for N1N2Message Transfer Cause</w:t>
            </w:r>
          </w:p>
        </w:tc>
      </w:tr>
      <w:tr w:rsidR="003124F5" w:rsidRPr="003B2883" w14:paraId="217BC31D"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69EB068D" w14:textId="77777777" w:rsidR="003124F5" w:rsidRPr="003B2883" w:rsidRDefault="003124F5" w:rsidP="001B5FC3">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78675065" w14:textId="77777777" w:rsidR="003124F5" w:rsidRPr="003B2883" w:rsidRDefault="003124F5" w:rsidP="001B5FC3">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2E843897" w14:textId="77777777" w:rsidR="003124F5" w:rsidRPr="003B2883" w:rsidRDefault="003124F5" w:rsidP="001B5FC3">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3124F5" w:rsidRPr="003B2883" w14:paraId="44C1F344"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23F8E33D" w14:textId="77777777" w:rsidR="003124F5" w:rsidRPr="003B2883" w:rsidRDefault="003124F5" w:rsidP="001B5FC3">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1E325B60" w14:textId="77777777" w:rsidR="003124F5" w:rsidRPr="003B2883" w:rsidRDefault="003124F5" w:rsidP="001B5FC3">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0CE83EE8" w14:textId="77777777" w:rsidR="003124F5" w:rsidRPr="003B2883" w:rsidRDefault="003124F5" w:rsidP="001B5FC3">
            <w:pPr>
              <w:pStyle w:val="TAL"/>
              <w:rPr>
                <w:rFonts w:cs="Arial"/>
                <w:szCs w:val="18"/>
              </w:rPr>
            </w:pPr>
            <w:r w:rsidRPr="003B2883">
              <w:rPr>
                <w:rFonts w:cs="Arial"/>
                <w:szCs w:val="18"/>
              </w:rPr>
              <w:t>Describes the result of N2 information transfer by AMF to the AN.</w:t>
            </w:r>
          </w:p>
        </w:tc>
      </w:tr>
      <w:tr w:rsidR="003124F5" w:rsidRPr="003B2883" w14:paraId="7917C06B"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5F9E5F41" w14:textId="77777777" w:rsidR="003124F5" w:rsidRPr="003B2883" w:rsidRDefault="003124F5" w:rsidP="001B5FC3">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59B91B80" w14:textId="77777777" w:rsidR="003124F5" w:rsidRPr="003B2883" w:rsidRDefault="003124F5" w:rsidP="001B5FC3">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2D60E401" w14:textId="77777777" w:rsidR="003124F5" w:rsidRPr="003B2883" w:rsidRDefault="003124F5" w:rsidP="001B5FC3">
            <w:pPr>
              <w:pStyle w:val="TAL"/>
              <w:rPr>
                <w:rFonts w:cs="Arial"/>
                <w:szCs w:val="18"/>
              </w:rPr>
            </w:pPr>
            <w:r w:rsidRPr="003B2883">
              <w:rPr>
                <w:rFonts w:cs="Arial"/>
                <w:szCs w:val="18"/>
              </w:rPr>
              <w:t>Indicates the supported Ciphering Algorithm</w:t>
            </w:r>
          </w:p>
        </w:tc>
      </w:tr>
      <w:tr w:rsidR="003124F5" w:rsidRPr="003B2883" w14:paraId="1A583385"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1F3DC2B5" w14:textId="77777777" w:rsidR="003124F5" w:rsidRPr="003B2883" w:rsidRDefault="003124F5" w:rsidP="001B5FC3">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1F635AB8" w14:textId="77777777" w:rsidR="003124F5" w:rsidRPr="003B2883" w:rsidRDefault="003124F5" w:rsidP="001B5FC3">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419C0AD4" w14:textId="77777777" w:rsidR="003124F5" w:rsidRPr="003B2883" w:rsidRDefault="003124F5" w:rsidP="001B5FC3">
            <w:pPr>
              <w:pStyle w:val="TAL"/>
              <w:rPr>
                <w:rFonts w:cs="Arial"/>
                <w:szCs w:val="18"/>
              </w:rPr>
            </w:pPr>
            <w:r w:rsidRPr="003B2883">
              <w:rPr>
                <w:rFonts w:cs="Arial"/>
                <w:szCs w:val="18"/>
              </w:rPr>
              <w:t>Indicates the supported Integrity Algorithm</w:t>
            </w:r>
          </w:p>
        </w:tc>
      </w:tr>
      <w:tr w:rsidR="003124F5" w:rsidRPr="003B2883" w14:paraId="19839ED0"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44BD3A40" w14:textId="77777777" w:rsidR="003124F5" w:rsidRPr="003B2883" w:rsidRDefault="003124F5" w:rsidP="001B5FC3">
            <w:pPr>
              <w:pStyle w:val="TAL"/>
              <w:rPr>
                <w:lang w:eastAsia="zh-CN"/>
              </w:rPr>
            </w:pPr>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2A708749" w14:textId="77777777" w:rsidR="003124F5" w:rsidRPr="003B2883" w:rsidRDefault="003124F5" w:rsidP="001B5FC3">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3A02D3C9" w14:textId="77777777" w:rsidR="003124F5" w:rsidRPr="003B2883" w:rsidRDefault="003124F5" w:rsidP="001B5FC3">
            <w:pPr>
              <w:pStyle w:val="TAL"/>
              <w:rPr>
                <w:rFonts w:cs="Arial"/>
                <w:szCs w:val="18"/>
              </w:rPr>
            </w:pPr>
            <w:r w:rsidRPr="003B2883">
              <w:rPr>
                <w:rFonts w:cs="Arial"/>
                <w:szCs w:val="18"/>
              </w:rPr>
              <w:t>Indicates the supported SMS delivery of a UE.</w:t>
            </w:r>
          </w:p>
        </w:tc>
      </w:tr>
      <w:tr w:rsidR="003124F5" w:rsidRPr="003B2883" w14:paraId="16CF8E25"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69704E67" w14:textId="77777777" w:rsidR="003124F5" w:rsidRPr="003B2883" w:rsidRDefault="003124F5" w:rsidP="001B5FC3">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147CB224" w14:textId="77777777" w:rsidR="003124F5" w:rsidRPr="003B2883" w:rsidRDefault="003124F5" w:rsidP="001B5FC3">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0ECAD810" w14:textId="77777777" w:rsidR="003124F5" w:rsidRPr="003B2883" w:rsidRDefault="003124F5" w:rsidP="001B5FC3">
            <w:pPr>
              <w:pStyle w:val="TAL"/>
              <w:rPr>
                <w:rFonts w:cs="Arial"/>
                <w:szCs w:val="18"/>
              </w:rPr>
            </w:pPr>
            <w:r w:rsidRPr="003B2883">
              <w:rPr>
                <w:rFonts w:cs="Arial" w:hint="eastAsia"/>
                <w:szCs w:val="18"/>
              </w:rPr>
              <w:t>Indicates the security context type.</w:t>
            </w:r>
          </w:p>
        </w:tc>
      </w:tr>
      <w:tr w:rsidR="003124F5" w:rsidRPr="003B2883" w14:paraId="6B1B5C9D"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338CDAFD" w14:textId="77777777" w:rsidR="003124F5" w:rsidRPr="003B2883" w:rsidRDefault="003124F5" w:rsidP="001B5FC3">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3DB9E291" w14:textId="77777777" w:rsidR="003124F5" w:rsidRPr="003B2883" w:rsidRDefault="003124F5" w:rsidP="001B5FC3">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1F35B988" w14:textId="77777777" w:rsidR="003124F5" w:rsidRPr="003B2883" w:rsidRDefault="003124F5" w:rsidP="001B5FC3">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3124F5" w:rsidRPr="003B2883" w14:paraId="62A7E074"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13BCD472" w14:textId="77777777" w:rsidR="003124F5" w:rsidRPr="003B2883" w:rsidRDefault="003124F5" w:rsidP="001B5FC3">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4E2ED1FC" w14:textId="77777777" w:rsidR="003124F5" w:rsidRPr="003B2883" w:rsidRDefault="003124F5" w:rsidP="001B5FC3">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753A8FB4" w14:textId="77777777" w:rsidR="003124F5" w:rsidRPr="003B2883" w:rsidRDefault="003124F5" w:rsidP="001B5FC3">
            <w:pPr>
              <w:pStyle w:val="TAL"/>
              <w:rPr>
                <w:rFonts w:cs="Arial"/>
                <w:szCs w:val="18"/>
              </w:rPr>
            </w:pPr>
            <w:r w:rsidRPr="003B2883">
              <w:rPr>
                <w:rFonts w:cs="Arial"/>
                <w:szCs w:val="18"/>
              </w:rPr>
              <w:t>Indicates UE Context Transfer Reason</w:t>
            </w:r>
          </w:p>
        </w:tc>
      </w:tr>
      <w:tr w:rsidR="003124F5" w:rsidRPr="003B2883" w14:paraId="2C21A54B"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5D5AA9EA" w14:textId="77777777" w:rsidR="003124F5" w:rsidRPr="003B2883" w:rsidRDefault="003124F5" w:rsidP="001B5FC3">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7A3565CC" w14:textId="77777777" w:rsidR="003124F5" w:rsidRPr="003B2883" w:rsidRDefault="003124F5" w:rsidP="001B5FC3">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6D8F439C" w14:textId="77777777" w:rsidR="003124F5" w:rsidRPr="003B2883" w:rsidRDefault="003124F5" w:rsidP="001B5FC3">
            <w:pPr>
              <w:pStyle w:val="TAL"/>
              <w:rPr>
                <w:rFonts w:cs="Arial"/>
                <w:szCs w:val="18"/>
              </w:rPr>
            </w:pPr>
            <w:r w:rsidRPr="003B2883">
              <w:rPr>
                <w:rFonts w:cs="Arial"/>
                <w:szCs w:val="18"/>
              </w:rPr>
              <w:t>Policy Request Triggers</w:t>
            </w:r>
          </w:p>
        </w:tc>
      </w:tr>
      <w:tr w:rsidR="003124F5" w:rsidRPr="003B2883" w14:paraId="3C523944"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21CEFE32" w14:textId="77777777" w:rsidR="003124F5" w:rsidRPr="003B2883" w:rsidRDefault="003124F5" w:rsidP="001B5FC3">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1CFA96BD" w14:textId="77777777" w:rsidR="003124F5" w:rsidRPr="003B2883" w:rsidRDefault="003124F5" w:rsidP="001B5FC3">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54758A94" w14:textId="77777777" w:rsidR="003124F5" w:rsidRPr="003B2883" w:rsidRDefault="003124F5" w:rsidP="001B5FC3">
            <w:pPr>
              <w:pStyle w:val="TAL"/>
              <w:rPr>
                <w:rFonts w:cs="Arial"/>
                <w:szCs w:val="18"/>
              </w:rPr>
            </w:pPr>
            <w:r w:rsidRPr="003B2883">
              <w:rPr>
                <w:rFonts w:cs="Arial"/>
                <w:szCs w:val="18"/>
              </w:rPr>
              <w:t>Indicates the RAT type for the transfer of N2 information</w:t>
            </w:r>
          </w:p>
        </w:tc>
      </w:tr>
      <w:tr w:rsidR="003124F5" w:rsidRPr="003B2883" w14:paraId="6055776F"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396BB5F4" w14:textId="77777777" w:rsidR="003124F5" w:rsidRPr="003B2883" w:rsidRDefault="003124F5" w:rsidP="001B5FC3">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743019B8" w14:textId="77777777" w:rsidR="003124F5" w:rsidRPr="003B2883" w:rsidRDefault="003124F5" w:rsidP="001B5FC3">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74579E01" w14:textId="77777777" w:rsidR="003124F5" w:rsidRPr="003B2883" w:rsidRDefault="003124F5" w:rsidP="001B5FC3">
            <w:pPr>
              <w:pStyle w:val="TAL"/>
              <w:rPr>
                <w:rFonts w:cs="Arial"/>
                <w:szCs w:val="18"/>
              </w:rPr>
            </w:pPr>
            <w:r w:rsidRPr="003B2883">
              <w:rPr>
                <w:rFonts w:cs="Arial"/>
                <w:szCs w:val="18"/>
              </w:rPr>
              <w:t>Indicates the supported NGAP IE types</w:t>
            </w:r>
          </w:p>
        </w:tc>
      </w:tr>
      <w:tr w:rsidR="003124F5" w:rsidRPr="003B2883" w14:paraId="5A797A39"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49D3CCE4" w14:textId="77777777" w:rsidR="003124F5" w:rsidRPr="003B2883" w:rsidRDefault="003124F5" w:rsidP="001B5FC3">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5D68326C" w14:textId="77777777" w:rsidR="003124F5" w:rsidRPr="003B2883" w:rsidRDefault="003124F5" w:rsidP="001B5FC3">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01635326" w14:textId="77777777" w:rsidR="003124F5" w:rsidRPr="003B2883" w:rsidRDefault="003124F5" w:rsidP="001B5FC3">
            <w:pPr>
              <w:pStyle w:val="TAL"/>
              <w:rPr>
                <w:rFonts w:cs="Arial"/>
                <w:szCs w:val="18"/>
              </w:rPr>
            </w:pPr>
            <w:r w:rsidRPr="003B2883">
              <w:rPr>
                <w:rFonts w:cs="Arial"/>
                <w:szCs w:val="18"/>
              </w:rPr>
              <w:t>N2 Information Notify Reason</w:t>
            </w:r>
          </w:p>
        </w:tc>
      </w:tr>
      <w:tr w:rsidR="003124F5" w:rsidRPr="003B2883" w14:paraId="7CAB6249"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0152B700" w14:textId="77777777" w:rsidR="003124F5" w:rsidRPr="003B2883" w:rsidRDefault="003124F5" w:rsidP="001B5FC3">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D433538" w14:textId="77777777" w:rsidR="003124F5" w:rsidRPr="003B2883" w:rsidRDefault="003124F5" w:rsidP="001B5FC3">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765D845A" w14:textId="77777777" w:rsidR="003124F5" w:rsidRPr="003B2883" w:rsidRDefault="003124F5" w:rsidP="001B5FC3">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3124F5" w:rsidRPr="003B2883" w14:paraId="643A6168"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55E67272" w14:textId="77777777" w:rsidR="003124F5" w:rsidRPr="003B2883" w:rsidRDefault="003124F5" w:rsidP="001B5FC3">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04C156DC" w14:textId="77777777" w:rsidR="003124F5" w:rsidRPr="003B2883" w:rsidRDefault="003124F5" w:rsidP="001B5FC3">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082DE86D" w14:textId="77777777" w:rsidR="003124F5" w:rsidRPr="003B2883" w:rsidRDefault="003124F5" w:rsidP="001B5FC3">
            <w:pPr>
              <w:pStyle w:val="TAL"/>
              <w:rPr>
                <w:rFonts w:cs="Arial"/>
                <w:szCs w:val="18"/>
                <w:lang w:eastAsia="zh-CN"/>
              </w:rPr>
            </w:pPr>
            <w:r>
              <w:rPr>
                <w:rFonts w:cs="Arial"/>
                <w:szCs w:val="18"/>
              </w:rPr>
              <w:t>SBI Binding Level</w:t>
            </w:r>
          </w:p>
        </w:tc>
      </w:tr>
      <w:tr w:rsidR="003124F5" w:rsidRPr="003B2883" w14:paraId="03668AA8"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2EB7BB62" w14:textId="77777777" w:rsidR="003124F5" w:rsidRDefault="003124F5" w:rsidP="001B5FC3">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599C67F5" w14:textId="77777777" w:rsidR="003124F5" w:rsidRDefault="003124F5" w:rsidP="001B5FC3">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604CF52C" w14:textId="77777777" w:rsidR="003124F5" w:rsidRDefault="003124F5" w:rsidP="001B5FC3">
            <w:pPr>
              <w:pStyle w:val="TAL"/>
              <w:rPr>
                <w:rFonts w:cs="Arial"/>
                <w:szCs w:val="18"/>
              </w:rPr>
            </w:pPr>
            <w:r>
              <w:rPr>
                <w:rFonts w:cs="Arial"/>
                <w:szCs w:val="18"/>
              </w:rPr>
              <w:t>Indicates the supported EPS NAS Ciphering Algorithm</w:t>
            </w:r>
          </w:p>
        </w:tc>
      </w:tr>
      <w:tr w:rsidR="003124F5" w:rsidRPr="003B2883" w14:paraId="66D6794C"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0FE1F134" w14:textId="77777777" w:rsidR="003124F5" w:rsidRDefault="003124F5" w:rsidP="001B5FC3">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9EF04C5" w14:textId="77777777" w:rsidR="003124F5" w:rsidRDefault="003124F5" w:rsidP="001B5FC3">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1196F234" w14:textId="77777777" w:rsidR="003124F5" w:rsidRDefault="003124F5" w:rsidP="001B5FC3">
            <w:pPr>
              <w:pStyle w:val="TAL"/>
              <w:rPr>
                <w:rFonts w:cs="Arial"/>
                <w:szCs w:val="18"/>
              </w:rPr>
            </w:pPr>
            <w:r>
              <w:rPr>
                <w:rFonts w:cs="Arial"/>
                <w:szCs w:val="18"/>
              </w:rPr>
              <w:t>Indicates the supported EPS NAS Integrity Algorithm</w:t>
            </w:r>
          </w:p>
        </w:tc>
      </w:tr>
      <w:tr w:rsidR="003124F5" w:rsidRPr="003B2883" w14:paraId="3E1B76FC"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4CF85298" w14:textId="77777777" w:rsidR="003124F5" w:rsidRDefault="003124F5" w:rsidP="001B5FC3">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6D855FF7" w14:textId="77777777" w:rsidR="003124F5" w:rsidRDefault="003124F5" w:rsidP="001B5FC3">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30BF8343" w14:textId="77777777" w:rsidR="003124F5" w:rsidRDefault="003124F5" w:rsidP="001B5FC3">
            <w:pPr>
              <w:pStyle w:val="TAL"/>
              <w:rPr>
                <w:rFonts w:cs="Arial"/>
                <w:szCs w:val="18"/>
              </w:rPr>
            </w:pPr>
            <w:proofErr w:type="gramStart"/>
            <w:r>
              <w:rPr>
                <w:rFonts w:cs="Arial"/>
                <w:szCs w:val="18"/>
              </w:rPr>
              <w:t>Indicates  the</w:t>
            </w:r>
            <w:proofErr w:type="gramEnd"/>
            <w:r>
              <w:rPr>
                <w:rFonts w:cs="Arial"/>
                <w:szCs w:val="18"/>
              </w:rPr>
              <w:t xml:space="preserve"> </w:t>
            </w:r>
            <w:r>
              <w:rPr>
                <w:rFonts w:cs="Arial"/>
                <w:lang w:eastAsia="zh-CN"/>
              </w:rPr>
              <w:t>Periodic Communication Indicator</w:t>
            </w:r>
          </w:p>
        </w:tc>
      </w:tr>
      <w:tr w:rsidR="003124F5" w:rsidRPr="003B2883" w14:paraId="3CE44497"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3EB06CA0" w14:textId="77777777" w:rsidR="003124F5" w:rsidRDefault="003124F5" w:rsidP="001B5FC3">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1144101E" w14:textId="77777777" w:rsidR="003124F5" w:rsidRDefault="003124F5" w:rsidP="001B5FC3">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7B2B0824" w14:textId="77777777" w:rsidR="003124F5" w:rsidRDefault="003124F5" w:rsidP="001B5FC3">
            <w:pPr>
              <w:pStyle w:val="TAL"/>
              <w:rPr>
                <w:rFonts w:cs="Arial"/>
                <w:szCs w:val="18"/>
              </w:rPr>
            </w:pPr>
            <w:r>
              <w:rPr>
                <w:rFonts w:cs="Arial"/>
                <w:szCs w:val="18"/>
              </w:rPr>
              <w:t>Indicates UUAA-MM status</w:t>
            </w:r>
          </w:p>
        </w:tc>
      </w:tr>
      <w:tr w:rsidR="003124F5" w:rsidRPr="003B2883" w14:paraId="413A17E1"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1C2823E8" w14:textId="77777777" w:rsidR="003124F5" w:rsidRDefault="003124F5" w:rsidP="001B5FC3">
            <w:pPr>
              <w:pStyle w:val="TAL"/>
              <w:rPr>
                <w:lang w:eastAsia="zh-CN"/>
              </w:rPr>
            </w:pPr>
            <w:proofErr w:type="spellStart"/>
            <w:r>
              <w:rPr>
                <w:rFonts w:hint="eastAsia"/>
                <w:lang w:eastAsia="zh-CN"/>
              </w:rPr>
              <w:t>R</w:t>
            </w:r>
            <w:r>
              <w:rPr>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4AF646F5" w14:textId="77777777" w:rsidR="003124F5" w:rsidRDefault="003124F5" w:rsidP="001B5FC3">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650D1060" w14:textId="77777777" w:rsidR="003124F5" w:rsidRDefault="003124F5" w:rsidP="001B5FC3">
            <w:pPr>
              <w:pStyle w:val="TAL"/>
              <w:rPr>
                <w:rFonts w:cs="Arial"/>
                <w:szCs w:val="18"/>
              </w:rPr>
            </w:pPr>
            <w:r>
              <w:rPr>
                <w:rFonts w:cs="Arial"/>
                <w:szCs w:val="18"/>
              </w:rPr>
              <w:t>The cause for triggering the release</w:t>
            </w:r>
          </w:p>
        </w:tc>
      </w:tr>
      <w:tr w:rsidR="003124F5" w:rsidRPr="003B2883" w14:paraId="31D96AD3"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6CB2E6E1" w14:textId="77777777" w:rsidR="003124F5" w:rsidRDefault="003124F5" w:rsidP="001B5FC3">
            <w:pPr>
              <w:pStyle w:val="TAL"/>
              <w:rPr>
                <w:lang w:eastAsia="zh-CN"/>
              </w:rPr>
            </w:pPr>
            <w:proofErr w:type="spellStart"/>
            <w:r w:rsidRPr="002E2FAE">
              <w:rPr>
                <w:lang w:eastAsia="zh-CN"/>
              </w:rPr>
              <w:t>Ngra</w:t>
            </w:r>
            <w:r>
              <w:rPr>
                <w:lang w:eastAsia="zh-CN"/>
              </w:rPr>
              <w:t>n</w:t>
            </w:r>
            <w:r w:rsidRPr="002E2FAE">
              <w:rPr>
                <w:lang w:eastAsia="zh-CN"/>
              </w:rPr>
              <w:t>Failure</w:t>
            </w:r>
            <w:r>
              <w:rPr>
                <w:lang w:eastAsia="zh-CN"/>
              </w:rP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26504545" w14:textId="77777777" w:rsidR="003124F5" w:rsidRDefault="003124F5" w:rsidP="001B5FC3">
            <w:pPr>
              <w:pStyle w:val="TAL"/>
              <w:rPr>
                <w:lang w:eastAsia="zh-CN"/>
              </w:rPr>
            </w:pPr>
            <w:r>
              <w:rPr>
                <w:rFonts w:hint="eastAsia"/>
                <w:lang w:eastAsia="zh-CN"/>
              </w:rPr>
              <w:t>6</w:t>
            </w:r>
            <w:r>
              <w:rPr>
                <w:lang w:eastAsia="zh-CN"/>
              </w:rPr>
              <w:t>.1.6.3.26</w:t>
            </w:r>
          </w:p>
        </w:tc>
        <w:tc>
          <w:tcPr>
            <w:tcW w:w="4039" w:type="dxa"/>
            <w:tcBorders>
              <w:top w:val="single" w:sz="4" w:space="0" w:color="auto"/>
              <w:left w:val="single" w:sz="4" w:space="0" w:color="auto"/>
              <w:bottom w:val="single" w:sz="4" w:space="0" w:color="auto"/>
              <w:right w:val="single" w:sz="4" w:space="0" w:color="auto"/>
            </w:tcBorders>
          </w:tcPr>
          <w:p w14:paraId="707E2189" w14:textId="77777777" w:rsidR="003124F5" w:rsidRDefault="003124F5" w:rsidP="001B5FC3">
            <w:pPr>
              <w:pStyle w:val="TAL"/>
              <w:rPr>
                <w:rFonts w:cs="Arial"/>
                <w:szCs w:val="18"/>
              </w:rPr>
            </w:pPr>
            <w:r>
              <w:rPr>
                <w:rFonts w:cs="Arial"/>
                <w:szCs w:val="18"/>
              </w:rPr>
              <w:t>Information related to a NG-RAN failure</w:t>
            </w:r>
          </w:p>
        </w:tc>
      </w:tr>
      <w:tr w:rsidR="003124F5" w:rsidRPr="003B2883" w14:paraId="4862D15A"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7CE3E369" w14:textId="77777777" w:rsidR="003124F5" w:rsidRPr="002E2FAE" w:rsidRDefault="003124F5" w:rsidP="001B5FC3">
            <w:pPr>
              <w:pStyle w:val="TAL"/>
              <w:rPr>
                <w:lang w:eastAsia="zh-CN"/>
              </w:rPr>
            </w:pPr>
            <w:r>
              <w:rPr>
                <w:rFonts w:cs="Arial"/>
              </w:rPr>
              <w:t>XrDeviceWith2Rx</w:t>
            </w:r>
          </w:p>
        </w:tc>
        <w:tc>
          <w:tcPr>
            <w:tcW w:w="1138" w:type="dxa"/>
            <w:tcBorders>
              <w:top w:val="single" w:sz="4" w:space="0" w:color="auto"/>
              <w:left w:val="single" w:sz="4" w:space="0" w:color="auto"/>
              <w:bottom w:val="single" w:sz="4" w:space="0" w:color="auto"/>
              <w:right w:val="single" w:sz="4" w:space="0" w:color="auto"/>
            </w:tcBorders>
          </w:tcPr>
          <w:p w14:paraId="4D982D47" w14:textId="77777777" w:rsidR="003124F5" w:rsidRDefault="003124F5" w:rsidP="001B5FC3">
            <w:pPr>
              <w:pStyle w:val="TAL"/>
              <w:rPr>
                <w:lang w:eastAsia="zh-CN"/>
              </w:rPr>
            </w:pPr>
            <w:r>
              <w:rPr>
                <w:lang w:eastAsia="zh-CN"/>
              </w:rPr>
              <w:t>6.1.6.3.27</w:t>
            </w:r>
          </w:p>
        </w:tc>
        <w:tc>
          <w:tcPr>
            <w:tcW w:w="4039" w:type="dxa"/>
            <w:tcBorders>
              <w:top w:val="single" w:sz="4" w:space="0" w:color="auto"/>
              <w:left w:val="single" w:sz="4" w:space="0" w:color="auto"/>
              <w:bottom w:val="single" w:sz="4" w:space="0" w:color="auto"/>
              <w:right w:val="single" w:sz="4" w:space="0" w:color="auto"/>
            </w:tcBorders>
          </w:tcPr>
          <w:p w14:paraId="620DD9A1" w14:textId="77777777" w:rsidR="003124F5" w:rsidRDefault="003124F5" w:rsidP="001B5FC3">
            <w:pPr>
              <w:pStyle w:val="TAL"/>
              <w:rPr>
                <w:rFonts w:cs="Arial"/>
                <w:szCs w:val="18"/>
              </w:rPr>
            </w:pPr>
            <w:r>
              <w:rPr>
                <w:rFonts w:cs="Arial" w:hint="eastAsia"/>
              </w:rPr>
              <w:t>X</w:t>
            </w:r>
            <w:r>
              <w:rPr>
                <w:rFonts w:cs="Arial"/>
              </w:rPr>
              <w:t>R Device with 2Rx information</w:t>
            </w:r>
          </w:p>
        </w:tc>
      </w:tr>
    </w:tbl>
    <w:p w14:paraId="120637B3" w14:textId="77777777" w:rsidR="003124F5" w:rsidRPr="003B2883" w:rsidRDefault="003124F5" w:rsidP="003124F5"/>
    <w:p w14:paraId="139384E1" w14:textId="77777777" w:rsidR="003124F5" w:rsidRPr="003B2883" w:rsidRDefault="003124F5" w:rsidP="003124F5">
      <w:r w:rsidRPr="003B2883">
        <w:t xml:space="preserve">Table 6.1.6.1-2 specifies data types re-used by the </w:t>
      </w:r>
      <w:proofErr w:type="spellStart"/>
      <w:r w:rsidRPr="003B2883">
        <w:t>Namf</w:t>
      </w:r>
      <w:proofErr w:type="spellEnd"/>
      <w:r w:rsidRPr="003B2883">
        <w:t xml:space="preserve"> </w:t>
      </w:r>
      <w:proofErr w:type="gramStart"/>
      <w:r w:rsidRPr="003B2883">
        <w:t>service based</w:t>
      </w:r>
      <w:proofErr w:type="gramEnd"/>
      <w:r w:rsidRPr="003B2883">
        <w:t xml:space="preserve"> interface protocol from other specifications, including a reference to their respective specifications and when needed, a short description of their use within the </w:t>
      </w:r>
      <w:proofErr w:type="spellStart"/>
      <w:r w:rsidRPr="003B2883">
        <w:t>Namf</w:t>
      </w:r>
      <w:r>
        <w:t>_Communication</w:t>
      </w:r>
      <w:proofErr w:type="spellEnd"/>
      <w:r w:rsidRPr="003B2883">
        <w:t xml:space="preserve"> service based interface.</w:t>
      </w:r>
    </w:p>
    <w:p w14:paraId="1D5D5DB8" w14:textId="77777777" w:rsidR="003124F5" w:rsidRPr="003B2883" w:rsidRDefault="003124F5" w:rsidP="003124F5">
      <w:pPr>
        <w:pStyle w:val="TH"/>
      </w:pPr>
      <w:r w:rsidRPr="003B2883">
        <w:lastRenderedPageBreak/>
        <w:t xml:space="preserve">Table 6.1.6.1-2: </w:t>
      </w:r>
      <w:proofErr w:type="spellStart"/>
      <w:r w:rsidRPr="003B2883">
        <w:t>Namf</w:t>
      </w:r>
      <w:r>
        <w:t>_Communication</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3124F5" w:rsidRPr="003B2883" w14:paraId="50AD5838"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21E1153E" w14:textId="77777777" w:rsidR="003124F5" w:rsidRPr="003B2883" w:rsidRDefault="003124F5" w:rsidP="001B5FC3">
            <w:pPr>
              <w:pStyle w:val="TAH"/>
            </w:pPr>
            <w:r w:rsidRPr="003B2883">
              <w:lastRenderedPageBreak/>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52F8A43E" w14:textId="77777777" w:rsidR="003124F5" w:rsidRPr="003B2883" w:rsidRDefault="003124F5" w:rsidP="001B5FC3">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27C1CB9F" w14:textId="77777777" w:rsidR="003124F5" w:rsidRPr="003B2883" w:rsidRDefault="003124F5" w:rsidP="001B5FC3">
            <w:pPr>
              <w:pStyle w:val="TAH"/>
            </w:pPr>
            <w:r w:rsidRPr="003B2883">
              <w:t>Comments</w:t>
            </w:r>
          </w:p>
        </w:tc>
      </w:tr>
      <w:tr w:rsidR="003124F5" w:rsidRPr="003B2883" w14:paraId="09F71A10"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251E44CC" w14:textId="77777777" w:rsidR="003124F5" w:rsidRPr="003B2883" w:rsidRDefault="003124F5" w:rsidP="001B5FC3">
            <w:pPr>
              <w:pStyle w:val="TAL"/>
            </w:pPr>
            <w:proofErr w:type="spellStart"/>
            <w:r w:rsidRPr="003B2883">
              <w:t>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15420188" w14:textId="77777777" w:rsidR="003124F5" w:rsidRPr="003B2883" w:rsidRDefault="003124F5" w:rsidP="001B5FC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0417375" w14:textId="77777777" w:rsidR="003124F5" w:rsidRPr="003B2883" w:rsidRDefault="003124F5" w:rsidP="001B5FC3">
            <w:pPr>
              <w:pStyle w:val="TAL"/>
              <w:rPr>
                <w:rFonts w:cs="Arial"/>
                <w:szCs w:val="18"/>
              </w:rPr>
            </w:pPr>
          </w:p>
        </w:tc>
      </w:tr>
      <w:tr w:rsidR="003124F5" w:rsidRPr="003B2883" w14:paraId="0393D845"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67AF8105" w14:textId="77777777" w:rsidR="003124F5" w:rsidRPr="003B2883" w:rsidRDefault="003124F5" w:rsidP="001B5FC3">
            <w:pPr>
              <w:pStyle w:val="TAL"/>
            </w:pPr>
            <w:r w:rsidRPr="003B2883">
              <w:t>Arp</w:t>
            </w:r>
          </w:p>
        </w:tc>
        <w:tc>
          <w:tcPr>
            <w:tcW w:w="2109" w:type="dxa"/>
            <w:tcBorders>
              <w:top w:val="single" w:sz="4" w:space="0" w:color="auto"/>
              <w:left w:val="single" w:sz="4" w:space="0" w:color="auto"/>
              <w:bottom w:val="single" w:sz="4" w:space="0" w:color="auto"/>
              <w:right w:val="single" w:sz="4" w:space="0" w:color="auto"/>
            </w:tcBorders>
          </w:tcPr>
          <w:p w14:paraId="52F59945" w14:textId="77777777" w:rsidR="003124F5" w:rsidRPr="003B2883" w:rsidRDefault="003124F5" w:rsidP="001B5FC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305E0F5" w14:textId="77777777" w:rsidR="003124F5" w:rsidRPr="003B2883" w:rsidRDefault="003124F5" w:rsidP="001B5FC3">
            <w:pPr>
              <w:pStyle w:val="TAL"/>
              <w:rPr>
                <w:rFonts w:cs="Arial"/>
                <w:szCs w:val="18"/>
              </w:rPr>
            </w:pPr>
          </w:p>
        </w:tc>
      </w:tr>
      <w:tr w:rsidR="003124F5" w:rsidRPr="003B2883" w14:paraId="5AEEE602"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59DC8A8F" w14:textId="77777777" w:rsidR="003124F5" w:rsidRPr="003B2883" w:rsidRDefault="003124F5" w:rsidP="001B5FC3">
            <w:pPr>
              <w:pStyle w:val="TAL"/>
            </w:pPr>
            <w:proofErr w:type="spellStart"/>
            <w:r w:rsidRPr="003B2883">
              <w:t>PduSesisonId</w:t>
            </w:r>
            <w:proofErr w:type="spellEnd"/>
          </w:p>
        </w:tc>
        <w:tc>
          <w:tcPr>
            <w:tcW w:w="2109" w:type="dxa"/>
            <w:tcBorders>
              <w:top w:val="single" w:sz="4" w:space="0" w:color="auto"/>
              <w:left w:val="single" w:sz="4" w:space="0" w:color="auto"/>
              <w:bottom w:val="single" w:sz="4" w:space="0" w:color="auto"/>
              <w:right w:val="single" w:sz="4" w:space="0" w:color="auto"/>
            </w:tcBorders>
          </w:tcPr>
          <w:p w14:paraId="7CBC7254" w14:textId="77777777" w:rsidR="003124F5" w:rsidRPr="003B2883" w:rsidRDefault="003124F5" w:rsidP="001B5FC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47AED4F" w14:textId="77777777" w:rsidR="003124F5" w:rsidRPr="003B2883" w:rsidRDefault="003124F5" w:rsidP="001B5FC3">
            <w:pPr>
              <w:pStyle w:val="TAL"/>
              <w:rPr>
                <w:rFonts w:cs="Arial"/>
                <w:szCs w:val="18"/>
              </w:rPr>
            </w:pPr>
          </w:p>
        </w:tc>
      </w:tr>
      <w:tr w:rsidR="003124F5" w:rsidRPr="003B2883" w14:paraId="2D5D0E95"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19FAD3AA" w14:textId="77777777" w:rsidR="003124F5" w:rsidRPr="003B2883" w:rsidRDefault="003124F5" w:rsidP="001B5FC3">
            <w:pPr>
              <w:pStyle w:val="TAL"/>
            </w:pPr>
            <w:proofErr w:type="spellStart"/>
            <w:r w:rsidRPr="003B2883">
              <w:rPr>
                <w:lang w:eastAsia="zh-CN"/>
              </w:rPr>
              <w:t>Guami</w:t>
            </w:r>
            <w:proofErr w:type="spellEnd"/>
          </w:p>
        </w:tc>
        <w:tc>
          <w:tcPr>
            <w:tcW w:w="2109" w:type="dxa"/>
            <w:tcBorders>
              <w:top w:val="single" w:sz="4" w:space="0" w:color="auto"/>
              <w:left w:val="single" w:sz="4" w:space="0" w:color="auto"/>
              <w:bottom w:val="single" w:sz="4" w:space="0" w:color="auto"/>
              <w:right w:val="single" w:sz="4" w:space="0" w:color="auto"/>
            </w:tcBorders>
          </w:tcPr>
          <w:p w14:paraId="4696DAAD" w14:textId="77777777" w:rsidR="003124F5" w:rsidRPr="003B2883" w:rsidRDefault="003124F5" w:rsidP="001B5FC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4500859" w14:textId="77777777" w:rsidR="003124F5" w:rsidRPr="003B2883" w:rsidRDefault="003124F5" w:rsidP="001B5FC3">
            <w:pPr>
              <w:pStyle w:val="TAL"/>
              <w:rPr>
                <w:rFonts w:cs="Arial"/>
                <w:szCs w:val="18"/>
              </w:rPr>
            </w:pPr>
            <w:r w:rsidRPr="003B2883">
              <w:rPr>
                <w:lang w:eastAsia="zh-CN"/>
              </w:rPr>
              <w:t>Globally Unique AMF Identifier</w:t>
            </w:r>
          </w:p>
        </w:tc>
      </w:tr>
      <w:tr w:rsidR="003124F5" w:rsidRPr="003B2883" w14:paraId="09230F64"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66053235" w14:textId="77777777" w:rsidR="003124F5" w:rsidRPr="003B2883" w:rsidRDefault="003124F5" w:rsidP="001B5FC3">
            <w:pPr>
              <w:pStyle w:val="TAL"/>
              <w:rPr>
                <w:lang w:eastAsia="zh-CN"/>
              </w:rPr>
            </w:pPr>
            <w:proofErr w:type="spellStart"/>
            <w:r w:rsidRPr="003B2883">
              <w:rPr>
                <w:rFonts w:hint="eastAsia"/>
                <w:lang w:eastAsia="zh-CN"/>
              </w:rPr>
              <w:t>AmfName</w:t>
            </w:r>
            <w:proofErr w:type="spellEnd"/>
          </w:p>
        </w:tc>
        <w:tc>
          <w:tcPr>
            <w:tcW w:w="2109" w:type="dxa"/>
            <w:tcBorders>
              <w:top w:val="single" w:sz="4" w:space="0" w:color="auto"/>
              <w:left w:val="single" w:sz="4" w:space="0" w:color="auto"/>
              <w:bottom w:val="single" w:sz="4" w:space="0" w:color="auto"/>
              <w:right w:val="single" w:sz="4" w:space="0" w:color="auto"/>
            </w:tcBorders>
          </w:tcPr>
          <w:p w14:paraId="7064116A" w14:textId="77777777" w:rsidR="003124F5" w:rsidRPr="003B2883" w:rsidRDefault="003124F5" w:rsidP="001B5FC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9FCFA81" w14:textId="77777777" w:rsidR="003124F5" w:rsidRPr="003B2883" w:rsidRDefault="003124F5" w:rsidP="001B5FC3">
            <w:pPr>
              <w:pStyle w:val="TAL"/>
              <w:rPr>
                <w:lang w:eastAsia="zh-CN"/>
              </w:rPr>
            </w:pPr>
            <w:r w:rsidRPr="003B2883">
              <w:rPr>
                <w:rFonts w:cs="Arial"/>
                <w:szCs w:val="18"/>
              </w:rPr>
              <w:t>The name of the AMF</w:t>
            </w:r>
          </w:p>
        </w:tc>
      </w:tr>
      <w:tr w:rsidR="003124F5" w:rsidRPr="003B2883" w14:paraId="0ED531FA"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211231B8" w14:textId="77777777" w:rsidR="003124F5" w:rsidRPr="003B2883" w:rsidRDefault="003124F5" w:rsidP="001B5FC3">
            <w:pPr>
              <w:pStyle w:val="TAL"/>
              <w:rPr>
                <w:lang w:eastAsia="zh-CN"/>
              </w:rPr>
            </w:pPr>
            <w:r w:rsidRPr="003B2883">
              <w:rPr>
                <w:lang w:eastAsia="zh-CN"/>
              </w:rPr>
              <w:t>Supi</w:t>
            </w:r>
          </w:p>
        </w:tc>
        <w:tc>
          <w:tcPr>
            <w:tcW w:w="2109" w:type="dxa"/>
            <w:tcBorders>
              <w:top w:val="single" w:sz="4" w:space="0" w:color="auto"/>
              <w:left w:val="single" w:sz="4" w:space="0" w:color="auto"/>
              <w:bottom w:val="single" w:sz="4" w:space="0" w:color="auto"/>
              <w:right w:val="single" w:sz="4" w:space="0" w:color="auto"/>
            </w:tcBorders>
          </w:tcPr>
          <w:p w14:paraId="520A10C5" w14:textId="77777777" w:rsidR="003124F5" w:rsidRPr="003B2883" w:rsidRDefault="003124F5" w:rsidP="001B5FC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73246DB" w14:textId="77777777" w:rsidR="003124F5" w:rsidRPr="003B2883" w:rsidRDefault="003124F5" w:rsidP="001B5FC3">
            <w:pPr>
              <w:pStyle w:val="TAL"/>
              <w:rPr>
                <w:rFonts w:cs="Arial"/>
                <w:szCs w:val="18"/>
              </w:rPr>
            </w:pPr>
            <w:r w:rsidRPr="003B2883">
              <w:rPr>
                <w:rFonts w:cs="Arial"/>
                <w:szCs w:val="18"/>
              </w:rPr>
              <w:t>Subscription Permanent Identifier</w:t>
            </w:r>
          </w:p>
        </w:tc>
      </w:tr>
      <w:tr w:rsidR="003124F5" w:rsidRPr="003B2883" w14:paraId="675A0600"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23EB054F" w14:textId="77777777" w:rsidR="003124F5" w:rsidRPr="003B2883" w:rsidRDefault="003124F5" w:rsidP="001B5FC3">
            <w:pPr>
              <w:pStyle w:val="TAL"/>
            </w:pPr>
            <w:r w:rsidRPr="003B2883">
              <w:t>Cause</w:t>
            </w:r>
          </w:p>
        </w:tc>
        <w:tc>
          <w:tcPr>
            <w:tcW w:w="2109" w:type="dxa"/>
            <w:tcBorders>
              <w:top w:val="single" w:sz="4" w:space="0" w:color="auto"/>
              <w:left w:val="single" w:sz="4" w:space="0" w:color="auto"/>
              <w:bottom w:val="single" w:sz="4" w:space="0" w:color="auto"/>
              <w:right w:val="single" w:sz="4" w:space="0" w:color="auto"/>
            </w:tcBorders>
          </w:tcPr>
          <w:p w14:paraId="0A37781A" w14:textId="77777777" w:rsidR="003124F5" w:rsidRPr="003B2883" w:rsidRDefault="003124F5" w:rsidP="001B5FC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D072D1A" w14:textId="77777777" w:rsidR="003124F5" w:rsidRPr="003B2883" w:rsidRDefault="003124F5" w:rsidP="001B5FC3">
            <w:pPr>
              <w:pStyle w:val="TAL"/>
              <w:rPr>
                <w:rFonts w:cs="Arial"/>
                <w:szCs w:val="18"/>
              </w:rPr>
            </w:pPr>
            <w:r w:rsidRPr="003B2883">
              <w:rPr>
                <w:rFonts w:cs="Arial"/>
                <w:szCs w:val="18"/>
              </w:rPr>
              <w:t>5G-AN Cause</w:t>
            </w:r>
          </w:p>
        </w:tc>
      </w:tr>
      <w:tr w:rsidR="003124F5" w:rsidRPr="003B2883" w14:paraId="74FA3B42"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03A519C0" w14:textId="77777777" w:rsidR="003124F5" w:rsidRPr="003B2883" w:rsidRDefault="003124F5" w:rsidP="001B5FC3">
            <w:pPr>
              <w:pStyle w:val="TAL"/>
            </w:pPr>
            <w:proofErr w:type="spellStart"/>
            <w:r w:rsidRPr="003B2883">
              <w:t>ProblemDetails</w:t>
            </w:r>
            <w:proofErr w:type="spellEnd"/>
          </w:p>
        </w:tc>
        <w:tc>
          <w:tcPr>
            <w:tcW w:w="2109" w:type="dxa"/>
            <w:tcBorders>
              <w:top w:val="single" w:sz="4" w:space="0" w:color="auto"/>
              <w:left w:val="single" w:sz="4" w:space="0" w:color="auto"/>
              <w:bottom w:val="single" w:sz="4" w:space="0" w:color="auto"/>
              <w:right w:val="single" w:sz="4" w:space="0" w:color="auto"/>
            </w:tcBorders>
          </w:tcPr>
          <w:p w14:paraId="6FD995DE" w14:textId="77777777" w:rsidR="003124F5" w:rsidRPr="003B2883" w:rsidRDefault="003124F5" w:rsidP="001B5FC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9574B8E" w14:textId="77777777" w:rsidR="003124F5" w:rsidRPr="003B2883" w:rsidRDefault="003124F5" w:rsidP="001B5FC3">
            <w:pPr>
              <w:pStyle w:val="TAL"/>
              <w:rPr>
                <w:rFonts w:cs="Arial"/>
                <w:szCs w:val="18"/>
              </w:rPr>
            </w:pPr>
            <w:r w:rsidRPr="003B2883">
              <w:rPr>
                <w:rFonts w:cs="Arial"/>
                <w:szCs w:val="18"/>
              </w:rPr>
              <w:t>Detailed problems in failure case</w:t>
            </w:r>
          </w:p>
        </w:tc>
      </w:tr>
      <w:tr w:rsidR="003124F5" w:rsidRPr="003B2883" w14:paraId="5E946F98"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3EC0476A" w14:textId="77777777" w:rsidR="003124F5" w:rsidRPr="003B2883" w:rsidRDefault="003124F5" w:rsidP="001B5FC3">
            <w:pPr>
              <w:pStyle w:val="TAL"/>
            </w:pPr>
            <w:proofErr w:type="spellStart"/>
            <w:r w:rsidRPr="003B2883">
              <w:t>supportedFeatures</w:t>
            </w:r>
            <w:proofErr w:type="spellEnd"/>
          </w:p>
        </w:tc>
        <w:tc>
          <w:tcPr>
            <w:tcW w:w="2109" w:type="dxa"/>
            <w:tcBorders>
              <w:top w:val="single" w:sz="4" w:space="0" w:color="auto"/>
              <w:left w:val="single" w:sz="4" w:space="0" w:color="auto"/>
              <w:bottom w:val="single" w:sz="4" w:space="0" w:color="auto"/>
              <w:right w:val="single" w:sz="4" w:space="0" w:color="auto"/>
            </w:tcBorders>
          </w:tcPr>
          <w:p w14:paraId="718091D6" w14:textId="77777777" w:rsidR="003124F5" w:rsidRPr="003B2883" w:rsidRDefault="003124F5" w:rsidP="001B5FC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C67A0E5" w14:textId="77777777" w:rsidR="003124F5" w:rsidRPr="003B2883" w:rsidRDefault="003124F5" w:rsidP="001B5FC3">
            <w:pPr>
              <w:pStyle w:val="TAL"/>
              <w:rPr>
                <w:rFonts w:cs="Arial"/>
                <w:szCs w:val="18"/>
              </w:rPr>
            </w:pPr>
            <w:r w:rsidRPr="003B2883">
              <w:rPr>
                <w:rFonts w:cs="Arial"/>
                <w:szCs w:val="18"/>
              </w:rPr>
              <w:t>Supported Features</w:t>
            </w:r>
          </w:p>
        </w:tc>
      </w:tr>
      <w:tr w:rsidR="003124F5" w:rsidRPr="003B2883" w14:paraId="4C826451"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7F8A048A" w14:textId="77777777" w:rsidR="003124F5" w:rsidRPr="003B2883" w:rsidRDefault="003124F5" w:rsidP="001B5FC3">
            <w:pPr>
              <w:pStyle w:val="TAL"/>
            </w:pPr>
            <w:proofErr w:type="spellStart"/>
            <w:r w:rsidRPr="003B2883">
              <w:t>TimeZone</w:t>
            </w:r>
            <w:proofErr w:type="spellEnd"/>
          </w:p>
        </w:tc>
        <w:tc>
          <w:tcPr>
            <w:tcW w:w="2109" w:type="dxa"/>
            <w:tcBorders>
              <w:top w:val="single" w:sz="4" w:space="0" w:color="auto"/>
              <w:left w:val="single" w:sz="4" w:space="0" w:color="auto"/>
              <w:bottom w:val="single" w:sz="4" w:space="0" w:color="auto"/>
              <w:right w:val="single" w:sz="4" w:space="0" w:color="auto"/>
            </w:tcBorders>
          </w:tcPr>
          <w:p w14:paraId="6CDD18AB" w14:textId="77777777" w:rsidR="003124F5" w:rsidRPr="003B2883" w:rsidRDefault="003124F5" w:rsidP="001B5FC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9083FBE" w14:textId="77777777" w:rsidR="003124F5" w:rsidRPr="003B2883" w:rsidRDefault="003124F5" w:rsidP="001B5FC3">
            <w:pPr>
              <w:pStyle w:val="TAL"/>
              <w:rPr>
                <w:rFonts w:cs="Arial"/>
                <w:szCs w:val="18"/>
              </w:rPr>
            </w:pPr>
          </w:p>
        </w:tc>
      </w:tr>
      <w:tr w:rsidR="003124F5" w:rsidRPr="003B2883" w14:paraId="6D441C1A"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414F60DA" w14:textId="77777777" w:rsidR="003124F5" w:rsidRPr="003B2883" w:rsidRDefault="003124F5" w:rsidP="001B5FC3">
            <w:pPr>
              <w:pStyle w:val="TAL"/>
            </w:pPr>
            <w:proofErr w:type="spellStart"/>
            <w:r w:rsidRPr="003B2883">
              <w:t>UserLocation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1D43547A" w14:textId="77777777" w:rsidR="003124F5" w:rsidRPr="003B2883" w:rsidRDefault="003124F5" w:rsidP="001B5FC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B0C9886" w14:textId="77777777" w:rsidR="003124F5" w:rsidRPr="003B2883" w:rsidRDefault="003124F5" w:rsidP="001B5FC3">
            <w:pPr>
              <w:pStyle w:val="TAL"/>
              <w:rPr>
                <w:rFonts w:cs="Arial"/>
                <w:szCs w:val="18"/>
              </w:rPr>
            </w:pPr>
          </w:p>
        </w:tc>
      </w:tr>
      <w:tr w:rsidR="003124F5" w:rsidRPr="003B2883" w14:paraId="2088BDE2"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68F6FFF6" w14:textId="77777777" w:rsidR="003124F5" w:rsidRPr="003B2883" w:rsidRDefault="003124F5" w:rsidP="001B5FC3">
            <w:pPr>
              <w:pStyle w:val="TAL"/>
            </w:pPr>
            <w:proofErr w:type="spellStart"/>
            <w:r w:rsidRPr="003B2883">
              <w:t>AccessType</w:t>
            </w:r>
            <w:proofErr w:type="spellEnd"/>
          </w:p>
        </w:tc>
        <w:tc>
          <w:tcPr>
            <w:tcW w:w="2109" w:type="dxa"/>
            <w:tcBorders>
              <w:top w:val="single" w:sz="4" w:space="0" w:color="auto"/>
              <w:left w:val="single" w:sz="4" w:space="0" w:color="auto"/>
              <w:bottom w:val="single" w:sz="4" w:space="0" w:color="auto"/>
              <w:right w:val="single" w:sz="4" w:space="0" w:color="auto"/>
            </w:tcBorders>
          </w:tcPr>
          <w:p w14:paraId="66C67D92" w14:textId="77777777" w:rsidR="003124F5" w:rsidRPr="003B2883" w:rsidRDefault="003124F5" w:rsidP="001B5FC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7CC37E2" w14:textId="77777777" w:rsidR="003124F5" w:rsidRPr="003B2883" w:rsidRDefault="003124F5" w:rsidP="001B5FC3">
            <w:pPr>
              <w:pStyle w:val="TAL"/>
              <w:rPr>
                <w:rFonts w:cs="Arial"/>
                <w:szCs w:val="18"/>
              </w:rPr>
            </w:pPr>
          </w:p>
        </w:tc>
      </w:tr>
      <w:tr w:rsidR="003124F5" w:rsidRPr="003B2883" w14:paraId="66483053"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38E94658" w14:textId="77777777" w:rsidR="003124F5" w:rsidRPr="003B2883" w:rsidRDefault="003124F5" w:rsidP="001B5FC3">
            <w:pPr>
              <w:pStyle w:val="TAL"/>
            </w:pPr>
            <w:proofErr w:type="spellStart"/>
            <w:r w:rsidRPr="003B2883">
              <w:t>AllowedNssai</w:t>
            </w:r>
            <w:proofErr w:type="spellEnd"/>
          </w:p>
        </w:tc>
        <w:tc>
          <w:tcPr>
            <w:tcW w:w="2109" w:type="dxa"/>
            <w:tcBorders>
              <w:top w:val="single" w:sz="4" w:space="0" w:color="auto"/>
              <w:left w:val="single" w:sz="4" w:space="0" w:color="auto"/>
              <w:bottom w:val="single" w:sz="4" w:space="0" w:color="auto"/>
              <w:right w:val="single" w:sz="4" w:space="0" w:color="auto"/>
            </w:tcBorders>
          </w:tcPr>
          <w:p w14:paraId="683C5D22" w14:textId="77777777" w:rsidR="003124F5" w:rsidRPr="003B2883" w:rsidRDefault="003124F5" w:rsidP="001B5FC3">
            <w:pPr>
              <w:pStyle w:val="TAL"/>
            </w:pPr>
            <w:r w:rsidRPr="003B2883">
              <w:t>3GPP TS 29.531 [18]</w:t>
            </w:r>
          </w:p>
        </w:tc>
        <w:tc>
          <w:tcPr>
            <w:tcW w:w="3613" w:type="dxa"/>
            <w:tcBorders>
              <w:top w:val="single" w:sz="4" w:space="0" w:color="auto"/>
              <w:left w:val="single" w:sz="4" w:space="0" w:color="auto"/>
              <w:bottom w:val="single" w:sz="4" w:space="0" w:color="auto"/>
              <w:right w:val="single" w:sz="4" w:space="0" w:color="auto"/>
            </w:tcBorders>
          </w:tcPr>
          <w:p w14:paraId="6ECDBFE9" w14:textId="77777777" w:rsidR="003124F5" w:rsidRPr="003B2883" w:rsidRDefault="003124F5" w:rsidP="001B5FC3">
            <w:pPr>
              <w:pStyle w:val="TAL"/>
              <w:rPr>
                <w:rFonts w:cs="Arial"/>
                <w:szCs w:val="18"/>
              </w:rPr>
            </w:pPr>
          </w:p>
        </w:tc>
      </w:tr>
      <w:tr w:rsidR="003124F5" w:rsidRPr="003B2883" w14:paraId="080F04AE"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7A72C288" w14:textId="77777777" w:rsidR="003124F5" w:rsidRPr="003B2883" w:rsidRDefault="003124F5" w:rsidP="001B5FC3">
            <w:pPr>
              <w:pStyle w:val="TAL"/>
            </w:pPr>
            <w:proofErr w:type="spellStart"/>
            <w:r w:rsidRPr="003B2883">
              <w:t>NfInstanceId</w:t>
            </w:r>
            <w:proofErr w:type="spellEnd"/>
          </w:p>
        </w:tc>
        <w:tc>
          <w:tcPr>
            <w:tcW w:w="2109" w:type="dxa"/>
            <w:tcBorders>
              <w:top w:val="single" w:sz="4" w:space="0" w:color="auto"/>
              <w:left w:val="single" w:sz="4" w:space="0" w:color="auto"/>
              <w:bottom w:val="single" w:sz="4" w:space="0" w:color="auto"/>
              <w:right w:val="single" w:sz="4" w:space="0" w:color="auto"/>
            </w:tcBorders>
          </w:tcPr>
          <w:p w14:paraId="1F9DC834" w14:textId="77777777" w:rsidR="003124F5" w:rsidRPr="003B2883" w:rsidRDefault="003124F5" w:rsidP="001B5FC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31642D8" w14:textId="77777777" w:rsidR="003124F5" w:rsidRPr="003B2883" w:rsidRDefault="003124F5" w:rsidP="001B5FC3">
            <w:pPr>
              <w:pStyle w:val="TAL"/>
              <w:rPr>
                <w:rFonts w:cs="Arial"/>
                <w:szCs w:val="18"/>
              </w:rPr>
            </w:pPr>
          </w:p>
        </w:tc>
      </w:tr>
      <w:tr w:rsidR="003124F5" w:rsidRPr="003B2883" w14:paraId="1760EDB9"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43334122" w14:textId="77777777" w:rsidR="003124F5" w:rsidRPr="003B2883" w:rsidRDefault="003124F5" w:rsidP="001B5FC3">
            <w:pPr>
              <w:pStyle w:val="TAL"/>
            </w:pPr>
            <w:r w:rsidRPr="003B2883">
              <w:t>Uri</w:t>
            </w:r>
          </w:p>
        </w:tc>
        <w:tc>
          <w:tcPr>
            <w:tcW w:w="2109" w:type="dxa"/>
            <w:tcBorders>
              <w:top w:val="single" w:sz="4" w:space="0" w:color="auto"/>
              <w:left w:val="single" w:sz="4" w:space="0" w:color="auto"/>
              <w:bottom w:val="single" w:sz="4" w:space="0" w:color="auto"/>
              <w:right w:val="single" w:sz="4" w:space="0" w:color="auto"/>
            </w:tcBorders>
          </w:tcPr>
          <w:p w14:paraId="20568F7C" w14:textId="77777777" w:rsidR="003124F5" w:rsidRPr="003B2883" w:rsidRDefault="003124F5" w:rsidP="001B5FC3">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3CB3FF2" w14:textId="77777777" w:rsidR="003124F5" w:rsidRPr="003B2883" w:rsidRDefault="003124F5" w:rsidP="001B5FC3">
            <w:pPr>
              <w:pStyle w:val="TAL"/>
              <w:rPr>
                <w:rFonts w:cs="Arial"/>
                <w:szCs w:val="18"/>
              </w:rPr>
            </w:pPr>
          </w:p>
        </w:tc>
      </w:tr>
      <w:tr w:rsidR="003124F5" w:rsidRPr="003B2883" w14:paraId="3AE0C369"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7C8C9EA1" w14:textId="77777777" w:rsidR="003124F5" w:rsidRPr="003B2883" w:rsidRDefault="003124F5" w:rsidP="001B5FC3">
            <w:pPr>
              <w:pStyle w:val="TAL"/>
            </w:pPr>
            <w:proofErr w:type="spellStart"/>
            <w:r w:rsidRPr="003B2883">
              <w:rPr>
                <w:rFonts w:hint="eastAsia"/>
              </w:rPr>
              <w:t>Ecgi</w:t>
            </w:r>
            <w:proofErr w:type="spellEnd"/>
          </w:p>
        </w:tc>
        <w:tc>
          <w:tcPr>
            <w:tcW w:w="2109" w:type="dxa"/>
            <w:tcBorders>
              <w:top w:val="single" w:sz="4" w:space="0" w:color="auto"/>
              <w:left w:val="single" w:sz="4" w:space="0" w:color="auto"/>
              <w:bottom w:val="single" w:sz="4" w:space="0" w:color="auto"/>
              <w:right w:val="single" w:sz="4" w:space="0" w:color="auto"/>
            </w:tcBorders>
          </w:tcPr>
          <w:p w14:paraId="39AE912E" w14:textId="77777777" w:rsidR="003124F5" w:rsidRPr="003B2883" w:rsidRDefault="003124F5" w:rsidP="001B5FC3">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90473F0" w14:textId="77777777" w:rsidR="003124F5" w:rsidRPr="003B2883" w:rsidRDefault="003124F5" w:rsidP="001B5FC3">
            <w:pPr>
              <w:pStyle w:val="TAL"/>
              <w:rPr>
                <w:rFonts w:cs="Arial"/>
                <w:szCs w:val="18"/>
              </w:rPr>
            </w:pPr>
            <w:r w:rsidRPr="003B2883">
              <w:rPr>
                <w:rFonts w:cs="Arial" w:hint="eastAsia"/>
                <w:szCs w:val="18"/>
              </w:rPr>
              <w:t>EUTRA Cell Identifier</w:t>
            </w:r>
          </w:p>
        </w:tc>
      </w:tr>
      <w:tr w:rsidR="003124F5" w:rsidRPr="003B2883" w14:paraId="3F9AF878"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5BB56B7C" w14:textId="77777777" w:rsidR="003124F5" w:rsidRPr="003B2883" w:rsidRDefault="003124F5" w:rsidP="001B5FC3">
            <w:pPr>
              <w:pStyle w:val="TAL"/>
            </w:pPr>
            <w:proofErr w:type="spellStart"/>
            <w:r w:rsidRPr="003B2883">
              <w:rPr>
                <w:rFonts w:hint="eastAsia"/>
              </w:rPr>
              <w:t>Ncgi</w:t>
            </w:r>
            <w:proofErr w:type="spellEnd"/>
          </w:p>
        </w:tc>
        <w:tc>
          <w:tcPr>
            <w:tcW w:w="2109" w:type="dxa"/>
            <w:tcBorders>
              <w:top w:val="single" w:sz="4" w:space="0" w:color="auto"/>
              <w:left w:val="single" w:sz="4" w:space="0" w:color="auto"/>
              <w:bottom w:val="single" w:sz="4" w:space="0" w:color="auto"/>
              <w:right w:val="single" w:sz="4" w:space="0" w:color="auto"/>
            </w:tcBorders>
          </w:tcPr>
          <w:p w14:paraId="59E953CE" w14:textId="77777777" w:rsidR="003124F5" w:rsidRPr="003B2883" w:rsidRDefault="003124F5" w:rsidP="001B5FC3">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740E4EB" w14:textId="77777777" w:rsidR="003124F5" w:rsidRPr="003B2883" w:rsidRDefault="003124F5" w:rsidP="001B5FC3">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3124F5" w:rsidRPr="003B2883" w14:paraId="593A5F9D"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373AD90E" w14:textId="77777777" w:rsidR="003124F5" w:rsidRPr="003B2883" w:rsidRDefault="003124F5" w:rsidP="001B5FC3">
            <w:pPr>
              <w:pStyle w:val="TAL"/>
            </w:pPr>
            <w:r w:rsidRPr="003B2883">
              <w:t>Uint16</w:t>
            </w:r>
          </w:p>
        </w:tc>
        <w:tc>
          <w:tcPr>
            <w:tcW w:w="2109" w:type="dxa"/>
            <w:tcBorders>
              <w:top w:val="single" w:sz="4" w:space="0" w:color="auto"/>
              <w:left w:val="single" w:sz="4" w:space="0" w:color="auto"/>
              <w:bottom w:val="single" w:sz="4" w:space="0" w:color="auto"/>
              <w:right w:val="single" w:sz="4" w:space="0" w:color="auto"/>
            </w:tcBorders>
          </w:tcPr>
          <w:p w14:paraId="67A5B02C" w14:textId="77777777" w:rsidR="003124F5" w:rsidRPr="003B2883" w:rsidRDefault="003124F5" w:rsidP="001B5FC3">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A6469C4" w14:textId="77777777" w:rsidR="003124F5" w:rsidRPr="003B2883" w:rsidRDefault="003124F5" w:rsidP="001B5FC3">
            <w:pPr>
              <w:pStyle w:val="TAL"/>
              <w:rPr>
                <w:rFonts w:cs="Arial"/>
                <w:szCs w:val="18"/>
              </w:rPr>
            </w:pPr>
          </w:p>
        </w:tc>
      </w:tr>
      <w:tr w:rsidR="003124F5" w:rsidRPr="003B2883" w14:paraId="4EE32D6D"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2F72FAF4" w14:textId="77777777" w:rsidR="003124F5" w:rsidRPr="003B2883" w:rsidRDefault="003124F5" w:rsidP="001B5FC3">
            <w:pPr>
              <w:pStyle w:val="TAL"/>
            </w:pPr>
            <w:r w:rsidRPr="003B2883">
              <w:rPr>
                <w:rFonts w:hint="eastAsia"/>
              </w:rPr>
              <w:t>5</w:t>
            </w:r>
            <w:r w:rsidRPr="003B2883">
              <w:t>Q</w:t>
            </w:r>
            <w:r w:rsidRPr="003B2883">
              <w:rPr>
                <w:rFonts w:hint="eastAsia"/>
              </w:rPr>
              <w:t>i</w:t>
            </w:r>
          </w:p>
        </w:tc>
        <w:tc>
          <w:tcPr>
            <w:tcW w:w="2109" w:type="dxa"/>
            <w:tcBorders>
              <w:top w:val="single" w:sz="4" w:space="0" w:color="auto"/>
              <w:left w:val="single" w:sz="4" w:space="0" w:color="auto"/>
              <w:bottom w:val="single" w:sz="4" w:space="0" w:color="auto"/>
              <w:right w:val="single" w:sz="4" w:space="0" w:color="auto"/>
            </w:tcBorders>
          </w:tcPr>
          <w:p w14:paraId="69123236" w14:textId="77777777" w:rsidR="003124F5" w:rsidRPr="003B2883" w:rsidRDefault="003124F5" w:rsidP="001B5FC3">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A1D3E12" w14:textId="77777777" w:rsidR="003124F5" w:rsidRPr="003B2883" w:rsidRDefault="003124F5" w:rsidP="001B5FC3">
            <w:pPr>
              <w:pStyle w:val="TAL"/>
              <w:rPr>
                <w:rFonts w:cs="Arial"/>
                <w:szCs w:val="18"/>
              </w:rPr>
            </w:pPr>
            <w:r w:rsidRPr="003B2883">
              <w:rPr>
                <w:rFonts w:cs="Arial"/>
                <w:szCs w:val="18"/>
              </w:rPr>
              <w:t>5G QoS Identifier</w:t>
            </w:r>
          </w:p>
        </w:tc>
      </w:tr>
      <w:tr w:rsidR="003124F5" w:rsidRPr="003B2883" w14:paraId="5190CAD6"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7C529638" w14:textId="77777777" w:rsidR="003124F5" w:rsidRPr="003B2883" w:rsidRDefault="003124F5" w:rsidP="001B5FC3">
            <w:pPr>
              <w:pStyle w:val="TAL"/>
            </w:pPr>
            <w:proofErr w:type="spellStart"/>
            <w:r w:rsidRPr="003B2883">
              <w:rPr>
                <w:rFonts w:hint="eastAsia"/>
              </w:rPr>
              <w:t>CorrelationID</w:t>
            </w:r>
            <w:proofErr w:type="spellEnd"/>
          </w:p>
        </w:tc>
        <w:tc>
          <w:tcPr>
            <w:tcW w:w="2109" w:type="dxa"/>
            <w:tcBorders>
              <w:top w:val="single" w:sz="4" w:space="0" w:color="auto"/>
              <w:left w:val="single" w:sz="4" w:space="0" w:color="auto"/>
              <w:bottom w:val="single" w:sz="4" w:space="0" w:color="auto"/>
              <w:right w:val="single" w:sz="4" w:space="0" w:color="auto"/>
            </w:tcBorders>
          </w:tcPr>
          <w:p w14:paraId="0759EA91" w14:textId="77777777" w:rsidR="003124F5" w:rsidRPr="003B2883" w:rsidRDefault="003124F5" w:rsidP="001B5FC3">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1F8878D8" w14:textId="77777777" w:rsidR="003124F5" w:rsidRPr="003B2883" w:rsidRDefault="003124F5" w:rsidP="001B5FC3">
            <w:pPr>
              <w:pStyle w:val="TAL"/>
              <w:rPr>
                <w:rFonts w:cs="Arial"/>
                <w:szCs w:val="18"/>
              </w:rPr>
            </w:pPr>
            <w:r w:rsidRPr="003B2883">
              <w:rPr>
                <w:rFonts w:cs="Arial" w:hint="eastAsia"/>
                <w:szCs w:val="18"/>
              </w:rPr>
              <w:t>LCS Correlation ID</w:t>
            </w:r>
          </w:p>
        </w:tc>
      </w:tr>
      <w:tr w:rsidR="003124F5" w:rsidRPr="003B2883" w14:paraId="30E0BE42"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3AC261D0" w14:textId="77777777" w:rsidR="003124F5" w:rsidRPr="003B2883" w:rsidRDefault="003124F5" w:rsidP="001B5FC3">
            <w:pPr>
              <w:pStyle w:val="TAL"/>
            </w:pPr>
            <w:r w:rsidRPr="003B2883">
              <w:t>Pei</w:t>
            </w:r>
          </w:p>
        </w:tc>
        <w:tc>
          <w:tcPr>
            <w:tcW w:w="2109" w:type="dxa"/>
            <w:tcBorders>
              <w:top w:val="single" w:sz="4" w:space="0" w:color="auto"/>
              <w:left w:val="single" w:sz="4" w:space="0" w:color="auto"/>
              <w:bottom w:val="single" w:sz="4" w:space="0" w:color="auto"/>
              <w:right w:val="single" w:sz="4" w:space="0" w:color="auto"/>
            </w:tcBorders>
          </w:tcPr>
          <w:p w14:paraId="4E2F3BE2" w14:textId="77777777" w:rsidR="003124F5" w:rsidRPr="003B2883" w:rsidRDefault="003124F5" w:rsidP="001B5FC3">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5192658" w14:textId="77777777" w:rsidR="003124F5" w:rsidRPr="003B2883" w:rsidRDefault="003124F5" w:rsidP="001B5FC3">
            <w:pPr>
              <w:pStyle w:val="TAL"/>
              <w:rPr>
                <w:rFonts w:cs="Arial"/>
                <w:szCs w:val="18"/>
              </w:rPr>
            </w:pPr>
          </w:p>
        </w:tc>
      </w:tr>
      <w:tr w:rsidR="003124F5" w:rsidRPr="003B2883" w14:paraId="73D9E6DD"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38EFBDF9" w14:textId="77777777" w:rsidR="003124F5" w:rsidRPr="003B2883" w:rsidRDefault="003124F5" w:rsidP="001B5FC3">
            <w:pPr>
              <w:pStyle w:val="TAL"/>
            </w:pPr>
            <w:proofErr w:type="spellStart"/>
            <w:r w:rsidRPr="003B2883">
              <w:rPr>
                <w:lang w:eastAsia="zh-CN"/>
              </w:rPr>
              <w:t>Dnn</w:t>
            </w:r>
            <w:proofErr w:type="spellEnd"/>
          </w:p>
        </w:tc>
        <w:tc>
          <w:tcPr>
            <w:tcW w:w="2109" w:type="dxa"/>
            <w:tcBorders>
              <w:top w:val="single" w:sz="4" w:space="0" w:color="auto"/>
              <w:left w:val="single" w:sz="4" w:space="0" w:color="auto"/>
              <w:bottom w:val="single" w:sz="4" w:space="0" w:color="auto"/>
              <w:right w:val="single" w:sz="4" w:space="0" w:color="auto"/>
            </w:tcBorders>
          </w:tcPr>
          <w:p w14:paraId="6057C4AF" w14:textId="77777777" w:rsidR="003124F5" w:rsidRPr="003B2883" w:rsidRDefault="003124F5" w:rsidP="001B5FC3">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2215580" w14:textId="77777777" w:rsidR="003124F5" w:rsidRPr="003B2883" w:rsidRDefault="003124F5" w:rsidP="001B5FC3">
            <w:pPr>
              <w:pStyle w:val="TAL"/>
              <w:rPr>
                <w:rFonts w:cs="Arial"/>
                <w:szCs w:val="18"/>
              </w:rPr>
            </w:pPr>
          </w:p>
        </w:tc>
      </w:tr>
      <w:tr w:rsidR="003124F5" w:rsidRPr="003B2883" w14:paraId="74087670"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097AA48C" w14:textId="77777777" w:rsidR="003124F5" w:rsidRPr="003B2883" w:rsidRDefault="003124F5" w:rsidP="001B5FC3">
            <w:pPr>
              <w:pStyle w:val="TAL"/>
            </w:pPr>
            <w:proofErr w:type="spellStart"/>
            <w:r w:rsidRPr="003B2883">
              <w:t>Gpsi</w:t>
            </w:r>
            <w:proofErr w:type="spellEnd"/>
          </w:p>
        </w:tc>
        <w:tc>
          <w:tcPr>
            <w:tcW w:w="2109" w:type="dxa"/>
            <w:tcBorders>
              <w:top w:val="single" w:sz="4" w:space="0" w:color="auto"/>
              <w:left w:val="single" w:sz="4" w:space="0" w:color="auto"/>
              <w:bottom w:val="single" w:sz="4" w:space="0" w:color="auto"/>
              <w:right w:val="single" w:sz="4" w:space="0" w:color="auto"/>
            </w:tcBorders>
          </w:tcPr>
          <w:p w14:paraId="410756DE" w14:textId="77777777" w:rsidR="003124F5" w:rsidRPr="003B2883" w:rsidRDefault="003124F5" w:rsidP="001B5FC3">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19C4B7A" w14:textId="77777777" w:rsidR="003124F5" w:rsidRPr="003B2883" w:rsidRDefault="003124F5" w:rsidP="001B5FC3">
            <w:pPr>
              <w:pStyle w:val="TAL"/>
              <w:rPr>
                <w:rFonts w:cs="Arial"/>
                <w:szCs w:val="18"/>
              </w:rPr>
            </w:pPr>
          </w:p>
        </w:tc>
      </w:tr>
      <w:tr w:rsidR="003124F5" w:rsidRPr="003B2883" w14:paraId="02DEE0C0"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03B48ED8" w14:textId="77777777" w:rsidR="003124F5" w:rsidRPr="003B2883" w:rsidRDefault="003124F5" w:rsidP="001B5FC3">
            <w:pPr>
              <w:pStyle w:val="TAL"/>
            </w:pPr>
            <w:proofErr w:type="spellStart"/>
            <w:r w:rsidRPr="003B2883">
              <w:t>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40D8942A" w14:textId="77777777" w:rsidR="003124F5" w:rsidRPr="003B2883" w:rsidRDefault="003124F5" w:rsidP="001B5FC3">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FB8E2BA" w14:textId="77777777" w:rsidR="003124F5" w:rsidRPr="003B2883" w:rsidRDefault="003124F5" w:rsidP="001B5FC3">
            <w:pPr>
              <w:pStyle w:val="TAL"/>
              <w:rPr>
                <w:rFonts w:cs="Arial"/>
                <w:szCs w:val="18"/>
              </w:rPr>
            </w:pPr>
          </w:p>
        </w:tc>
      </w:tr>
      <w:tr w:rsidR="003124F5" w:rsidRPr="003B2883" w14:paraId="38365E66"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3B60DDCC" w14:textId="77777777" w:rsidR="003124F5" w:rsidRPr="003B2883" w:rsidRDefault="003124F5" w:rsidP="001B5FC3">
            <w:pPr>
              <w:pStyle w:val="TAL"/>
            </w:pPr>
            <w:proofErr w:type="spellStart"/>
            <w:r w:rsidRPr="003B2883">
              <w:t>PlmnId</w:t>
            </w:r>
            <w:proofErr w:type="spellEnd"/>
          </w:p>
        </w:tc>
        <w:tc>
          <w:tcPr>
            <w:tcW w:w="2109" w:type="dxa"/>
            <w:tcBorders>
              <w:top w:val="single" w:sz="4" w:space="0" w:color="auto"/>
              <w:left w:val="single" w:sz="4" w:space="0" w:color="auto"/>
              <w:bottom w:val="single" w:sz="4" w:space="0" w:color="auto"/>
              <w:right w:val="single" w:sz="4" w:space="0" w:color="auto"/>
            </w:tcBorders>
          </w:tcPr>
          <w:p w14:paraId="0E29AFDC" w14:textId="77777777" w:rsidR="003124F5" w:rsidRPr="003B2883" w:rsidRDefault="003124F5" w:rsidP="001B5FC3">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04C3FBE" w14:textId="77777777" w:rsidR="003124F5" w:rsidRPr="003B2883" w:rsidRDefault="003124F5" w:rsidP="001B5FC3">
            <w:pPr>
              <w:pStyle w:val="TAL"/>
              <w:rPr>
                <w:rFonts w:cs="Arial"/>
                <w:szCs w:val="18"/>
              </w:rPr>
            </w:pPr>
          </w:p>
        </w:tc>
      </w:tr>
      <w:tr w:rsidR="003124F5" w:rsidRPr="003B2883" w14:paraId="384955C0"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18D04AFF" w14:textId="77777777" w:rsidR="003124F5" w:rsidRPr="003B2883" w:rsidRDefault="003124F5" w:rsidP="001B5FC3">
            <w:pPr>
              <w:pStyle w:val="TAL"/>
            </w:pPr>
            <w:proofErr w:type="spellStart"/>
            <w:r w:rsidRPr="003B2883">
              <w:t>RfspIndex</w:t>
            </w:r>
            <w:proofErr w:type="spellEnd"/>
          </w:p>
        </w:tc>
        <w:tc>
          <w:tcPr>
            <w:tcW w:w="2109" w:type="dxa"/>
            <w:tcBorders>
              <w:top w:val="single" w:sz="4" w:space="0" w:color="auto"/>
              <w:left w:val="single" w:sz="4" w:space="0" w:color="auto"/>
              <w:bottom w:val="single" w:sz="4" w:space="0" w:color="auto"/>
              <w:right w:val="single" w:sz="4" w:space="0" w:color="auto"/>
            </w:tcBorders>
          </w:tcPr>
          <w:p w14:paraId="09D9C73F" w14:textId="77777777" w:rsidR="003124F5" w:rsidRPr="003B2883" w:rsidRDefault="003124F5" w:rsidP="001B5FC3">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2BD6E9E" w14:textId="77777777" w:rsidR="003124F5" w:rsidRPr="003B2883" w:rsidRDefault="003124F5" w:rsidP="001B5FC3">
            <w:pPr>
              <w:pStyle w:val="TAL"/>
              <w:rPr>
                <w:rFonts w:cs="Arial"/>
                <w:szCs w:val="18"/>
              </w:rPr>
            </w:pPr>
          </w:p>
        </w:tc>
      </w:tr>
      <w:tr w:rsidR="003124F5" w:rsidRPr="003B2883" w14:paraId="3D2F9958"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706B82FD" w14:textId="77777777" w:rsidR="003124F5" w:rsidRPr="003B2883" w:rsidRDefault="003124F5" w:rsidP="001B5FC3">
            <w:pPr>
              <w:pStyle w:val="TAL"/>
            </w:pPr>
            <w:proofErr w:type="spellStart"/>
            <w:r w:rsidRPr="003B2883">
              <w:rPr>
                <w:lang w:eastAsia="zh-CN"/>
              </w:rPr>
              <w:t>EbiArpMapping</w:t>
            </w:r>
            <w:proofErr w:type="spellEnd"/>
          </w:p>
        </w:tc>
        <w:tc>
          <w:tcPr>
            <w:tcW w:w="2109" w:type="dxa"/>
            <w:tcBorders>
              <w:top w:val="single" w:sz="4" w:space="0" w:color="auto"/>
              <w:left w:val="single" w:sz="4" w:space="0" w:color="auto"/>
              <w:bottom w:val="single" w:sz="4" w:space="0" w:color="auto"/>
              <w:right w:val="single" w:sz="4" w:space="0" w:color="auto"/>
            </w:tcBorders>
          </w:tcPr>
          <w:p w14:paraId="678D0564" w14:textId="77777777" w:rsidR="003124F5" w:rsidRPr="003B2883" w:rsidRDefault="003124F5" w:rsidP="001B5FC3">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2814B34F" w14:textId="77777777" w:rsidR="003124F5" w:rsidRPr="003B2883" w:rsidRDefault="003124F5" w:rsidP="001B5FC3">
            <w:pPr>
              <w:pStyle w:val="TAL"/>
              <w:rPr>
                <w:rFonts w:cs="Arial"/>
                <w:szCs w:val="18"/>
              </w:rPr>
            </w:pPr>
            <w:r w:rsidRPr="003B2883">
              <w:rPr>
                <w:rFonts w:cs="Arial" w:hint="eastAsia"/>
                <w:szCs w:val="18"/>
              </w:rPr>
              <w:t>EBI - ARP mapping</w:t>
            </w:r>
          </w:p>
        </w:tc>
      </w:tr>
      <w:tr w:rsidR="003124F5" w:rsidRPr="003B2883" w14:paraId="7E2EA2A7"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661A8EEC" w14:textId="77777777" w:rsidR="003124F5" w:rsidRPr="003B2883" w:rsidRDefault="003124F5" w:rsidP="001B5FC3">
            <w:pPr>
              <w:pStyle w:val="TAL"/>
              <w:rPr>
                <w:lang w:eastAsia="zh-CN"/>
              </w:rPr>
            </w:pPr>
            <w:proofErr w:type="spellStart"/>
            <w:r w:rsidRPr="003B2883">
              <w:rPr>
                <w:rFonts w:hint="eastAsia"/>
              </w:rPr>
              <w:t>NsiId</w:t>
            </w:r>
            <w:proofErr w:type="spellEnd"/>
          </w:p>
        </w:tc>
        <w:tc>
          <w:tcPr>
            <w:tcW w:w="2109" w:type="dxa"/>
            <w:tcBorders>
              <w:top w:val="single" w:sz="4" w:space="0" w:color="auto"/>
              <w:left w:val="single" w:sz="4" w:space="0" w:color="auto"/>
              <w:bottom w:val="single" w:sz="4" w:space="0" w:color="auto"/>
              <w:right w:val="single" w:sz="4" w:space="0" w:color="auto"/>
            </w:tcBorders>
          </w:tcPr>
          <w:p w14:paraId="23E9D84A" w14:textId="77777777" w:rsidR="003124F5" w:rsidRPr="003B2883" w:rsidRDefault="003124F5" w:rsidP="001B5FC3">
            <w:pPr>
              <w:pStyle w:val="TAL"/>
            </w:pPr>
            <w:r w:rsidRPr="003B2883">
              <w:rPr>
                <w:rFonts w:hint="eastAsia"/>
              </w:rPr>
              <w:t>3GPP TS </w:t>
            </w:r>
            <w:r w:rsidRPr="003B2883">
              <w:t>29.531</w:t>
            </w:r>
            <w:r>
              <w:t> </w:t>
            </w:r>
            <w:r w:rsidRPr="003B2883">
              <w:t>[18]</w:t>
            </w:r>
          </w:p>
        </w:tc>
        <w:tc>
          <w:tcPr>
            <w:tcW w:w="3613" w:type="dxa"/>
            <w:tcBorders>
              <w:top w:val="single" w:sz="4" w:space="0" w:color="auto"/>
              <w:left w:val="single" w:sz="4" w:space="0" w:color="auto"/>
              <w:bottom w:val="single" w:sz="4" w:space="0" w:color="auto"/>
              <w:right w:val="single" w:sz="4" w:space="0" w:color="auto"/>
            </w:tcBorders>
          </w:tcPr>
          <w:p w14:paraId="5D1B5F94" w14:textId="77777777" w:rsidR="003124F5" w:rsidRPr="003B2883" w:rsidRDefault="003124F5" w:rsidP="001B5FC3">
            <w:pPr>
              <w:pStyle w:val="TAL"/>
              <w:rPr>
                <w:rFonts w:cs="Arial"/>
                <w:szCs w:val="18"/>
              </w:rPr>
            </w:pPr>
          </w:p>
        </w:tc>
      </w:tr>
      <w:tr w:rsidR="003124F5" w:rsidRPr="003B2883" w14:paraId="44EC4BBB"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5E22E477" w14:textId="77777777" w:rsidR="003124F5" w:rsidRPr="003B2883" w:rsidRDefault="003124F5" w:rsidP="001B5FC3">
            <w:pPr>
              <w:pStyle w:val="TAL"/>
            </w:pPr>
            <w:proofErr w:type="spellStart"/>
            <w:r w:rsidRPr="003B2883">
              <w:t>TraceData</w:t>
            </w:r>
            <w:proofErr w:type="spellEnd"/>
          </w:p>
        </w:tc>
        <w:tc>
          <w:tcPr>
            <w:tcW w:w="2109" w:type="dxa"/>
            <w:tcBorders>
              <w:top w:val="single" w:sz="4" w:space="0" w:color="auto"/>
              <w:left w:val="single" w:sz="4" w:space="0" w:color="auto"/>
              <w:bottom w:val="single" w:sz="4" w:space="0" w:color="auto"/>
              <w:right w:val="single" w:sz="4" w:space="0" w:color="auto"/>
            </w:tcBorders>
          </w:tcPr>
          <w:p w14:paraId="7BA3968C" w14:textId="77777777" w:rsidR="003124F5" w:rsidRPr="003B2883" w:rsidRDefault="003124F5" w:rsidP="001B5FC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DD37996" w14:textId="77777777" w:rsidR="003124F5" w:rsidRPr="003B2883" w:rsidRDefault="003124F5" w:rsidP="001B5FC3">
            <w:pPr>
              <w:pStyle w:val="TAL"/>
              <w:rPr>
                <w:rFonts w:cs="Arial"/>
                <w:szCs w:val="18"/>
              </w:rPr>
            </w:pPr>
            <w:r w:rsidRPr="003B2883">
              <w:rPr>
                <w:rFonts w:cs="Arial"/>
                <w:szCs w:val="18"/>
              </w:rPr>
              <w:t>Trace control and configuration parameters</w:t>
            </w:r>
          </w:p>
        </w:tc>
      </w:tr>
      <w:tr w:rsidR="003124F5" w:rsidRPr="003B2883" w14:paraId="17F84BE7"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38220F6A" w14:textId="77777777" w:rsidR="003124F5" w:rsidRPr="003B2883" w:rsidRDefault="003124F5" w:rsidP="001B5FC3">
            <w:pPr>
              <w:pStyle w:val="TAL"/>
            </w:pPr>
            <w:proofErr w:type="spellStart"/>
            <w:r w:rsidRPr="003B2883">
              <w:rPr>
                <w:rFonts w:hint="eastAsia"/>
                <w:lang w:eastAsia="zh-CN"/>
              </w:rPr>
              <w:t>Conf</w:t>
            </w:r>
            <w:r w:rsidRPr="003B2883">
              <w:rPr>
                <w:lang w:eastAsia="zh-CN"/>
              </w:rPr>
              <w:t>iguredSnssai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0DB61E1E" w14:textId="77777777" w:rsidR="003124F5" w:rsidRPr="003B2883" w:rsidRDefault="003124F5" w:rsidP="001B5FC3">
            <w:pPr>
              <w:pStyle w:val="TAL"/>
            </w:pPr>
            <w:r w:rsidRPr="003B2883">
              <w:rPr>
                <w:rFonts w:hint="eastAsia"/>
              </w:rPr>
              <w:t>3GPP TS </w:t>
            </w:r>
            <w:r w:rsidRPr="003B2883">
              <w:t>29.531 [18]</w:t>
            </w:r>
          </w:p>
        </w:tc>
        <w:tc>
          <w:tcPr>
            <w:tcW w:w="3613" w:type="dxa"/>
            <w:tcBorders>
              <w:top w:val="single" w:sz="4" w:space="0" w:color="auto"/>
              <w:left w:val="single" w:sz="4" w:space="0" w:color="auto"/>
              <w:bottom w:val="single" w:sz="4" w:space="0" w:color="auto"/>
              <w:right w:val="single" w:sz="4" w:space="0" w:color="auto"/>
            </w:tcBorders>
          </w:tcPr>
          <w:p w14:paraId="1EAE18C0" w14:textId="77777777" w:rsidR="003124F5" w:rsidRPr="003B2883" w:rsidRDefault="003124F5" w:rsidP="001B5FC3">
            <w:pPr>
              <w:pStyle w:val="TAL"/>
              <w:rPr>
                <w:rFonts w:cs="Arial"/>
                <w:szCs w:val="18"/>
              </w:rPr>
            </w:pPr>
          </w:p>
        </w:tc>
      </w:tr>
      <w:tr w:rsidR="003124F5" w:rsidRPr="003B2883" w14:paraId="79AE5469"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2B84A1B4" w14:textId="77777777" w:rsidR="003124F5" w:rsidRPr="003B2883" w:rsidRDefault="003124F5" w:rsidP="001B5FC3">
            <w:pPr>
              <w:pStyle w:val="TAL"/>
              <w:rPr>
                <w:lang w:eastAsia="zh-CN"/>
              </w:rPr>
            </w:pPr>
            <w:proofErr w:type="spellStart"/>
            <w:r w:rsidRPr="003B2883">
              <w:t>NgApCause</w:t>
            </w:r>
            <w:proofErr w:type="spellEnd"/>
          </w:p>
        </w:tc>
        <w:tc>
          <w:tcPr>
            <w:tcW w:w="2109" w:type="dxa"/>
            <w:tcBorders>
              <w:top w:val="single" w:sz="4" w:space="0" w:color="auto"/>
              <w:left w:val="single" w:sz="4" w:space="0" w:color="auto"/>
              <w:bottom w:val="single" w:sz="4" w:space="0" w:color="auto"/>
              <w:right w:val="single" w:sz="4" w:space="0" w:color="auto"/>
            </w:tcBorders>
          </w:tcPr>
          <w:p w14:paraId="1A3C467E" w14:textId="77777777" w:rsidR="003124F5" w:rsidRPr="003B2883" w:rsidRDefault="003124F5" w:rsidP="001B5FC3">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56909EC" w14:textId="77777777" w:rsidR="003124F5" w:rsidRPr="003B2883" w:rsidRDefault="003124F5" w:rsidP="001B5FC3">
            <w:pPr>
              <w:pStyle w:val="TAL"/>
              <w:rPr>
                <w:rFonts w:cs="Arial"/>
                <w:szCs w:val="18"/>
              </w:rPr>
            </w:pPr>
            <w:r w:rsidRPr="003B2883">
              <w:t>Represents the NG AP cause IE</w:t>
            </w:r>
          </w:p>
        </w:tc>
      </w:tr>
      <w:tr w:rsidR="003124F5" w:rsidRPr="003B2883" w14:paraId="4B910DB5"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2FE92A65" w14:textId="77777777" w:rsidR="003124F5" w:rsidRPr="003B2883" w:rsidRDefault="003124F5" w:rsidP="001B5FC3">
            <w:pPr>
              <w:pStyle w:val="TAL"/>
            </w:pPr>
            <w:r w:rsidRPr="003B2883">
              <w:t>Area</w:t>
            </w:r>
          </w:p>
        </w:tc>
        <w:tc>
          <w:tcPr>
            <w:tcW w:w="2109" w:type="dxa"/>
            <w:tcBorders>
              <w:top w:val="single" w:sz="4" w:space="0" w:color="auto"/>
              <w:left w:val="single" w:sz="4" w:space="0" w:color="auto"/>
              <w:bottom w:val="single" w:sz="4" w:space="0" w:color="auto"/>
              <w:right w:val="single" w:sz="4" w:space="0" w:color="auto"/>
            </w:tcBorders>
          </w:tcPr>
          <w:p w14:paraId="1F0C2E0C" w14:textId="77777777" w:rsidR="003124F5" w:rsidRPr="003B2883" w:rsidRDefault="003124F5" w:rsidP="001B5FC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14F5588" w14:textId="77777777" w:rsidR="003124F5" w:rsidRPr="003B2883" w:rsidRDefault="003124F5" w:rsidP="001B5FC3">
            <w:pPr>
              <w:pStyle w:val="TAL"/>
            </w:pPr>
          </w:p>
        </w:tc>
      </w:tr>
      <w:tr w:rsidR="003124F5" w:rsidRPr="003B2883" w14:paraId="3DA6818C"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16C7C7A7" w14:textId="77777777" w:rsidR="003124F5" w:rsidRPr="003B2883" w:rsidRDefault="003124F5" w:rsidP="001B5FC3">
            <w:pPr>
              <w:pStyle w:val="TAL"/>
            </w:pPr>
            <w:proofErr w:type="spellStart"/>
            <w:r w:rsidRPr="003B2883">
              <w:t>ServiceAreaRestriction</w:t>
            </w:r>
            <w:proofErr w:type="spellEnd"/>
          </w:p>
        </w:tc>
        <w:tc>
          <w:tcPr>
            <w:tcW w:w="2109" w:type="dxa"/>
            <w:tcBorders>
              <w:top w:val="single" w:sz="4" w:space="0" w:color="auto"/>
              <w:left w:val="single" w:sz="4" w:space="0" w:color="auto"/>
              <w:bottom w:val="single" w:sz="4" w:space="0" w:color="auto"/>
              <w:right w:val="single" w:sz="4" w:space="0" w:color="auto"/>
            </w:tcBorders>
          </w:tcPr>
          <w:p w14:paraId="0942FE8E" w14:textId="77777777" w:rsidR="003124F5" w:rsidRPr="003B2883" w:rsidRDefault="003124F5" w:rsidP="001B5FC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A2C397E" w14:textId="77777777" w:rsidR="003124F5" w:rsidRPr="003B2883" w:rsidRDefault="003124F5" w:rsidP="001B5FC3">
            <w:pPr>
              <w:pStyle w:val="TAL"/>
            </w:pPr>
          </w:p>
        </w:tc>
      </w:tr>
      <w:tr w:rsidR="003124F5" w:rsidRPr="003B2883" w14:paraId="60A38B44"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37C4AB7B" w14:textId="77777777" w:rsidR="003124F5" w:rsidRPr="003B2883" w:rsidRDefault="003124F5" w:rsidP="001B5FC3">
            <w:pPr>
              <w:pStyle w:val="TAL"/>
            </w:pPr>
            <w:proofErr w:type="spellStart"/>
            <w:r w:rsidRPr="003B2883">
              <w:t>CoreNetworkType</w:t>
            </w:r>
            <w:proofErr w:type="spellEnd"/>
          </w:p>
        </w:tc>
        <w:tc>
          <w:tcPr>
            <w:tcW w:w="2109" w:type="dxa"/>
            <w:tcBorders>
              <w:top w:val="single" w:sz="4" w:space="0" w:color="auto"/>
              <w:left w:val="single" w:sz="4" w:space="0" w:color="auto"/>
              <w:bottom w:val="single" w:sz="4" w:space="0" w:color="auto"/>
              <w:right w:val="single" w:sz="4" w:space="0" w:color="auto"/>
            </w:tcBorders>
          </w:tcPr>
          <w:p w14:paraId="0EF35C70" w14:textId="77777777" w:rsidR="003124F5" w:rsidRPr="003B2883" w:rsidRDefault="003124F5" w:rsidP="001B5FC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92DE47E" w14:textId="77777777" w:rsidR="003124F5" w:rsidRPr="003B2883" w:rsidRDefault="003124F5" w:rsidP="001B5FC3">
            <w:pPr>
              <w:pStyle w:val="TAL"/>
            </w:pPr>
          </w:p>
        </w:tc>
      </w:tr>
      <w:tr w:rsidR="003124F5" w:rsidRPr="003B2883" w14:paraId="4E56CD58"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7D229334" w14:textId="77777777" w:rsidR="003124F5" w:rsidRPr="003B2883" w:rsidRDefault="003124F5" w:rsidP="001B5FC3">
            <w:pPr>
              <w:pStyle w:val="TAL"/>
            </w:pPr>
            <w:r w:rsidRPr="003B2883">
              <w:t>Ambr</w:t>
            </w:r>
          </w:p>
        </w:tc>
        <w:tc>
          <w:tcPr>
            <w:tcW w:w="2109" w:type="dxa"/>
            <w:tcBorders>
              <w:top w:val="single" w:sz="4" w:space="0" w:color="auto"/>
              <w:left w:val="single" w:sz="4" w:space="0" w:color="auto"/>
              <w:bottom w:val="single" w:sz="4" w:space="0" w:color="auto"/>
              <w:right w:val="single" w:sz="4" w:space="0" w:color="auto"/>
            </w:tcBorders>
          </w:tcPr>
          <w:p w14:paraId="32763A7C" w14:textId="77777777" w:rsidR="003124F5" w:rsidRPr="003B2883" w:rsidRDefault="003124F5" w:rsidP="001B5FC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CAE85FA" w14:textId="77777777" w:rsidR="003124F5" w:rsidRPr="003B2883" w:rsidRDefault="003124F5" w:rsidP="001B5FC3">
            <w:pPr>
              <w:pStyle w:val="TAL"/>
              <w:rPr>
                <w:rFonts w:cs="Arial"/>
                <w:szCs w:val="18"/>
              </w:rPr>
            </w:pPr>
          </w:p>
        </w:tc>
      </w:tr>
      <w:tr w:rsidR="003124F5" w:rsidRPr="003B2883" w14:paraId="70A220F0"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731076D1" w14:textId="77777777" w:rsidR="003124F5" w:rsidRPr="003B2883" w:rsidRDefault="003124F5" w:rsidP="001B5FC3">
            <w:pPr>
              <w:pStyle w:val="TAL"/>
            </w:pPr>
            <w:proofErr w:type="spellStart"/>
            <w:r w:rsidRPr="002E1C51">
              <w:t>SliceMbr</w:t>
            </w:r>
            <w:proofErr w:type="spellEnd"/>
          </w:p>
        </w:tc>
        <w:tc>
          <w:tcPr>
            <w:tcW w:w="2109" w:type="dxa"/>
            <w:tcBorders>
              <w:top w:val="single" w:sz="4" w:space="0" w:color="auto"/>
              <w:left w:val="single" w:sz="4" w:space="0" w:color="auto"/>
              <w:bottom w:val="single" w:sz="4" w:space="0" w:color="auto"/>
              <w:right w:val="single" w:sz="4" w:space="0" w:color="auto"/>
            </w:tcBorders>
          </w:tcPr>
          <w:p w14:paraId="59AB2590" w14:textId="77777777" w:rsidR="003124F5" w:rsidRPr="003B2883" w:rsidRDefault="003124F5" w:rsidP="001B5FC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5CCE60C" w14:textId="77777777" w:rsidR="003124F5" w:rsidRPr="003B2883" w:rsidRDefault="003124F5" w:rsidP="001B5FC3">
            <w:pPr>
              <w:pStyle w:val="TAL"/>
              <w:rPr>
                <w:rFonts w:cs="Arial"/>
                <w:szCs w:val="18"/>
              </w:rPr>
            </w:pPr>
          </w:p>
        </w:tc>
      </w:tr>
      <w:tr w:rsidR="003124F5" w:rsidRPr="003B2883" w14:paraId="066FA566"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16D69B70" w14:textId="77777777" w:rsidR="003124F5" w:rsidRPr="003B2883" w:rsidRDefault="003124F5" w:rsidP="001B5FC3">
            <w:pPr>
              <w:pStyle w:val="TAL"/>
            </w:pPr>
            <w:proofErr w:type="spellStart"/>
            <w:r w:rsidRPr="003B2883">
              <w:t>GlobalRanNodeId</w:t>
            </w:r>
            <w:proofErr w:type="spellEnd"/>
          </w:p>
        </w:tc>
        <w:tc>
          <w:tcPr>
            <w:tcW w:w="2109" w:type="dxa"/>
            <w:tcBorders>
              <w:top w:val="single" w:sz="4" w:space="0" w:color="auto"/>
              <w:left w:val="single" w:sz="4" w:space="0" w:color="auto"/>
              <w:bottom w:val="single" w:sz="4" w:space="0" w:color="auto"/>
              <w:right w:val="single" w:sz="4" w:space="0" w:color="auto"/>
            </w:tcBorders>
          </w:tcPr>
          <w:p w14:paraId="4215E217" w14:textId="77777777" w:rsidR="003124F5" w:rsidRPr="003B2883" w:rsidRDefault="003124F5" w:rsidP="001B5FC3">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C8F745B" w14:textId="77777777" w:rsidR="003124F5" w:rsidRPr="003B2883" w:rsidRDefault="003124F5" w:rsidP="001B5FC3">
            <w:pPr>
              <w:pStyle w:val="TAL"/>
              <w:rPr>
                <w:rFonts w:cs="Arial"/>
                <w:szCs w:val="18"/>
              </w:rPr>
            </w:pPr>
          </w:p>
        </w:tc>
      </w:tr>
      <w:tr w:rsidR="003124F5" w:rsidRPr="003B2883" w14:paraId="78A5AE9C"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0428E179" w14:textId="77777777" w:rsidR="003124F5" w:rsidRPr="003B2883" w:rsidRDefault="003124F5" w:rsidP="001B5FC3">
            <w:pPr>
              <w:pStyle w:val="TAL"/>
            </w:pPr>
            <w:proofErr w:type="spellStart"/>
            <w:r w:rsidRPr="003B2883">
              <w:t>NfGroupId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2F5E80E7" w14:textId="77777777" w:rsidR="003124F5" w:rsidRPr="003B2883" w:rsidRDefault="003124F5" w:rsidP="001B5FC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783DC42" w14:textId="77777777" w:rsidR="003124F5" w:rsidRPr="003B2883" w:rsidRDefault="003124F5" w:rsidP="001B5FC3">
            <w:pPr>
              <w:pStyle w:val="TAL"/>
              <w:rPr>
                <w:rFonts w:cs="Arial"/>
                <w:szCs w:val="18"/>
              </w:rPr>
            </w:pPr>
            <w:r w:rsidRPr="003B2883">
              <w:rPr>
                <w:rFonts w:cs="Arial"/>
                <w:szCs w:val="18"/>
                <w:lang w:eastAsia="zh-CN"/>
              </w:rPr>
              <w:t>Network Function Group Id</w:t>
            </w:r>
          </w:p>
        </w:tc>
      </w:tr>
      <w:tr w:rsidR="003124F5" w:rsidRPr="003B2883" w14:paraId="0649B4BA"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07288053" w14:textId="77777777" w:rsidR="003124F5" w:rsidRPr="003B2883" w:rsidRDefault="003124F5" w:rsidP="001B5FC3">
            <w:pPr>
              <w:pStyle w:val="TAL"/>
            </w:pPr>
            <w:proofErr w:type="spellStart"/>
            <w:r w:rsidRPr="003B2883">
              <w:t>DurationSec</w:t>
            </w:r>
            <w:proofErr w:type="spellEnd"/>
          </w:p>
        </w:tc>
        <w:tc>
          <w:tcPr>
            <w:tcW w:w="2109" w:type="dxa"/>
            <w:tcBorders>
              <w:top w:val="single" w:sz="4" w:space="0" w:color="auto"/>
              <w:left w:val="single" w:sz="4" w:space="0" w:color="auto"/>
              <w:bottom w:val="single" w:sz="4" w:space="0" w:color="auto"/>
              <w:right w:val="single" w:sz="4" w:space="0" w:color="auto"/>
            </w:tcBorders>
          </w:tcPr>
          <w:p w14:paraId="37CFA820" w14:textId="77777777" w:rsidR="003124F5" w:rsidRPr="003B2883" w:rsidRDefault="003124F5" w:rsidP="001B5FC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471A167" w14:textId="77777777" w:rsidR="003124F5" w:rsidRPr="003B2883" w:rsidRDefault="003124F5" w:rsidP="001B5FC3">
            <w:pPr>
              <w:pStyle w:val="TAL"/>
              <w:rPr>
                <w:rFonts w:cs="Arial"/>
                <w:szCs w:val="18"/>
                <w:lang w:eastAsia="zh-CN"/>
              </w:rPr>
            </w:pPr>
          </w:p>
        </w:tc>
      </w:tr>
      <w:tr w:rsidR="003124F5" w:rsidRPr="003B2883" w14:paraId="7B8EDC3B"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54A701E9" w14:textId="77777777" w:rsidR="003124F5" w:rsidRPr="003B2883" w:rsidRDefault="003124F5" w:rsidP="001B5FC3">
            <w:pPr>
              <w:pStyle w:val="TAL"/>
            </w:pPr>
            <w:proofErr w:type="spellStart"/>
            <w:r>
              <w:rPr>
                <w:lang w:val="en-US" w:eastAsia="zh-CN"/>
              </w:rPr>
              <w:t>StnSr</w:t>
            </w:r>
            <w:proofErr w:type="spellEnd"/>
          </w:p>
        </w:tc>
        <w:tc>
          <w:tcPr>
            <w:tcW w:w="2109" w:type="dxa"/>
            <w:tcBorders>
              <w:top w:val="single" w:sz="4" w:space="0" w:color="auto"/>
              <w:left w:val="single" w:sz="4" w:space="0" w:color="auto"/>
              <w:bottom w:val="single" w:sz="4" w:space="0" w:color="auto"/>
              <w:right w:val="single" w:sz="4" w:space="0" w:color="auto"/>
            </w:tcBorders>
          </w:tcPr>
          <w:p w14:paraId="26012648" w14:textId="77777777" w:rsidR="003124F5" w:rsidRPr="003B2883" w:rsidRDefault="003124F5" w:rsidP="001B5FC3">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5265B72" w14:textId="77777777" w:rsidR="003124F5" w:rsidRPr="003B2883" w:rsidRDefault="003124F5" w:rsidP="001B5FC3">
            <w:pPr>
              <w:pStyle w:val="TAL"/>
              <w:rPr>
                <w:rFonts w:cs="Arial"/>
                <w:szCs w:val="18"/>
                <w:lang w:eastAsia="zh-CN"/>
              </w:rPr>
            </w:pPr>
            <w:r>
              <w:rPr>
                <w:rFonts w:cs="Arial"/>
                <w:szCs w:val="18"/>
                <w:lang w:val="en-US" w:eastAsia="zh-CN"/>
              </w:rPr>
              <w:t>Session Transfer Number for SRVCC</w:t>
            </w:r>
          </w:p>
        </w:tc>
      </w:tr>
      <w:tr w:rsidR="003124F5" w:rsidRPr="003B2883" w14:paraId="47C0173D"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32A3D000" w14:textId="77777777" w:rsidR="003124F5" w:rsidRDefault="003124F5" w:rsidP="001B5FC3">
            <w:pPr>
              <w:pStyle w:val="TAL"/>
              <w:rPr>
                <w:lang w:val="en-US" w:eastAsia="zh-CN"/>
              </w:rPr>
            </w:pPr>
            <w:proofErr w:type="spellStart"/>
            <w:r>
              <w:rPr>
                <w:lang w:val="en-US" w:eastAsia="zh-CN"/>
              </w:rPr>
              <w:t>CMsisdn</w:t>
            </w:r>
            <w:proofErr w:type="spellEnd"/>
          </w:p>
        </w:tc>
        <w:tc>
          <w:tcPr>
            <w:tcW w:w="2109" w:type="dxa"/>
            <w:tcBorders>
              <w:top w:val="single" w:sz="4" w:space="0" w:color="auto"/>
              <w:left w:val="single" w:sz="4" w:space="0" w:color="auto"/>
              <w:bottom w:val="single" w:sz="4" w:space="0" w:color="auto"/>
              <w:right w:val="single" w:sz="4" w:space="0" w:color="auto"/>
            </w:tcBorders>
          </w:tcPr>
          <w:p w14:paraId="516F608C" w14:textId="77777777" w:rsidR="003124F5" w:rsidRDefault="003124F5" w:rsidP="001B5FC3">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8D7BED1" w14:textId="77777777" w:rsidR="003124F5" w:rsidRDefault="003124F5" w:rsidP="001B5FC3">
            <w:pPr>
              <w:pStyle w:val="TAL"/>
              <w:rPr>
                <w:rFonts w:cs="Arial"/>
                <w:szCs w:val="18"/>
                <w:lang w:val="en-US" w:eastAsia="zh-CN"/>
              </w:rPr>
            </w:pPr>
            <w:r>
              <w:rPr>
                <w:rFonts w:cs="Arial"/>
                <w:szCs w:val="18"/>
                <w:lang w:val="en-US" w:eastAsia="zh-CN"/>
              </w:rPr>
              <w:t>Correlation MSISDN</w:t>
            </w:r>
          </w:p>
        </w:tc>
      </w:tr>
      <w:tr w:rsidR="003124F5" w:rsidRPr="003B2883" w14:paraId="5858FB16"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2F486BA8" w14:textId="77777777" w:rsidR="003124F5" w:rsidRDefault="003124F5" w:rsidP="001B5FC3">
            <w:pPr>
              <w:pStyle w:val="TAL"/>
              <w:rPr>
                <w:lang w:val="en-US" w:eastAsia="zh-CN"/>
              </w:rPr>
            </w:pPr>
            <w:proofErr w:type="spellStart"/>
            <w:r w:rsidRPr="003B2883">
              <w:t>DateTime</w:t>
            </w:r>
            <w:proofErr w:type="spellEnd"/>
          </w:p>
        </w:tc>
        <w:tc>
          <w:tcPr>
            <w:tcW w:w="2109" w:type="dxa"/>
            <w:tcBorders>
              <w:top w:val="single" w:sz="4" w:space="0" w:color="auto"/>
              <w:left w:val="single" w:sz="4" w:space="0" w:color="auto"/>
              <w:bottom w:val="single" w:sz="4" w:space="0" w:color="auto"/>
              <w:right w:val="single" w:sz="4" w:space="0" w:color="auto"/>
            </w:tcBorders>
          </w:tcPr>
          <w:p w14:paraId="0856E679" w14:textId="77777777" w:rsidR="003124F5" w:rsidRDefault="003124F5" w:rsidP="001B5FC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8D46CA7" w14:textId="77777777" w:rsidR="003124F5" w:rsidRDefault="003124F5" w:rsidP="001B5FC3">
            <w:pPr>
              <w:pStyle w:val="TAL"/>
              <w:rPr>
                <w:rFonts w:cs="Arial"/>
                <w:szCs w:val="18"/>
                <w:lang w:val="en-US" w:eastAsia="zh-CN"/>
              </w:rPr>
            </w:pPr>
          </w:p>
        </w:tc>
      </w:tr>
      <w:tr w:rsidR="003124F5" w:rsidRPr="003B2883" w14:paraId="1095AC43"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68A57293" w14:textId="77777777" w:rsidR="003124F5" w:rsidRPr="003B2883" w:rsidRDefault="003124F5" w:rsidP="001B5FC3">
            <w:pPr>
              <w:pStyle w:val="TAL"/>
            </w:pPr>
            <w:proofErr w:type="spellStart"/>
            <w:r w:rsidRPr="00354AAF">
              <w:t>SmallDataRateStatus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2E296DB6" w14:textId="77777777" w:rsidR="003124F5" w:rsidRPr="003B2883" w:rsidRDefault="003124F5" w:rsidP="001B5FC3">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6629FB6" w14:textId="77777777" w:rsidR="003124F5" w:rsidRDefault="003124F5" w:rsidP="001B5FC3">
            <w:pPr>
              <w:pStyle w:val="TAL"/>
              <w:rPr>
                <w:rFonts w:cs="Arial"/>
                <w:szCs w:val="18"/>
                <w:lang w:val="en-US" w:eastAsia="zh-CN"/>
              </w:rPr>
            </w:pPr>
          </w:p>
        </w:tc>
      </w:tr>
      <w:tr w:rsidR="003124F5" w:rsidRPr="003B2883" w14:paraId="637D0859"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58FE4115" w14:textId="77777777" w:rsidR="003124F5" w:rsidRPr="00354AAF" w:rsidRDefault="003124F5" w:rsidP="001B5FC3">
            <w:pPr>
              <w:pStyle w:val="TAL"/>
            </w:pPr>
            <w:proofErr w:type="spellStart"/>
            <w:r>
              <w:t>NfSetId</w:t>
            </w:r>
            <w:proofErr w:type="spellEnd"/>
          </w:p>
        </w:tc>
        <w:tc>
          <w:tcPr>
            <w:tcW w:w="2109" w:type="dxa"/>
            <w:tcBorders>
              <w:top w:val="single" w:sz="4" w:space="0" w:color="auto"/>
              <w:left w:val="single" w:sz="4" w:space="0" w:color="auto"/>
              <w:bottom w:val="single" w:sz="4" w:space="0" w:color="auto"/>
              <w:right w:val="single" w:sz="4" w:space="0" w:color="auto"/>
            </w:tcBorders>
          </w:tcPr>
          <w:p w14:paraId="2D13AC0E" w14:textId="77777777" w:rsidR="003124F5" w:rsidRDefault="003124F5" w:rsidP="001B5FC3">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66BC5E5D" w14:textId="77777777" w:rsidR="003124F5" w:rsidRDefault="003124F5" w:rsidP="001B5FC3">
            <w:pPr>
              <w:pStyle w:val="TAL"/>
              <w:rPr>
                <w:rFonts w:cs="Arial"/>
                <w:szCs w:val="18"/>
                <w:lang w:val="en-US" w:eastAsia="zh-CN"/>
              </w:rPr>
            </w:pPr>
            <w:r>
              <w:rPr>
                <w:rFonts w:cs="Arial"/>
                <w:szCs w:val="18"/>
              </w:rPr>
              <w:t>NF Set ID</w:t>
            </w:r>
          </w:p>
        </w:tc>
      </w:tr>
      <w:tr w:rsidR="003124F5" w:rsidRPr="003B2883" w14:paraId="6D12F017"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4EB6341E" w14:textId="77777777" w:rsidR="003124F5" w:rsidRPr="00354AAF" w:rsidRDefault="003124F5" w:rsidP="001B5FC3">
            <w:pPr>
              <w:pStyle w:val="TAL"/>
            </w:pPr>
            <w:proofErr w:type="spellStart"/>
            <w:r>
              <w:t>NfServiceSetId</w:t>
            </w:r>
            <w:proofErr w:type="spellEnd"/>
          </w:p>
        </w:tc>
        <w:tc>
          <w:tcPr>
            <w:tcW w:w="2109" w:type="dxa"/>
            <w:tcBorders>
              <w:top w:val="single" w:sz="4" w:space="0" w:color="auto"/>
              <w:left w:val="single" w:sz="4" w:space="0" w:color="auto"/>
              <w:bottom w:val="single" w:sz="4" w:space="0" w:color="auto"/>
              <w:right w:val="single" w:sz="4" w:space="0" w:color="auto"/>
            </w:tcBorders>
          </w:tcPr>
          <w:p w14:paraId="3EFA516B" w14:textId="77777777" w:rsidR="003124F5" w:rsidRDefault="003124F5" w:rsidP="001B5FC3">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24124CA4" w14:textId="77777777" w:rsidR="003124F5" w:rsidRDefault="003124F5" w:rsidP="001B5FC3">
            <w:pPr>
              <w:pStyle w:val="TAL"/>
              <w:rPr>
                <w:rFonts w:cs="Arial"/>
                <w:szCs w:val="18"/>
                <w:lang w:val="en-US" w:eastAsia="zh-CN"/>
              </w:rPr>
            </w:pPr>
            <w:r>
              <w:rPr>
                <w:rFonts w:cs="Arial"/>
                <w:szCs w:val="18"/>
              </w:rPr>
              <w:t>NF Service Set ID</w:t>
            </w:r>
          </w:p>
        </w:tc>
      </w:tr>
      <w:tr w:rsidR="003124F5" w:rsidRPr="003B2883" w14:paraId="002CB156"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0A918B42" w14:textId="77777777" w:rsidR="003124F5" w:rsidRDefault="003124F5" w:rsidP="001B5FC3">
            <w:pPr>
              <w:pStyle w:val="TAL"/>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0C9821D8" w14:textId="77777777" w:rsidR="003124F5" w:rsidRPr="00CD477C" w:rsidRDefault="003124F5" w:rsidP="001B5FC3">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43571E28" w14:textId="77777777" w:rsidR="003124F5" w:rsidRDefault="003124F5" w:rsidP="001B5FC3">
            <w:pPr>
              <w:pStyle w:val="TAL"/>
              <w:rPr>
                <w:rFonts w:cs="Arial"/>
                <w:szCs w:val="18"/>
              </w:rPr>
            </w:pPr>
            <w:r>
              <w:t>LMF Identification</w:t>
            </w:r>
          </w:p>
        </w:tc>
      </w:tr>
      <w:tr w:rsidR="003124F5" w:rsidRPr="003B2883" w14:paraId="29A9785F"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4D9BEAB0" w14:textId="77777777" w:rsidR="003124F5" w:rsidRDefault="003124F5" w:rsidP="001B5FC3">
            <w:pPr>
              <w:pStyle w:val="TAL"/>
            </w:pPr>
            <w:proofErr w:type="spellStart"/>
            <w:r>
              <w:rPr>
                <w:lang w:eastAsia="zh-CN"/>
              </w:rPr>
              <w:t>PlmnAssiUeRadioCapId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71872F7D" w14:textId="77777777" w:rsidR="003124F5" w:rsidRPr="003B2883" w:rsidRDefault="003124F5" w:rsidP="001B5FC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A35B68F" w14:textId="77777777" w:rsidR="003124F5" w:rsidRDefault="003124F5" w:rsidP="001B5FC3">
            <w:pPr>
              <w:pStyle w:val="TAL"/>
            </w:pPr>
          </w:p>
        </w:tc>
      </w:tr>
      <w:tr w:rsidR="003124F5" w:rsidRPr="003B2883" w14:paraId="45A5521F"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657BA7FB" w14:textId="77777777" w:rsidR="003124F5" w:rsidRDefault="003124F5" w:rsidP="001B5FC3">
            <w:pPr>
              <w:pStyle w:val="TAL"/>
            </w:pPr>
            <w:proofErr w:type="spellStart"/>
            <w:r>
              <w:rPr>
                <w:lang w:eastAsia="zh-CN"/>
              </w:rPr>
              <w:t>ManAssiUeRadioCapId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53E82F5C" w14:textId="77777777" w:rsidR="003124F5" w:rsidRPr="003B2883" w:rsidRDefault="003124F5" w:rsidP="001B5FC3">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D6DBAD6" w14:textId="77777777" w:rsidR="003124F5" w:rsidRDefault="003124F5" w:rsidP="001B5FC3">
            <w:pPr>
              <w:pStyle w:val="TAL"/>
            </w:pPr>
          </w:p>
        </w:tc>
      </w:tr>
      <w:tr w:rsidR="003124F5" w:rsidRPr="003B2883" w14:paraId="02B1B646"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724C59CF" w14:textId="77777777" w:rsidR="003124F5" w:rsidRDefault="003124F5" w:rsidP="001B5FC3">
            <w:pPr>
              <w:pStyle w:val="TAL"/>
              <w:rPr>
                <w:lang w:eastAsia="zh-CN"/>
              </w:rPr>
            </w:pPr>
            <w:r>
              <w:t>NrV2x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761E3F46" w14:textId="77777777" w:rsidR="003124F5" w:rsidRDefault="003124F5" w:rsidP="001B5FC3">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16E61FC" w14:textId="77777777" w:rsidR="003124F5" w:rsidRDefault="003124F5" w:rsidP="001B5FC3">
            <w:pPr>
              <w:pStyle w:val="TAL"/>
            </w:pPr>
            <w:r>
              <w:rPr>
                <w:lang w:eastAsia="zh-CN"/>
              </w:rPr>
              <w:t xml:space="preserve">NR </w:t>
            </w:r>
            <w:r w:rsidRPr="00BD53FB">
              <w:rPr>
                <w:lang w:eastAsia="zh-CN"/>
              </w:rPr>
              <w:t>V2X services authorized</w:t>
            </w:r>
          </w:p>
        </w:tc>
      </w:tr>
      <w:tr w:rsidR="003124F5" w:rsidRPr="003B2883" w14:paraId="49376499"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76AA57F8" w14:textId="77777777" w:rsidR="003124F5" w:rsidRDefault="003124F5" w:rsidP="001B5FC3">
            <w:pPr>
              <w:pStyle w:val="TAL"/>
              <w:rPr>
                <w:lang w:eastAsia="zh-CN"/>
              </w:rPr>
            </w:pPr>
            <w:r>
              <w:t>LteV2x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7FFDC7CD" w14:textId="77777777" w:rsidR="003124F5" w:rsidRDefault="003124F5" w:rsidP="001B5FC3">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5E6FAFC" w14:textId="77777777" w:rsidR="003124F5" w:rsidRDefault="003124F5" w:rsidP="001B5FC3">
            <w:pPr>
              <w:pStyle w:val="TAL"/>
            </w:pPr>
            <w:r>
              <w:rPr>
                <w:lang w:eastAsia="zh-CN"/>
              </w:rPr>
              <w:t xml:space="preserve">LTE </w:t>
            </w:r>
            <w:r w:rsidRPr="00BD53FB">
              <w:rPr>
                <w:lang w:eastAsia="zh-CN"/>
              </w:rPr>
              <w:t>V2X services authorized</w:t>
            </w:r>
          </w:p>
        </w:tc>
      </w:tr>
      <w:tr w:rsidR="003124F5" w:rsidRPr="003B2883" w14:paraId="5FD0CE41"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6D1B0D42" w14:textId="77777777" w:rsidR="003124F5" w:rsidRDefault="003124F5" w:rsidP="001B5FC3">
            <w:pPr>
              <w:pStyle w:val="TAL"/>
              <w:rPr>
                <w:lang w:eastAsia="zh-CN"/>
              </w:rPr>
            </w:pPr>
            <w:proofErr w:type="spellStart"/>
            <w:r>
              <w:t>BitRate</w:t>
            </w:r>
            <w:proofErr w:type="spellEnd"/>
          </w:p>
        </w:tc>
        <w:tc>
          <w:tcPr>
            <w:tcW w:w="2109" w:type="dxa"/>
            <w:tcBorders>
              <w:top w:val="single" w:sz="4" w:space="0" w:color="auto"/>
              <w:left w:val="single" w:sz="4" w:space="0" w:color="auto"/>
              <w:bottom w:val="single" w:sz="4" w:space="0" w:color="auto"/>
              <w:right w:val="single" w:sz="4" w:space="0" w:color="auto"/>
            </w:tcBorders>
          </w:tcPr>
          <w:p w14:paraId="41D88859" w14:textId="77777777" w:rsidR="003124F5" w:rsidRDefault="003124F5" w:rsidP="001B5FC3">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AF3A369" w14:textId="77777777" w:rsidR="003124F5" w:rsidRDefault="003124F5" w:rsidP="001B5FC3">
            <w:pPr>
              <w:pStyle w:val="TAL"/>
            </w:pPr>
            <w:r>
              <w:rPr>
                <w:lang w:eastAsia="zh-CN"/>
              </w:rPr>
              <w:t>Bit Rate</w:t>
            </w:r>
          </w:p>
        </w:tc>
      </w:tr>
      <w:tr w:rsidR="003124F5" w:rsidRPr="003B2883" w14:paraId="0A7359B5"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68858F05" w14:textId="77777777" w:rsidR="003124F5" w:rsidRDefault="003124F5" w:rsidP="001B5FC3">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109" w:type="dxa"/>
            <w:tcBorders>
              <w:top w:val="single" w:sz="4" w:space="0" w:color="auto"/>
              <w:left w:val="single" w:sz="4" w:space="0" w:color="auto"/>
              <w:bottom w:val="single" w:sz="4" w:space="0" w:color="auto"/>
              <w:right w:val="single" w:sz="4" w:space="0" w:color="auto"/>
            </w:tcBorders>
          </w:tcPr>
          <w:p w14:paraId="66CC92DF" w14:textId="77777777" w:rsidR="003124F5" w:rsidRDefault="003124F5" w:rsidP="001B5FC3">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12B6FF8" w14:textId="77777777" w:rsidR="003124F5" w:rsidRDefault="003124F5" w:rsidP="001B5FC3">
            <w:pPr>
              <w:pStyle w:val="TAL"/>
            </w:pPr>
            <w:r w:rsidRPr="00BD53FB">
              <w:rPr>
                <w:lang w:eastAsia="zh-CN"/>
              </w:rPr>
              <w:t>PC5 QoS parameters</w:t>
            </w:r>
          </w:p>
        </w:tc>
      </w:tr>
      <w:tr w:rsidR="003124F5" w:rsidRPr="003B2883" w14:paraId="43179179"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06453BB7" w14:textId="77777777" w:rsidR="003124F5" w:rsidRDefault="003124F5" w:rsidP="001B5FC3">
            <w:pPr>
              <w:pStyle w:val="TAL"/>
              <w:rPr>
                <w:rFonts w:cs="Arial"/>
                <w:lang w:eastAsia="zh-CN"/>
              </w:rPr>
            </w:pPr>
            <w:r>
              <w:rPr>
                <w:noProof/>
              </w:rPr>
              <w:t>PduSessionInfo</w:t>
            </w:r>
          </w:p>
        </w:tc>
        <w:tc>
          <w:tcPr>
            <w:tcW w:w="2109" w:type="dxa"/>
            <w:tcBorders>
              <w:top w:val="single" w:sz="4" w:space="0" w:color="auto"/>
              <w:left w:val="single" w:sz="4" w:space="0" w:color="auto"/>
              <w:bottom w:val="single" w:sz="4" w:space="0" w:color="auto"/>
              <w:right w:val="single" w:sz="4" w:space="0" w:color="auto"/>
            </w:tcBorders>
          </w:tcPr>
          <w:p w14:paraId="29108F7C" w14:textId="77777777" w:rsidR="003124F5" w:rsidRDefault="003124F5" w:rsidP="001B5FC3">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B5D3DC4" w14:textId="77777777" w:rsidR="003124F5" w:rsidRPr="00BD53FB" w:rsidRDefault="003124F5" w:rsidP="001B5FC3">
            <w:pPr>
              <w:pStyle w:val="TAL"/>
              <w:rPr>
                <w:lang w:eastAsia="zh-CN"/>
              </w:rPr>
            </w:pPr>
            <w:r>
              <w:rPr>
                <w:lang w:eastAsia="zh-CN"/>
              </w:rPr>
              <w:t>The Slice and DNN combination of a PDU session.</w:t>
            </w:r>
          </w:p>
        </w:tc>
      </w:tr>
      <w:tr w:rsidR="003124F5" w:rsidRPr="003B2883" w14:paraId="01780EFF"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7A349FCD" w14:textId="77777777" w:rsidR="003124F5" w:rsidRDefault="003124F5" w:rsidP="001B5FC3">
            <w:pPr>
              <w:pStyle w:val="TAL"/>
              <w:rPr>
                <w:rFonts w:cs="Arial"/>
                <w:lang w:eastAsia="zh-CN"/>
              </w:rPr>
            </w:pPr>
            <w:proofErr w:type="spellStart"/>
            <w:r>
              <w:t>PcfUeCallbackInfo</w:t>
            </w:r>
            <w:proofErr w:type="spellEnd"/>
          </w:p>
        </w:tc>
        <w:tc>
          <w:tcPr>
            <w:tcW w:w="2109" w:type="dxa"/>
            <w:tcBorders>
              <w:top w:val="single" w:sz="4" w:space="0" w:color="auto"/>
              <w:left w:val="single" w:sz="4" w:space="0" w:color="auto"/>
              <w:bottom w:val="single" w:sz="4" w:space="0" w:color="auto"/>
              <w:right w:val="single" w:sz="4" w:space="0" w:color="auto"/>
            </w:tcBorders>
          </w:tcPr>
          <w:p w14:paraId="4FE37B4D" w14:textId="77777777" w:rsidR="003124F5" w:rsidRDefault="003124F5" w:rsidP="001B5FC3">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64FE0E50" w14:textId="77777777" w:rsidR="003124F5" w:rsidRPr="00BD53FB" w:rsidRDefault="003124F5" w:rsidP="001B5FC3">
            <w:pPr>
              <w:pStyle w:val="TAL"/>
              <w:rPr>
                <w:lang w:eastAsia="zh-CN"/>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3124F5" w:rsidRPr="003B2883" w14:paraId="15871D44"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75E410BE" w14:textId="77777777" w:rsidR="003124F5" w:rsidRDefault="003124F5" w:rsidP="001B5FC3">
            <w:pPr>
              <w:pStyle w:val="TAL"/>
              <w:rPr>
                <w:rFonts w:cs="Arial"/>
                <w:lang w:eastAsia="zh-CN"/>
              </w:rPr>
            </w:pPr>
            <w:proofErr w:type="spellStart"/>
            <w:r w:rsidRPr="005F771F">
              <w:t>CnAssistedRanPara</w:t>
            </w:r>
            <w:proofErr w:type="spellEnd"/>
          </w:p>
        </w:tc>
        <w:tc>
          <w:tcPr>
            <w:tcW w:w="2109" w:type="dxa"/>
            <w:tcBorders>
              <w:top w:val="single" w:sz="4" w:space="0" w:color="auto"/>
              <w:left w:val="single" w:sz="4" w:space="0" w:color="auto"/>
              <w:bottom w:val="single" w:sz="4" w:space="0" w:color="auto"/>
              <w:right w:val="single" w:sz="4" w:space="0" w:color="auto"/>
            </w:tcBorders>
          </w:tcPr>
          <w:p w14:paraId="49634D7F" w14:textId="77777777" w:rsidR="003124F5" w:rsidRDefault="003124F5" w:rsidP="001B5FC3">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01A0EBEA" w14:textId="77777777" w:rsidR="003124F5" w:rsidRPr="00BD53FB" w:rsidRDefault="003124F5" w:rsidP="001B5FC3">
            <w:pPr>
              <w:pStyle w:val="TAL"/>
              <w:rPr>
                <w:lang w:eastAsia="zh-CN"/>
              </w:rPr>
            </w:pPr>
            <w:r w:rsidRPr="00140E21">
              <w:t xml:space="preserve">SMF derived CN assisted RAN </w:t>
            </w:r>
            <w:r>
              <w:t>P</w:t>
            </w:r>
            <w:r w:rsidRPr="00140E21">
              <w:t>arameters</w:t>
            </w:r>
            <w:r>
              <w:t xml:space="preserve"> Tuning</w:t>
            </w:r>
          </w:p>
        </w:tc>
      </w:tr>
      <w:tr w:rsidR="003124F5" w:rsidRPr="003B2883" w14:paraId="59834575"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7B7A8873" w14:textId="77777777" w:rsidR="003124F5" w:rsidRDefault="003124F5" w:rsidP="001B5FC3">
            <w:pPr>
              <w:pStyle w:val="TAL"/>
              <w:rPr>
                <w:rFonts w:cs="Arial"/>
                <w:lang w:eastAsia="zh-CN"/>
              </w:rPr>
            </w:pPr>
            <w:proofErr w:type="spellStart"/>
            <w:r>
              <w:rPr>
                <w:lang w:eastAsia="zh-CN"/>
              </w:rPr>
              <w:t>MoExpDataCounter</w:t>
            </w:r>
            <w:proofErr w:type="spellEnd"/>
          </w:p>
        </w:tc>
        <w:tc>
          <w:tcPr>
            <w:tcW w:w="2109" w:type="dxa"/>
            <w:tcBorders>
              <w:top w:val="single" w:sz="4" w:space="0" w:color="auto"/>
              <w:left w:val="single" w:sz="4" w:space="0" w:color="auto"/>
              <w:bottom w:val="single" w:sz="4" w:space="0" w:color="auto"/>
              <w:right w:val="single" w:sz="4" w:space="0" w:color="auto"/>
            </w:tcBorders>
          </w:tcPr>
          <w:p w14:paraId="26D1ABD0" w14:textId="77777777" w:rsidR="003124F5" w:rsidRDefault="003124F5" w:rsidP="001B5FC3">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54B90861" w14:textId="77777777" w:rsidR="003124F5" w:rsidRPr="00BD53FB" w:rsidRDefault="003124F5" w:rsidP="001B5FC3">
            <w:pPr>
              <w:pStyle w:val="TAL"/>
              <w:rPr>
                <w:lang w:eastAsia="zh-CN"/>
              </w:rPr>
            </w:pPr>
            <w:r>
              <w:t>MO Exception Data Counter</w:t>
            </w:r>
          </w:p>
        </w:tc>
      </w:tr>
      <w:tr w:rsidR="003124F5" w:rsidRPr="003B2883" w14:paraId="631A8D59"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1C0C79A4" w14:textId="77777777" w:rsidR="003124F5" w:rsidRDefault="003124F5" w:rsidP="001B5FC3">
            <w:pPr>
              <w:pStyle w:val="TAL"/>
              <w:rPr>
                <w:lang w:eastAsia="zh-CN"/>
              </w:rPr>
            </w:pPr>
            <w:proofErr w:type="spellStart"/>
            <w:r w:rsidRPr="006A7EE2">
              <w:t>CagData</w:t>
            </w:r>
            <w:proofErr w:type="spellEnd"/>
          </w:p>
        </w:tc>
        <w:tc>
          <w:tcPr>
            <w:tcW w:w="2109" w:type="dxa"/>
            <w:tcBorders>
              <w:top w:val="single" w:sz="4" w:space="0" w:color="auto"/>
              <w:left w:val="single" w:sz="4" w:space="0" w:color="auto"/>
              <w:bottom w:val="single" w:sz="4" w:space="0" w:color="auto"/>
              <w:right w:val="single" w:sz="4" w:space="0" w:color="auto"/>
            </w:tcBorders>
          </w:tcPr>
          <w:p w14:paraId="25A33DC7" w14:textId="77777777" w:rsidR="003124F5" w:rsidRPr="003B2883" w:rsidRDefault="003124F5" w:rsidP="001B5FC3">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0285D3CA" w14:textId="77777777" w:rsidR="003124F5" w:rsidRDefault="003124F5" w:rsidP="001B5FC3">
            <w:pPr>
              <w:pStyle w:val="TAL"/>
            </w:pPr>
            <w:r w:rsidRPr="006A7EE2">
              <w:rPr>
                <w:rFonts w:cs="Arial"/>
                <w:szCs w:val="18"/>
              </w:rPr>
              <w:t>Closed Access Group Data</w:t>
            </w:r>
          </w:p>
        </w:tc>
      </w:tr>
      <w:tr w:rsidR="003124F5" w:rsidRPr="003B2883" w14:paraId="2223859A"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0CAD8C8B" w14:textId="77777777" w:rsidR="003124F5" w:rsidRPr="006A7EE2" w:rsidRDefault="003124F5" w:rsidP="001B5FC3">
            <w:pPr>
              <w:pStyle w:val="TAL"/>
            </w:pPr>
            <w:proofErr w:type="spellStart"/>
            <w:r>
              <w:rPr>
                <w:lang w:eastAsia="zh-CN"/>
              </w:rPr>
              <w:t>NssaaStatus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78F5689D" w14:textId="77777777" w:rsidR="003124F5" w:rsidRPr="003B2883" w:rsidRDefault="003124F5" w:rsidP="001B5FC3">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79BB511C" w14:textId="77777777" w:rsidR="003124F5" w:rsidRPr="006A7EE2" w:rsidRDefault="003124F5" w:rsidP="001B5FC3">
            <w:pPr>
              <w:pStyle w:val="TAL"/>
              <w:rPr>
                <w:rFonts w:cs="Arial"/>
                <w:szCs w:val="18"/>
              </w:rPr>
            </w:pPr>
            <w:r>
              <w:t>Subscribed S-NSSAI subject to NSSAA procedure and the status</w:t>
            </w:r>
          </w:p>
        </w:tc>
      </w:tr>
      <w:tr w:rsidR="003124F5" w:rsidRPr="003B2883" w14:paraId="0BB3F558"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47C9241C" w14:textId="77777777" w:rsidR="003124F5" w:rsidRDefault="003124F5" w:rsidP="001B5FC3">
            <w:pPr>
              <w:pStyle w:val="TAL"/>
              <w:rPr>
                <w:lang w:eastAsia="zh-CN"/>
              </w:rPr>
            </w:pPr>
            <w:proofErr w:type="spellStart"/>
            <w:r w:rsidRPr="006903F2">
              <w:rPr>
                <w:lang w:eastAsia="zh-CN"/>
              </w:rPr>
              <w:t>JobType</w:t>
            </w:r>
            <w:proofErr w:type="spellEnd"/>
          </w:p>
        </w:tc>
        <w:tc>
          <w:tcPr>
            <w:tcW w:w="2109" w:type="dxa"/>
            <w:tcBorders>
              <w:top w:val="single" w:sz="4" w:space="0" w:color="auto"/>
              <w:left w:val="single" w:sz="4" w:space="0" w:color="auto"/>
              <w:bottom w:val="single" w:sz="4" w:space="0" w:color="auto"/>
              <w:right w:val="single" w:sz="4" w:space="0" w:color="auto"/>
            </w:tcBorders>
          </w:tcPr>
          <w:p w14:paraId="0A7B24BC" w14:textId="77777777" w:rsidR="003124F5" w:rsidRPr="003B2883" w:rsidRDefault="003124F5" w:rsidP="001B5FC3">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13CFC9E" w14:textId="77777777" w:rsidR="003124F5" w:rsidRDefault="003124F5" w:rsidP="001B5FC3">
            <w:pPr>
              <w:pStyle w:val="TAL"/>
            </w:pPr>
            <w:r>
              <w:t>Job Type in the trace</w:t>
            </w:r>
          </w:p>
        </w:tc>
      </w:tr>
      <w:tr w:rsidR="003124F5" w:rsidRPr="003B2883" w14:paraId="0B85E246"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11D7F070" w14:textId="77777777" w:rsidR="003124F5" w:rsidRDefault="003124F5" w:rsidP="001B5FC3">
            <w:pPr>
              <w:pStyle w:val="TAL"/>
              <w:rPr>
                <w:lang w:eastAsia="zh-CN"/>
              </w:rPr>
            </w:pPr>
            <w:proofErr w:type="spellStart"/>
            <w:r>
              <w:lastRenderedPageBreak/>
              <w:t>MeasurementLteForMdt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242FA665" w14:textId="77777777" w:rsidR="003124F5" w:rsidRPr="003B2883" w:rsidRDefault="003124F5" w:rsidP="001B5FC3">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30F42E3" w14:textId="77777777" w:rsidR="003124F5" w:rsidRDefault="003124F5" w:rsidP="001B5FC3">
            <w:pPr>
              <w:pStyle w:val="TAL"/>
            </w:pPr>
            <w:r>
              <w:t>Measurements used for MDT in LTE in the trace</w:t>
            </w:r>
          </w:p>
        </w:tc>
      </w:tr>
      <w:tr w:rsidR="003124F5" w:rsidRPr="003B2883" w14:paraId="54F12C74"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2A4648CF" w14:textId="77777777" w:rsidR="003124F5" w:rsidRDefault="003124F5" w:rsidP="001B5FC3">
            <w:pPr>
              <w:pStyle w:val="TAL"/>
              <w:rPr>
                <w:lang w:eastAsia="zh-CN"/>
              </w:rPr>
            </w:pPr>
            <w:proofErr w:type="spellStart"/>
            <w:r>
              <w:t>MeasurementNrForMdt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6563FB92" w14:textId="77777777" w:rsidR="003124F5" w:rsidRPr="003B2883" w:rsidRDefault="003124F5" w:rsidP="001B5FC3">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7B71017" w14:textId="77777777" w:rsidR="003124F5" w:rsidRDefault="003124F5" w:rsidP="001B5FC3">
            <w:pPr>
              <w:pStyle w:val="TAL"/>
            </w:pPr>
            <w:r>
              <w:t>Measurements used for MDT in NR in the trace</w:t>
            </w:r>
          </w:p>
        </w:tc>
      </w:tr>
      <w:tr w:rsidR="003124F5" w:rsidRPr="003B2883" w14:paraId="691B0097"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43433FC6" w14:textId="77777777" w:rsidR="003124F5" w:rsidRDefault="003124F5" w:rsidP="001B5FC3">
            <w:pPr>
              <w:pStyle w:val="TAL"/>
              <w:rPr>
                <w:lang w:eastAsia="zh-CN"/>
              </w:rPr>
            </w:pPr>
            <w:proofErr w:type="spellStart"/>
            <w:r>
              <w:t>ReportingTrigger</w:t>
            </w:r>
            <w:proofErr w:type="spellEnd"/>
          </w:p>
        </w:tc>
        <w:tc>
          <w:tcPr>
            <w:tcW w:w="2109" w:type="dxa"/>
            <w:tcBorders>
              <w:top w:val="single" w:sz="4" w:space="0" w:color="auto"/>
              <w:left w:val="single" w:sz="4" w:space="0" w:color="auto"/>
              <w:bottom w:val="single" w:sz="4" w:space="0" w:color="auto"/>
              <w:right w:val="single" w:sz="4" w:space="0" w:color="auto"/>
            </w:tcBorders>
          </w:tcPr>
          <w:p w14:paraId="05F25C69" w14:textId="77777777" w:rsidR="003124F5" w:rsidRPr="003B2883" w:rsidRDefault="003124F5" w:rsidP="001B5FC3">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DCFD494" w14:textId="77777777" w:rsidR="003124F5" w:rsidRDefault="003124F5" w:rsidP="001B5FC3">
            <w:pPr>
              <w:pStyle w:val="TAL"/>
            </w:pPr>
            <w:r>
              <w:t>Reporting Triggers</w:t>
            </w:r>
            <w:r>
              <w:rPr>
                <w:lang w:eastAsia="zh-CN"/>
              </w:rPr>
              <w:t xml:space="preserve"> for MDT</w:t>
            </w:r>
            <w:r>
              <w:t xml:space="preserve"> in the trace</w:t>
            </w:r>
          </w:p>
        </w:tc>
      </w:tr>
      <w:tr w:rsidR="003124F5" w:rsidRPr="003B2883" w14:paraId="4B9879FF"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4BF27DFE" w14:textId="77777777" w:rsidR="003124F5" w:rsidRDefault="003124F5" w:rsidP="001B5FC3">
            <w:pPr>
              <w:pStyle w:val="TAL"/>
              <w:rPr>
                <w:lang w:eastAsia="zh-CN"/>
              </w:rPr>
            </w:pPr>
            <w:proofErr w:type="spellStart"/>
            <w:r>
              <w:t>ReportIntervalMdt</w:t>
            </w:r>
            <w:proofErr w:type="spellEnd"/>
          </w:p>
        </w:tc>
        <w:tc>
          <w:tcPr>
            <w:tcW w:w="2109" w:type="dxa"/>
            <w:tcBorders>
              <w:top w:val="single" w:sz="4" w:space="0" w:color="auto"/>
              <w:left w:val="single" w:sz="4" w:space="0" w:color="auto"/>
              <w:bottom w:val="single" w:sz="4" w:space="0" w:color="auto"/>
              <w:right w:val="single" w:sz="4" w:space="0" w:color="auto"/>
            </w:tcBorders>
          </w:tcPr>
          <w:p w14:paraId="30D84AA6" w14:textId="77777777" w:rsidR="003124F5" w:rsidRPr="003B2883" w:rsidRDefault="003124F5" w:rsidP="001B5FC3">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4B47FD1" w14:textId="77777777" w:rsidR="003124F5" w:rsidRDefault="003124F5" w:rsidP="001B5FC3">
            <w:pPr>
              <w:pStyle w:val="TAL"/>
            </w:pPr>
            <w:r>
              <w:t xml:space="preserve">Report </w:t>
            </w:r>
            <w:r>
              <w:rPr>
                <w:lang w:eastAsia="zh-CN"/>
              </w:rPr>
              <w:t>Interval for MDT</w:t>
            </w:r>
            <w:r>
              <w:t xml:space="preserve"> in LTE in the trace</w:t>
            </w:r>
          </w:p>
        </w:tc>
      </w:tr>
      <w:tr w:rsidR="003124F5" w:rsidRPr="003B2883" w14:paraId="2A62E4A0"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338D1C41" w14:textId="77777777" w:rsidR="003124F5" w:rsidRDefault="003124F5" w:rsidP="001B5FC3">
            <w:pPr>
              <w:pStyle w:val="TAL"/>
              <w:rPr>
                <w:lang w:eastAsia="zh-CN"/>
              </w:rPr>
            </w:pPr>
            <w:proofErr w:type="spellStart"/>
            <w:r>
              <w:t>ReportAmountMdt</w:t>
            </w:r>
            <w:proofErr w:type="spellEnd"/>
          </w:p>
        </w:tc>
        <w:tc>
          <w:tcPr>
            <w:tcW w:w="2109" w:type="dxa"/>
            <w:tcBorders>
              <w:top w:val="single" w:sz="4" w:space="0" w:color="auto"/>
              <w:left w:val="single" w:sz="4" w:space="0" w:color="auto"/>
              <w:bottom w:val="single" w:sz="4" w:space="0" w:color="auto"/>
              <w:right w:val="single" w:sz="4" w:space="0" w:color="auto"/>
            </w:tcBorders>
          </w:tcPr>
          <w:p w14:paraId="4781C3AD" w14:textId="77777777" w:rsidR="003124F5" w:rsidRPr="003B2883" w:rsidRDefault="003124F5" w:rsidP="001B5FC3">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83CAA6C" w14:textId="77777777" w:rsidR="003124F5" w:rsidRDefault="003124F5" w:rsidP="001B5FC3">
            <w:pPr>
              <w:pStyle w:val="TAL"/>
            </w:pPr>
            <w:r>
              <w:t>Report Amount</w:t>
            </w:r>
            <w:r>
              <w:rPr>
                <w:lang w:eastAsia="zh-CN"/>
              </w:rPr>
              <w:t xml:space="preserve"> for MDT</w:t>
            </w:r>
            <w:r>
              <w:t xml:space="preserve"> in the trace</w:t>
            </w:r>
          </w:p>
        </w:tc>
      </w:tr>
      <w:tr w:rsidR="003124F5" w:rsidRPr="003B2883" w14:paraId="02CF9F0B"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2EE99D7A" w14:textId="77777777" w:rsidR="003124F5" w:rsidRDefault="003124F5" w:rsidP="001B5FC3">
            <w:pPr>
              <w:pStyle w:val="TAL"/>
              <w:rPr>
                <w:lang w:eastAsia="zh-CN"/>
              </w:rPr>
            </w:pPr>
            <w:proofErr w:type="spellStart"/>
            <w:r>
              <w:t>CollectionPeriodRmmLteMdt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534B1282" w14:textId="77777777" w:rsidR="003124F5" w:rsidRPr="003B2883" w:rsidRDefault="003124F5" w:rsidP="001B5FC3">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211E01E" w14:textId="77777777" w:rsidR="003124F5" w:rsidRDefault="003124F5" w:rsidP="001B5FC3">
            <w:pPr>
              <w:pStyle w:val="TAL"/>
            </w:pPr>
            <w:r>
              <w:t>Collection period for RRM measurements LTE</w:t>
            </w:r>
            <w:r>
              <w:rPr>
                <w:lang w:eastAsia="zh-CN"/>
              </w:rPr>
              <w:t xml:space="preserve"> for MDT</w:t>
            </w:r>
            <w:r>
              <w:t xml:space="preserve"> in the trace</w:t>
            </w:r>
          </w:p>
        </w:tc>
      </w:tr>
      <w:tr w:rsidR="003124F5" w:rsidRPr="003B2883" w14:paraId="036C8826"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721508B1" w14:textId="77777777" w:rsidR="003124F5" w:rsidRDefault="003124F5" w:rsidP="001B5FC3">
            <w:pPr>
              <w:pStyle w:val="TAL"/>
              <w:rPr>
                <w:lang w:eastAsia="zh-CN"/>
              </w:rPr>
            </w:pPr>
            <w:proofErr w:type="spellStart"/>
            <w:r>
              <w:t>MeasurementPeriodLteMdt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2BFB58C5" w14:textId="77777777" w:rsidR="003124F5" w:rsidRPr="003B2883" w:rsidRDefault="003124F5" w:rsidP="001B5FC3">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489541B" w14:textId="77777777" w:rsidR="003124F5" w:rsidRDefault="003124F5" w:rsidP="001B5FC3">
            <w:pPr>
              <w:pStyle w:val="TAL"/>
            </w:pPr>
            <w:r>
              <w:t>Measurement period LTE</w:t>
            </w:r>
            <w:r>
              <w:rPr>
                <w:lang w:eastAsia="zh-CN"/>
              </w:rPr>
              <w:t xml:space="preserve"> for MDT</w:t>
            </w:r>
            <w:r>
              <w:t xml:space="preserve"> in the trace in</w:t>
            </w:r>
          </w:p>
        </w:tc>
      </w:tr>
      <w:tr w:rsidR="003124F5" w:rsidRPr="003B2883" w14:paraId="2BCEC07B"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75AFC257" w14:textId="77777777" w:rsidR="003124F5" w:rsidRDefault="003124F5" w:rsidP="001B5FC3">
            <w:pPr>
              <w:pStyle w:val="TAL"/>
              <w:rPr>
                <w:lang w:eastAsia="zh-CN"/>
              </w:rPr>
            </w:pPr>
            <w:proofErr w:type="spellStart"/>
            <w:r>
              <w:t>AreaScope</w:t>
            </w:r>
            <w:proofErr w:type="spellEnd"/>
          </w:p>
        </w:tc>
        <w:tc>
          <w:tcPr>
            <w:tcW w:w="2109" w:type="dxa"/>
            <w:tcBorders>
              <w:top w:val="single" w:sz="4" w:space="0" w:color="auto"/>
              <w:left w:val="single" w:sz="4" w:space="0" w:color="auto"/>
              <w:bottom w:val="single" w:sz="4" w:space="0" w:color="auto"/>
              <w:right w:val="single" w:sz="4" w:space="0" w:color="auto"/>
            </w:tcBorders>
          </w:tcPr>
          <w:p w14:paraId="72BF67B5" w14:textId="77777777" w:rsidR="003124F5" w:rsidRPr="003B2883" w:rsidRDefault="003124F5" w:rsidP="001B5FC3">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3FA7E5F" w14:textId="77777777" w:rsidR="003124F5" w:rsidRDefault="003124F5" w:rsidP="001B5FC3">
            <w:pPr>
              <w:pStyle w:val="TAL"/>
            </w:pPr>
            <w:r>
              <w:t>Area Scope</w:t>
            </w:r>
          </w:p>
        </w:tc>
      </w:tr>
      <w:tr w:rsidR="003124F5" w:rsidRPr="003B2883" w14:paraId="256574E9"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35BAEA7A" w14:textId="77777777" w:rsidR="003124F5" w:rsidRDefault="003124F5" w:rsidP="001B5FC3">
            <w:pPr>
              <w:pStyle w:val="TAL"/>
              <w:rPr>
                <w:lang w:eastAsia="zh-CN"/>
              </w:rPr>
            </w:pPr>
            <w:proofErr w:type="spellStart"/>
            <w:r>
              <w:t>PositioningMethodMdt</w:t>
            </w:r>
            <w:proofErr w:type="spellEnd"/>
          </w:p>
        </w:tc>
        <w:tc>
          <w:tcPr>
            <w:tcW w:w="2109" w:type="dxa"/>
            <w:tcBorders>
              <w:top w:val="single" w:sz="4" w:space="0" w:color="auto"/>
              <w:left w:val="single" w:sz="4" w:space="0" w:color="auto"/>
              <w:bottom w:val="single" w:sz="4" w:space="0" w:color="auto"/>
              <w:right w:val="single" w:sz="4" w:space="0" w:color="auto"/>
            </w:tcBorders>
          </w:tcPr>
          <w:p w14:paraId="5EC22236" w14:textId="77777777" w:rsidR="003124F5" w:rsidRPr="003B2883" w:rsidRDefault="003124F5" w:rsidP="001B5FC3">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8A74DED" w14:textId="77777777" w:rsidR="003124F5" w:rsidRDefault="003124F5" w:rsidP="001B5FC3">
            <w:pPr>
              <w:pStyle w:val="TAL"/>
            </w:pPr>
            <w:r>
              <w:t>Positioning Method</w:t>
            </w:r>
            <w:r>
              <w:rPr>
                <w:lang w:eastAsia="zh-CN"/>
              </w:rPr>
              <w:t xml:space="preserve"> for MDT</w:t>
            </w:r>
            <w:r>
              <w:t xml:space="preserve"> in the trace in LTE</w:t>
            </w:r>
          </w:p>
        </w:tc>
      </w:tr>
      <w:tr w:rsidR="003124F5" w:rsidRPr="003B2883" w14:paraId="1F5B5C3C"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4042D321" w14:textId="77777777" w:rsidR="003124F5" w:rsidRDefault="003124F5" w:rsidP="001B5FC3">
            <w:pPr>
              <w:pStyle w:val="TAL"/>
              <w:rPr>
                <w:lang w:eastAsia="zh-CN"/>
              </w:rPr>
            </w:pPr>
            <w:proofErr w:type="spellStart"/>
            <w:r>
              <w:t>ReportIntervalNrMdt</w:t>
            </w:r>
            <w:proofErr w:type="spellEnd"/>
          </w:p>
        </w:tc>
        <w:tc>
          <w:tcPr>
            <w:tcW w:w="2109" w:type="dxa"/>
            <w:tcBorders>
              <w:top w:val="single" w:sz="4" w:space="0" w:color="auto"/>
              <w:left w:val="single" w:sz="4" w:space="0" w:color="auto"/>
              <w:bottom w:val="single" w:sz="4" w:space="0" w:color="auto"/>
              <w:right w:val="single" w:sz="4" w:space="0" w:color="auto"/>
            </w:tcBorders>
          </w:tcPr>
          <w:p w14:paraId="5EAA7393" w14:textId="77777777" w:rsidR="003124F5" w:rsidRPr="003B2883" w:rsidRDefault="003124F5" w:rsidP="001B5FC3">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C20BF65" w14:textId="77777777" w:rsidR="003124F5" w:rsidRDefault="003124F5" w:rsidP="001B5FC3">
            <w:pPr>
              <w:pStyle w:val="TAL"/>
            </w:pPr>
            <w:r>
              <w:t xml:space="preserve">Report </w:t>
            </w:r>
            <w:r>
              <w:rPr>
                <w:lang w:eastAsia="zh-CN"/>
              </w:rPr>
              <w:t xml:space="preserve">Interval for MDT </w:t>
            </w:r>
            <w:r>
              <w:t xml:space="preserve">in NR in the trace </w:t>
            </w:r>
          </w:p>
        </w:tc>
      </w:tr>
      <w:tr w:rsidR="003124F5" w:rsidRPr="003B2883" w14:paraId="4EB8007E"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0EEE3BC6" w14:textId="77777777" w:rsidR="003124F5" w:rsidRDefault="003124F5" w:rsidP="001B5FC3">
            <w:pPr>
              <w:pStyle w:val="TAL"/>
              <w:rPr>
                <w:lang w:eastAsia="zh-CN"/>
              </w:rPr>
            </w:pPr>
            <w:proofErr w:type="spellStart"/>
            <w:r>
              <w:t>CollectionPeriodRmmNrMdt</w:t>
            </w:r>
            <w:proofErr w:type="spellEnd"/>
          </w:p>
        </w:tc>
        <w:tc>
          <w:tcPr>
            <w:tcW w:w="2109" w:type="dxa"/>
            <w:tcBorders>
              <w:top w:val="single" w:sz="4" w:space="0" w:color="auto"/>
              <w:left w:val="single" w:sz="4" w:space="0" w:color="auto"/>
              <w:bottom w:val="single" w:sz="4" w:space="0" w:color="auto"/>
              <w:right w:val="single" w:sz="4" w:space="0" w:color="auto"/>
            </w:tcBorders>
          </w:tcPr>
          <w:p w14:paraId="6477C377" w14:textId="77777777" w:rsidR="003124F5" w:rsidRPr="003B2883" w:rsidRDefault="003124F5" w:rsidP="001B5FC3">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1929055" w14:textId="77777777" w:rsidR="003124F5" w:rsidRDefault="003124F5" w:rsidP="001B5FC3">
            <w:pPr>
              <w:pStyle w:val="TAL"/>
            </w:pPr>
            <w:r>
              <w:t>Collection period for RRM measurements NR</w:t>
            </w:r>
            <w:r>
              <w:rPr>
                <w:lang w:eastAsia="zh-CN"/>
              </w:rPr>
              <w:t xml:space="preserve"> for MDT</w:t>
            </w:r>
            <w:r>
              <w:t xml:space="preserve"> in the trace</w:t>
            </w:r>
          </w:p>
        </w:tc>
      </w:tr>
      <w:tr w:rsidR="003124F5" w:rsidRPr="003B2883" w14:paraId="3D6D19DA"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03F7C608" w14:textId="77777777" w:rsidR="003124F5" w:rsidRDefault="003124F5" w:rsidP="001B5FC3">
            <w:pPr>
              <w:pStyle w:val="TAL"/>
            </w:pPr>
            <w:proofErr w:type="spellStart"/>
            <w:r>
              <w:rPr>
                <w:lang w:eastAsia="zh-CN"/>
              </w:rPr>
              <w:t>SensorMeasurement</w:t>
            </w:r>
            <w:proofErr w:type="spellEnd"/>
          </w:p>
        </w:tc>
        <w:tc>
          <w:tcPr>
            <w:tcW w:w="2109" w:type="dxa"/>
            <w:tcBorders>
              <w:top w:val="single" w:sz="4" w:space="0" w:color="auto"/>
              <w:left w:val="single" w:sz="4" w:space="0" w:color="auto"/>
              <w:bottom w:val="single" w:sz="4" w:space="0" w:color="auto"/>
              <w:right w:val="single" w:sz="4" w:space="0" w:color="auto"/>
            </w:tcBorders>
          </w:tcPr>
          <w:p w14:paraId="5374D5BB" w14:textId="77777777" w:rsidR="003124F5" w:rsidRDefault="003124F5" w:rsidP="001B5FC3">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43842F2" w14:textId="77777777" w:rsidR="003124F5" w:rsidRPr="00197A74" w:rsidRDefault="003124F5" w:rsidP="001B5FC3">
            <w:pPr>
              <w:pStyle w:val="TAL"/>
              <w:rPr>
                <w:i/>
              </w:rPr>
            </w:pPr>
            <w:r w:rsidRPr="005F771F">
              <w:t>Sensor information for MDT in the trace</w:t>
            </w:r>
          </w:p>
        </w:tc>
      </w:tr>
      <w:tr w:rsidR="003124F5" w:rsidRPr="003B2883" w14:paraId="552AE898"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1D85952B" w14:textId="77777777" w:rsidR="003124F5" w:rsidRDefault="003124F5" w:rsidP="001B5FC3">
            <w:pPr>
              <w:pStyle w:val="TAL"/>
              <w:rPr>
                <w:lang w:eastAsia="zh-CN"/>
              </w:rPr>
            </w:pPr>
            <w:proofErr w:type="spellStart"/>
            <w:r>
              <w:rPr>
                <w:lang w:eastAsia="zh-CN"/>
              </w:rPr>
              <w:t>ScheduledCommunicationTime</w:t>
            </w:r>
            <w:proofErr w:type="spellEnd"/>
          </w:p>
        </w:tc>
        <w:tc>
          <w:tcPr>
            <w:tcW w:w="2109" w:type="dxa"/>
            <w:tcBorders>
              <w:top w:val="single" w:sz="4" w:space="0" w:color="auto"/>
              <w:left w:val="single" w:sz="4" w:space="0" w:color="auto"/>
              <w:bottom w:val="single" w:sz="4" w:space="0" w:color="auto"/>
              <w:right w:val="single" w:sz="4" w:space="0" w:color="auto"/>
            </w:tcBorders>
          </w:tcPr>
          <w:p w14:paraId="28B84559" w14:textId="77777777" w:rsidR="003124F5" w:rsidRDefault="003124F5" w:rsidP="001B5FC3">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049400C" w14:textId="77777777" w:rsidR="003124F5" w:rsidRDefault="003124F5" w:rsidP="001B5FC3">
            <w:pPr>
              <w:pStyle w:val="TAL"/>
              <w:rPr>
                <w:rStyle w:val="Emphasis"/>
              </w:rPr>
            </w:pPr>
            <w:r>
              <w:rPr>
                <w:lang w:eastAsia="zh-CN"/>
              </w:rPr>
              <w:t>Scheduled Communication Time</w:t>
            </w:r>
          </w:p>
        </w:tc>
      </w:tr>
      <w:tr w:rsidR="003124F5" w:rsidRPr="003B2883" w14:paraId="66F3AF24"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6A2A000F" w14:textId="77777777" w:rsidR="003124F5" w:rsidRDefault="003124F5" w:rsidP="001B5FC3">
            <w:pPr>
              <w:pStyle w:val="TAL"/>
              <w:rPr>
                <w:lang w:eastAsia="zh-CN"/>
              </w:rPr>
            </w:pPr>
            <w:proofErr w:type="spellStart"/>
            <w:r>
              <w:rPr>
                <w:lang w:eastAsia="zh-CN"/>
              </w:rPr>
              <w:t>StationaryIndication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68512E6A" w14:textId="77777777" w:rsidR="003124F5" w:rsidRDefault="003124F5" w:rsidP="001B5FC3">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D6E9917" w14:textId="77777777" w:rsidR="003124F5" w:rsidRDefault="003124F5" w:rsidP="001B5FC3">
            <w:pPr>
              <w:pStyle w:val="TAL"/>
              <w:rPr>
                <w:rStyle w:val="Emphasis"/>
              </w:rPr>
            </w:pPr>
            <w:r>
              <w:rPr>
                <w:lang w:eastAsia="zh-CN"/>
              </w:rPr>
              <w:t>Stationary Indication</w:t>
            </w:r>
          </w:p>
        </w:tc>
      </w:tr>
      <w:tr w:rsidR="003124F5" w:rsidRPr="003B2883" w14:paraId="70984C07"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2D92E33A" w14:textId="77777777" w:rsidR="003124F5" w:rsidRDefault="003124F5" w:rsidP="001B5FC3">
            <w:pPr>
              <w:pStyle w:val="TAL"/>
              <w:rPr>
                <w:lang w:eastAsia="zh-CN"/>
              </w:rPr>
            </w:pPr>
            <w:proofErr w:type="spellStart"/>
            <w:r>
              <w:rPr>
                <w:lang w:eastAsia="zh-CN"/>
              </w:rPr>
              <w:t>TrafficProfile</w:t>
            </w:r>
            <w:proofErr w:type="spellEnd"/>
          </w:p>
        </w:tc>
        <w:tc>
          <w:tcPr>
            <w:tcW w:w="2109" w:type="dxa"/>
            <w:tcBorders>
              <w:top w:val="single" w:sz="4" w:space="0" w:color="auto"/>
              <w:left w:val="single" w:sz="4" w:space="0" w:color="auto"/>
              <w:bottom w:val="single" w:sz="4" w:space="0" w:color="auto"/>
              <w:right w:val="single" w:sz="4" w:space="0" w:color="auto"/>
            </w:tcBorders>
          </w:tcPr>
          <w:p w14:paraId="7723F82A" w14:textId="77777777" w:rsidR="003124F5" w:rsidRDefault="003124F5" w:rsidP="001B5FC3">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9F46A21" w14:textId="77777777" w:rsidR="003124F5" w:rsidRDefault="003124F5" w:rsidP="001B5FC3">
            <w:pPr>
              <w:pStyle w:val="TAL"/>
              <w:rPr>
                <w:rStyle w:val="Emphasis"/>
              </w:rPr>
            </w:pPr>
            <w:r>
              <w:rPr>
                <w:lang w:eastAsia="zh-CN"/>
              </w:rPr>
              <w:t>Traffic Profile</w:t>
            </w:r>
          </w:p>
        </w:tc>
      </w:tr>
      <w:tr w:rsidR="003124F5" w:rsidRPr="003B2883" w14:paraId="15F4C7B4"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1DA992CB" w14:textId="77777777" w:rsidR="003124F5" w:rsidRDefault="003124F5" w:rsidP="001B5FC3">
            <w:pPr>
              <w:pStyle w:val="TAL"/>
              <w:rPr>
                <w:lang w:eastAsia="zh-CN"/>
              </w:rPr>
            </w:pPr>
            <w:proofErr w:type="spellStart"/>
            <w:r>
              <w:rPr>
                <w:lang w:eastAsia="zh-CN"/>
              </w:rPr>
              <w:t>BatteryIndication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0D713F1B" w14:textId="77777777" w:rsidR="003124F5" w:rsidRDefault="003124F5" w:rsidP="001B5FC3">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C8E9B9E" w14:textId="77777777" w:rsidR="003124F5" w:rsidRDefault="003124F5" w:rsidP="001B5FC3">
            <w:pPr>
              <w:pStyle w:val="TAL"/>
              <w:rPr>
                <w:rStyle w:val="Emphasis"/>
              </w:rPr>
            </w:pPr>
            <w:r>
              <w:rPr>
                <w:lang w:eastAsia="zh-CN"/>
              </w:rPr>
              <w:t>Battery Indication</w:t>
            </w:r>
          </w:p>
        </w:tc>
      </w:tr>
      <w:tr w:rsidR="003124F5" w:rsidRPr="003B2883" w14:paraId="27A68BEA"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6A9E0CEB" w14:textId="77777777" w:rsidR="003124F5" w:rsidRDefault="003124F5" w:rsidP="001B5FC3">
            <w:pPr>
              <w:pStyle w:val="TAL"/>
              <w:rPr>
                <w:lang w:eastAsia="zh-CN"/>
              </w:rPr>
            </w:pPr>
            <w:proofErr w:type="spellStart"/>
            <w:r>
              <w:t>NFType</w:t>
            </w:r>
            <w:proofErr w:type="spellEnd"/>
          </w:p>
        </w:tc>
        <w:tc>
          <w:tcPr>
            <w:tcW w:w="2109" w:type="dxa"/>
            <w:tcBorders>
              <w:top w:val="single" w:sz="4" w:space="0" w:color="auto"/>
              <w:left w:val="single" w:sz="4" w:space="0" w:color="auto"/>
              <w:bottom w:val="single" w:sz="4" w:space="0" w:color="auto"/>
              <w:right w:val="single" w:sz="4" w:space="0" w:color="auto"/>
            </w:tcBorders>
          </w:tcPr>
          <w:p w14:paraId="4C628CFB" w14:textId="77777777" w:rsidR="003124F5" w:rsidRDefault="003124F5" w:rsidP="001B5FC3">
            <w:pPr>
              <w:pStyle w:val="TAL"/>
            </w:pPr>
            <w:r>
              <w:rPr>
                <w:lang w:val="en-US"/>
              </w:rPr>
              <w:t>3GPP TS </w:t>
            </w:r>
            <w:r w:rsidRPr="003B2883">
              <w:rPr>
                <w:lang w:val="en-US"/>
              </w:rPr>
              <w:t>29.510</w:t>
            </w:r>
            <w:r>
              <w:rPr>
                <w:lang w:val="en-US"/>
              </w:rPr>
              <w:t> </w:t>
            </w:r>
            <w:r w:rsidRPr="003B2883">
              <w:rPr>
                <w:lang w:val="en-US"/>
              </w:rPr>
              <w:t>[29]</w:t>
            </w:r>
          </w:p>
        </w:tc>
        <w:tc>
          <w:tcPr>
            <w:tcW w:w="3613" w:type="dxa"/>
            <w:tcBorders>
              <w:top w:val="single" w:sz="4" w:space="0" w:color="auto"/>
              <w:left w:val="single" w:sz="4" w:space="0" w:color="auto"/>
              <w:bottom w:val="single" w:sz="4" w:space="0" w:color="auto"/>
              <w:right w:val="single" w:sz="4" w:space="0" w:color="auto"/>
            </w:tcBorders>
          </w:tcPr>
          <w:p w14:paraId="7BC74B74" w14:textId="77777777" w:rsidR="003124F5" w:rsidRDefault="003124F5" w:rsidP="001B5FC3">
            <w:pPr>
              <w:pStyle w:val="TAL"/>
              <w:rPr>
                <w:lang w:eastAsia="zh-CN"/>
              </w:rPr>
            </w:pPr>
            <w:r>
              <w:t>NF type</w:t>
            </w:r>
          </w:p>
        </w:tc>
      </w:tr>
      <w:tr w:rsidR="003124F5" w:rsidRPr="003B2883" w14:paraId="3CE42436"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3B5263B4" w14:textId="77777777" w:rsidR="003124F5" w:rsidRDefault="003124F5" w:rsidP="001B5FC3">
            <w:pPr>
              <w:pStyle w:val="TAL"/>
            </w:pPr>
            <w:proofErr w:type="spellStart"/>
            <w:r>
              <w:t>UeAuth</w:t>
            </w:r>
            <w:proofErr w:type="spellEnd"/>
          </w:p>
        </w:tc>
        <w:tc>
          <w:tcPr>
            <w:tcW w:w="2109" w:type="dxa"/>
            <w:tcBorders>
              <w:top w:val="single" w:sz="4" w:space="0" w:color="auto"/>
              <w:left w:val="single" w:sz="4" w:space="0" w:color="auto"/>
              <w:bottom w:val="single" w:sz="4" w:space="0" w:color="auto"/>
              <w:right w:val="single" w:sz="4" w:space="0" w:color="auto"/>
            </w:tcBorders>
          </w:tcPr>
          <w:p w14:paraId="62C7C61B" w14:textId="77777777" w:rsidR="003124F5" w:rsidRDefault="003124F5" w:rsidP="001B5FC3">
            <w:pPr>
              <w:pStyle w:val="TAL"/>
              <w:rPr>
                <w:lang w:val="en-US"/>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507F238" w14:textId="77777777" w:rsidR="003124F5" w:rsidRDefault="003124F5" w:rsidP="001B5FC3">
            <w:pPr>
              <w:pStyle w:val="TAL"/>
            </w:pPr>
            <w:r>
              <w:rPr>
                <w:rFonts w:hint="eastAsia"/>
                <w:lang w:eastAsia="zh-CN"/>
              </w:rPr>
              <w:t>U</w:t>
            </w:r>
            <w:r>
              <w:rPr>
                <w:lang w:eastAsia="zh-CN"/>
              </w:rPr>
              <w:t>E authorisation for PC5 service</w:t>
            </w:r>
          </w:p>
        </w:tc>
      </w:tr>
      <w:tr w:rsidR="003124F5" w:rsidRPr="003B2883" w14:paraId="48D76F83"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174E0B9A" w14:textId="77777777" w:rsidR="003124F5" w:rsidRDefault="003124F5" w:rsidP="001B5FC3">
            <w:pPr>
              <w:pStyle w:val="TAL"/>
            </w:pPr>
            <w:proofErr w:type="spellStart"/>
            <w:r>
              <w:t>PartitioningCriteria</w:t>
            </w:r>
            <w:proofErr w:type="spellEnd"/>
          </w:p>
        </w:tc>
        <w:tc>
          <w:tcPr>
            <w:tcW w:w="2109" w:type="dxa"/>
            <w:tcBorders>
              <w:top w:val="single" w:sz="4" w:space="0" w:color="auto"/>
              <w:left w:val="single" w:sz="4" w:space="0" w:color="auto"/>
              <w:bottom w:val="single" w:sz="4" w:space="0" w:color="auto"/>
              <w:right w:val="single" w:sz="4" w:space="0" w:color="auto"/>
            </w:tcBorders>
          </w:tcPr>
          <w:p w14:paraId="281FE093" w14:textId="77777777" w:rsidR="003124F5" w:rsidRDefault="003124F5" w:rsidP="001B5FC3">
            <w:pPr>
              <w:pStyle w:val="TAL"/>
            </w:pPr>
            <w:r>
              <w:rPr>
                <w:noProof/>
              </w:rPr>
              <w:t>3GPP TS 29.571 [6]</w:t>
            </w:r>
          </w:p>
        </w:tc>
        <w:tc>
          <w:tcPr>
            <w:tcW w:w="3613" w:type="dxa"/>
            <w:tcBorders>
              <w:top w:val="single" w:sz="4" w:space="0" w:color="auto"/>
              <w:left w:val="single" w:sz="4" w:space="0" w:color="auto"/>
              <w:bottom w:val="single" w:sz="4" w:space="0" w:color="auto"/>
              <w:right w:val="single" w:sz="4" w:space="0" w:color="auto"/>
            </w:tcBorders>
          </w:tcPr>
          <w:p w14:paraId="69F721C5" w14:textId="77777777" w:rsidR="003124F5" w:rsidRDefault="003124F5" w:rsidP="001B5FC3">
            <w:pPr>
              <w:pStyle w:val="TAL"/>
              <w:rPr>
                <w:lang w:eastAsia="zh-CN"/>
              </w:rPr>
            </w:pPr>
            <w:r>
              <w:t>Partitioning Criteria</w:t>
            </w:r>
          </w:p>
        </w:tc>
      </w:tr>
      <w:tr w:rsidR="003124F5" w:rsidRPr="003B2883" w14:paraId="598B1EB2"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0BDDD27A" w14:textId="77777777" w:rsidR="003124F5" w:rsidRPr="00852A7D" w:rsidRDefault="003124F5" w:rsidP="001B5FC3">
            <w:pPr>
              <w:pStyle w:val="TAL"/>
              <w:rPr>
                <w:lang w:val="en-US"/>
              </w:rPr>
            </w:pPr>
            <w:proofErr w:type="spellStart"/>
            <w:r>
              <w:t>RedirectResponse</w:t>
            </w:r>
            <w:proofErr w:type="spellEnd"/>
          </w:p>
        </w:tc>
        <w:tc>
          <w:tcPr>
            <w:tcW w:w="2109" w:type="dxa"/>
            <w:tcBorders>
              <w:top w:val="single" w:sz="4" w:space="0" w:color="auto"/>
              <w:left w:val="single" w:sz="4" w:space="0" w:color="auto"/>
              <w:bottom w:val="single" w:sz="4" w:space="0" w:color="auto"/>
              <w:right w:val="single" w:sz="4" w:space="0" w:color="auto"/>
            </w:tcBorders>
          </w:tcPr>
          <w:p w14:paraId="57E05CA6" w14:textId="77777777" w:rsidR="003124F5" w:rsidRDefault="003124F5" w:rsidP="001B5FC3">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54F2D56" w14:textId="77777777" w:rsidR="003124F5" w:rsidRDefault="003124F5" w:rsidP="001B5FC3">
            <w:pPr>
              <w:pStyle w:val="TAL"/>
            </w:pPr>
            <w:r>
              <w:rPr>
                <w:rFonts w:cs="Arial"/>
                <w:szCs w:val="18"/>
                <w:lang w:eastAsia="zh-CN"/>
              </w:rPr>
              <w:t>Response body of the redirect response message.</w:t>
            </w:r>
          </w:p>
        </w:tc>
      </w:tr>
      <w:tr w:rsidR="003124F5" w:rsidRPr="003B2883" w14:paraId="70248846"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4925866E" w14:textId="77777777" w:rsidR="003124F5" w:rsidRDefault="003124F5" w:rsidP="001B5FC3">
            <w:pPr>
              <w:pStyle w:val="TAL"/>
            </w:pPr>
            <w:proofErr w:type="spellStart"/>
            <w:r>
              <w:rPr>
                <w:lang w:eastAsia="zh-CN"/>
              </w:rPr>
              <w:t>CagId</w:t>
            </w:r>
            <w:proofErr w:type="spellEnd"/>
          </w:p>
        </w:tc>
        <w:tc>
          <w:tcPr>
            <w:tcW w:w="2109" w:type="dxa"/>
            <w:tcBorders>
              <w:top w:val="single" w:sz="4" w:space="0" w:color="auto"/>
              <w:left w:val="single" w:sz="4" w:space="0" w:color="auto"/>
              <w:bottom w:val="single" w:sz="4" w:space="0" w:color="auto"/>
              <w:right w:val="single" w:sz="4" w:space="0" w:color="auto"/>
            </w:tcBorders>
          </w:tcPr>
          <w:p w14:paraId="3FA2F5CA" w14:textId="77777777" w:rsidR="003124F5" w:rsidRDefault="003124F5" w:rsidP="001B5FC3">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9BC1954" w14:textId="77777777" w:rsidR="003124F5" w:rsidRDefault="003124F5" w:rsidP="001B5FC3">
            <w:pPr>
              <w:pStyle w:val="TAL"/>
              <w:rPr>
                <w:rFonts w:cs="Arial"/>
                <w:szCs w:val="18"/>
                <w:lang w:eastAsia="zh-CN"/>
              </w:rPr>
            </w:pPr>
            <w:r>
              <w:rPr>
                <w:lang w:eastAsia="zh-CN"/>
              </w:rPr>
              <w:t>CAG ID</w:t>
            </w:r>
          </w:p>
        </w:tc>
      </w:tr>
      <w:tr w:rsidR="003124F5" w:rsidRPr="003B2883" w14:paraId="31740446"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448CE0B0" w14:textId="77777777" w:rsidR="003124F5" w:rsidRDefault="003124F5" w:rsidP="001B5FC3">
            <w:pPr>
              <w:pStyle w:val="TAL"/>
              <w:rPr>
                <w:lang w:eastAsia="zh-CN"/>
              </w:rPr>
            </w:pPr>
            <w:proofErr w:type="spellStart"/>
            <w:r>
              <w:t>NnwdafEventsSubscription</w:t>
            </w:r>
            <w:proofErr w:type="spellEnd"/>
          </w:p>
        </w:tc>
        <w:tc>
          <w:tcPr>
            <w:tcW w:w="2109" w:type="dxa"/>
            <w:tcBorders>
              <w:top w:val="single" w:sz="4" w:space="0" w:color="auto"/>
              <w:left w:val="single" w:sz="4" w:space="0" w:color="auto"/>
              <w:bottom w:val="single" w:sz="4" w:space="0" w:color="auto"/>
              <w:right w:val="single" w:sz="4" w:space="0" w:color="auto"/>
            </w:tcBorders>
          </w:tcPr>
          <w:p w14:paraId="6B949222" w14:textId="77777777" w:rsidR="003124F5" w:rsidRPr="004F41A0" w:rsidRDefault="003124F5" w:rsidP="001B5FC3">
            <w:pPr>
              <w:pStyle w:val="TAL"/>
            </w:pPr>
            <w:r>
              <w:rPr>
                <w:rFonts w:hint="eastAsia"/>
                <w:lang w:eastAsia="zh-CN"/>
              </w:rPr>
              <w:t>3</w:t>
            </w:r>
            <w:r>
              <w:rPr>
                <w:lang w:eastAsia="zh-CN"/>
              </w:rPr>
              <w:t>GPP</w:t>
            </w:r>
            <w:r>
              <w:rPr>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tcPr>
          <w:p w14:paraId="3DB70628" w14:textId="77777777" w:rsidR="003124F5" w:rsidRDefault="003124F5" w:rsidP="001B5FC3">
            <w:pPr>
              <w:pStyle w:val="TAL"/>
              <w:rPr>
                <w:lang w:eastAsia="zh-CN"/>
              </w:rPr>
            </w:pPr>
            <w:r>
              <w:rPr>
                <w:lang w:eastAsia="zh-CN"/>
              </w:rPr>
              <w:t>Represents an Individual NWDAF Event Subscription resource</w:t>
            </w:r>
          </w:p>
        </w:tc>
      </w:tr>
      <w:tr w:rsidR="003124F5" w:rsidRPr="003B2883" w14:paraId="58662CEC"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4AD4BFCE" w14:textId="77777777" w:rsidR="003124F5" w:rsidRDefault="003124F5" w:rsidP="001B5FC3">
            <w:pPr>
              <w:pStyle w:val="TAL"/>
            </w:pPr>
            <w:proofErr w:type="spellStart"/>
            <w:r>
              <w:rPr>
                <w:lang w:eastAsia="zh-CN"/>
              </w:rPr>
              <w:t>Pr</w:t>
            </w:r>
            <w:r>
              <w:t>esence</w:t>
            </w:r>
            <w:r>
              <w:rPr>
                <w:lang w:eastAsia="zh-CN"/>
              </w:rPr>
              <w:t>Info</w:t>
            </w:r>
            <w:proofErr w:type="spellEnd"/>
          </w:p>
        </w:tc>
        <w:tc>
          <w:tcPr>
            <w:tcW w:w="2109" w:type="dxa"/>
            <w:tcBorders>
              <w:top w:val="single" w:sz="4" w:space="0" w:color="auto"/>
              <w:left w:val="single" w:sz="4" w:space="0" w:color="auto"/>
              <w:bottom w:val="single" w:sz="4" w:space="0" w:color="auto"/>
              <w:right w:val="single" w:sz="4" w:space="0" w:color="auto"/>
            </w:tcBorders>
          </w:tcPr>
          <w:p w14:paraId="5ECF1B86" w14:textId="77777777" w:rsidR="003124F5" w:rsidRDefault="003124F5" w:rsidP="001B5FC3">
            <w:pPr>
              <w:pStyle w:val="TAL"/>
              <w:rPr>
                <w:lang w:eastAsia="zh-CN"/>
              </w:rPr>
            </w:pPr>
            <w:r>
              <w:t>3GPP TS 29.571 [6]</w:t>
            </w:r>
          </w:p>
        </w:tc>
        <w:tc>
          <w:tcPr>
            <w:tcW w:w="3613" w:type="dxa"/>
            <w:tcBorders>
              <w:top w:val="single" w:sz="4" w:space="0" w:color="auto"/>
              <w:left w:val="single" w:sz="4" w:space="0" w:color="auto"/>
              <w:bottom w:val="single" w:sz="4" w:space="0" w:color="auto"/>
              <w:right w:val="single" w:sz="4" w:space="0" w:color="auto"/>
            </w:tcBorders>
          </w:tcPr>
          <w:p w14:paraId="4A5FCDC7" w14:textId="77777777" w:rsidR="003124F5" w:rsidRDefault="003124F5" w:rsidP="001B5FC3">
            <w:pPr>
              <w:pStyle w:val="TAL"/>
              <w:rPr>
                <w:lang w:eastAsia="zh-CN"/>
              </w:rPr>
            </w:pPr>
          </w:p>
        </w:tc>
      </w:tr>
      <w:tr w:rsidR="003124F5" w:rsidRPr="003B2883" w14:paraId="7B40CBD4"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62D64D92" w14:textId="77777777" w:rsidR="003124F5" w:rsidRDefault="003124F5" w:rsidP="001B5FC3">
            <w:pPr>
              <w:pStyle w:val="TAL"/>
              <w:rPr>
                <w:lang w:eastAsia="zh-CN"/>
              </w:rPr>
            </w:pPr>
            <w:proofErr w:type="spellStart"/>
            <w:r>
              <w:rPr>
                <w:rFonts w:hint="eastAsia"/>
                <w:lang w:eastAsia="zh-CN"/>
              </w:rPr>
              <w:t>UePositioningCapabilities</w:t>
            </w:r>
            <w:proofErr w:type="spellEnd"/>
          </w:p>
        </w:tc>
        <w:tc>
          <w:tcPr>
            <w:tcW w:w="2109" w:type="dxa"/>
            <w:tcBorders>
              <w:top w:val="single" w:sz="4" w:space="0" w:color="auto"/>
              <w:left w:val="single" w:sz="4" w:space="0" w:color="auto"/>
              <w:bottom w:val="single" w:sz="4" w:space="0" w:color="auto"/>
              <w:right w:val="single" w:sz="4" w:space="0" w:color="auto"/>
            </w:tcBorders>
          </w:tcPr>
          <w:p w14:paraId="526AD333" w14:textId="77777777" w:rsidR="003124F5" w:rsidRDefault="003124F5" w:rsidP="001B5FC3">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67351A5A" w14:textId="77777777" w:rsidR="003124F5" w:rsidRDefault="003124F5" w:rsidP="001B5FC3">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3124F5" w:rsidRPr="003B2883" w14:paraId="7EBBDD6E"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7FD87BBF" w14:textId="77777777" w:rsidR="003124F5" w:rsidRDefault="003124F5" w:rsidP="001B5FC3">
            <w:pPr>
              <w:pStyle w:val="TAL"/>
              <w:rPr>
                <w:lang w:eastAsia="zh-CN"/>
              </w:rPr>
            </w:pPr>
            <w:proofErr w:type="spellStart"/>
            <w:r>
              <w:rPr>
                <w:lang w:eastAsia="zh-CN"/>
              </w:rPr>
              <w:t>SmfSelectionData</w:t>
            </w:r>
            <w:proofErr w:type="spellEnd"/>
          </w:p>
        </w:tc>
        <w:tc>
          <w:tcPr>
            <w:tcW w:w="2109" w:type="dxa"/>
            <w:tcBorders>
              <w:top w:val="single" w:sz="4" w:space="0" w:color="auto"/>
              <w:left w:val="single" w:sz="4" w:space="0" w:color="auto"/>
              <w:bottom w:val="single" w:sz="4" w:space="0" w:color="auto"/>
              <w:right w:val="single" w:sz="4" w:space="0" w:color="auto"/>
            </w:tcBorders>
          </w:tcPr>
          <w:p w14:paraId="2F1058C8" w14:textId="77777777" w:rsidR="003124F5" w:rsidRDefault="003124F5" w:rsidP="001B5FC3">
            <w:pPr>
              <w:pStyle w:val="TAL"/>
              <w:rPr>
                <w:lang w:eastAsia="zh-CN"/>
              </w:rPr>
            </w:pPr>
            <w:r>
              <w:t>3GPP TS 29.507 [32]</w:t>
            </w:r>
          </w:p>
        </w:tc>
        <w:tc>
          <w:tcPr>
            <w:tcW w:w="3613" w:type="dxa"/>
            <w:tcBorders>
              <w:top w:val="single" w:sz="4" w:space="0" w:color="auto"/>
              <w:left w:val="single" w:sz="4" w:space="0" w:color="auto"/>
              <w:bottom w:val="single" w:sz="4" w:space="0" w:color="auto"/>
              <w:right w:val="single" w:sz="4" w:space="0" w:color="auto"/>
            </w:tcBorders>
          </w:tcPr>
          <w:p w14:paraId="212AB704" w14:textId="77777777" w:rsidR="003124F5" w:rsidRDefault="003124F5" w:rsidP="001B5FC3">
            <w:pPr>
              <w:pStyle w:val="TAL"/>
              <w:rPr>
                <w:lang w:eastAsia="zh-CN"/>
              </w:rPr>
            </w:pPr>
          </w:p>
        </w:tc>
      </w:tr>
      <w:tr w:rsidR="003124F5" w:rsidRPr="00E45F29" w14:paraId="466B26CB"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082AC205" w14:textId="77777777" w:rsidR="003124F5" w:rsidRPr="003E54D0" w:rsidRDefault="003124F5" w:rsidP="001B5FC3">
            <w:pPr>
              <w:pStyle w:val="TAL"/>
              <w:rPr>
                <w:lang w:eastAsia="zh-CN"/>
              </w:rPr>
            </w:pPr>
            <w:proofErr w:type="spellStart"/>
            <w:r w:rsidRPr="00B06F7A">
              <w:rPr>
                <w:lang w:eastAsia="zh-CN"/>
              </w:rPr>
              <w:t>EpsInterworkingInfo</w:t>
            </w:r>
            <w:proofErr w:type="spellEnd"/>
          </w:p>
        </w:tc>
        <w:tc>
          <w:tcPr>
            <w:tcW w:w="2109" w:type="dxa"/>
            <w:tcBorders>
              <w:top w:val="single" w:sz="4" w:space="0" w:color="auto"/>
              <w:left w:val="single" w:sz="4" w:space="0" w:color="auto"/>
              <w:bottom w:val="single" w:sz="4" w:space="0" w:color="auto"/>
              <w:right w:val="single" w:sz="4" w:space="0" w:color="auto"/>
            </w:tcBorders>
          </w:tcPr>
          <w:p w14:paraId="6B61F36F" w14:textId="77777777" w:rsidR="003124F5" w:rsidRPr="003E54D0" w:rsidRDefault="003124F5" w:rsidP="001B5FC3">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27C4DD51" w14:textId="77777777" w:rsidR="003124F5" w:rsidRPr="002570DB" w:rsidRDefault="003124F5" w:rsidP="001B5FC3">
            <w:pPr>
              <w:pStyle w:val="TAL"/>
              <w:rPr>
                <w:lang w:eastAsia="zh-CN"/>
              </w:rPr>
            </w:pPr>
          </w:p>
        </w:tc>
      </w:tr>
      <w:tr w:rsidR="003124F5" w:rsidRPr="00E45F29" w14:paraId="31CCB13D"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17BC26B2" w14:textId="77777777" w:rsidR="003124F5" w:rsidRPr="003E54D0" w:rsidRDefault="003124F5" w:rsidP="001B5FC3">
            <w:pPr>
              <w:pStyle w:val="TAL"/>
              <w:rPr>
                <w:lang w:eastAsia="zh-CN"/>
              </w:rPr>
            </w:pPr>
            <w:proofErr w:type="spellStart"/>
            <w:r w:rsidRPr="00B06F7A">
              <w:rPr>
                <w:lang w:val="en-US"/>
              </w:rPr>
              <w:t>IpAddress</w:t>
            </w:r>
            <w:proofErr w:type="spellEnd"/>
          </w:p>
        </w:tc>
        <w:tc>
          <w:tcPr>
            <w:tcW w:w="2109" w:type="dxa"/>
            <w:tcBorders>
              <w:top w:val="single" w:sz="4" w:space="0" w:color="auto"/>
              <w:left w:val="single" w:sz="4" w:space="0" w:color="auto"/>
              <w:bottom w:val="single" w:sz="4" w:space="0" w:color="auto"/>
              <w:right w:val="single" w:sz="4" w:space="0" w:color="auto"/>
            </w:tcBorders>
          </w:tcPr>
          <w:p w14:paraId="28253230" w14:textId="77777777" w:rsidR="003124F5" w:rsidRPr="003E54D0" w:rsidRDefault="003124F5" w:rsidP="001B5FC3">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360325C4" w14:textId="77777777" w:rsidR="003124F5" w:rsidRPr="002570DB" w:rsidRDefault="003124F5" w:rsidP="001B5FC3">
            <w:pPr>
              <w:pStyle w:val="TAL"/>
              <w:rPr>
                <w:lang w:eastAsia="zh-CN"/>
              </w:rPr>
            </w:pPr>
          </w:p>
        </w:tc>
      </w:tr>
      <w:tr w:rsidR="003124F5" w:rsidRPr="00E45F29" w14:paraId="6C065219"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14B82D41" w14:textId="77777777" w:rsidR="003124F5" w:rsidRPr="003E54D0" w:rsidRDefault="003124F5" w:rsidP="001B5FC3">
            <w:pPr>
              <w:pStyle w:val="TAL"/>
              <w:rPr>
                <w:lang w:eastAsia="zh-CN"/>
              </w:rPr>
            </w:pPr>
            <w:proofErr w:type="spellStart"/>
            <w:r>
              <w:rPr>
                <w:lang w:val="en-US"/>
              </w:rPr>
              <w:t>Fqdn</w:t>
            </w:r>
            <w:proofErr w:type="spellEnd"/>
          </w:p>
        </w:tc>
        <w:tc>
          <w:tcPr>
            <w:tcW w:w="2109" w:type="dxa"/>
            <w:tcBorders>
              <w:top w:val="single" w:sz="4" w:space="0" w:color="auto"/>
              <w:left w:val="single" w:sz="4" w:space="0" w:color="auto"/>
              <w:bottom w:val="single" w:sz="4" w:space="0" w:color="auto"/>
              <w:right w:val="single" w:sz="4" w:space="0" w:color="auto"/>
            </w:tcBorders>
          </w:tcPr>
          <w:p w14:paraId="78ACE403" w14:textId="77777777" w:rsidR="003124F5" w:rsidRPr="003E54D0" w:rsidRDefault="003124F5" w:rsidP="001B5FC3">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BB43948" w14:textId="77777777" w:rsidR="003124F5" w:rsidRPr="002570DB" w:rsidRDefault="003124F5" w:rsidP="001B5FC3">
            <w:pPr>
              <w:pStyle w:val="TAL"/>
              <w:rPr>
                <w:lang w:eastAsia="zh-CN"/>
              </w:rPr>
            </w:pPr>
          </w:p>
        </w:tc>
      </w:tr>
      <w:tr w:rsidR="003124F5" w:rsidRPr="00E45F29" w14:paraId="6170FDB7"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49888C35" w14:textId="77777777" w:rsidR="003124F5" w:rsidRDefault="003124F5" w:rsidP="001B5FC3">
            <w:pPr>
              <w:pStyle w:val="TAL"/>
              <w:rPr>
                <w:lang w:val="en-US"/>
              </w:rPr>
            </w:pPr>
            <w:proofErr w:type="spellStart"/>
            <w:r>
              <w:rPr>
                <w:lang w:eastAsia="zh-CN"/>
              </w:rPr>
              <w:t>PresenceState</w:t>
            </w:r>
            <w:proofErr w:type="spellEnd"/>
          </w:p>
        </w:tc>
        <w:tc>
          <w:tcPr>
            <w:tcW w:w="2109" w:type="dxa"/>
            <w:tcBorders>
              <w:top w:val="single" w:sz="4" w:space="0" w:color="auto"/>
              <w:left w:val="single" w:sz="4" w:space="0" w:color="auto"/>
              <w:bottom w:val="single" w:sz="4" w:space="0" w:color="auto"/>
              <w:right w:val="single" w:sz="4" w:space="0" w:color="auto"/>
            </w:tcBorders>
          </w:tcPr>
          <w:p w14:paraId="1677A24D" w14:textId="77777777" w:rsidR="003124F5" w:rsidRPr="004F41A0" w:rsidRDefault="003124F5" w:rsidP="001B5FC3">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69A1DAC" w14:textId="77777777" w:rsidR="003124F5" w:rsidRPr="002570DB" w:rsidRDefault="003124F5" w:rsidP="001B5FC3">
            <w:pPr>
              <w:pStyle w:val="TAL"/>
              <w:rPr>
                <w:lang w:eastAsia="zh-CN"/>
              </w:rPr>
            </w:pPr>
            <w:r>
              <w:rPr>
                <w:lang w:eastAsia="zh-CN"/>
              </w:rPr>
              <w:t>Presence State</w:t>
            </w:r>
          </w:p>
        </w:tc>
      </w:tr>
      <w:tr w:rsidR="003124F5" w:rsidRPr="00E45F29" w14:paraId="3F8DCFB4"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46C23217" w14:textId="77777777" w:rsidR="003124F5" w:rsidRDefault="003124F5" w:rsidP="001B5FC3">
            <w:pPr>
              <w:pStyle w:val="TAL"/>
              <w:rPr>
                <w:lang w:eastAsia="zh-CN"/>
              </w:rPr>
            </w:pPr>
            <w:proofErr w:type="spellStart"/>
            <w:r>
              <w:t>SatelliteBackhaulCategory</w:t>
            </w:r>
            <w:proofErr w:type="spellEnd"/>
          </w:p>
        </w:tc>
        <w:tc>
          <w:tcPr>
            <w:tcW w:w="2109" w:type="dxa"/>
            <w:tcBorders>
              <w:top w:val="single" w:sz="4" w:space="0" w:color="auto"/>
              <w:left w:val="single" w:sz="4" w:space="0" w:color="auto"/>
              <w:bottom w:val="single" w:sz="4" w:space="0" w:color="auto"/>
              <w:right w:val="single" w:sz="4" w:space="0" w:color="auto"/>
            </w:tcBorders>
          </w:tcPr>
          <w:p w14:paraId="230889AE" w14:textId="77777777" w:rsidR="003124F5" w:rsidRPr="004F41A0" w:rsidRDefault="003124F5" w:rsidP="001B5FC3">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9968C37" w14:textId="77777777" w:rsidR="003124F5" w:rsidRDefault="003124F5" w:rsidP="001B5FC3">
            <w:pPr>
              <w:pStyle w:val="TAL"/>
              <w:rPr>
                <w:lang w:eastAsia="zh-CN"/>
              </w:rPr>
            </w:pPr>
            <w:r>
              <w:t>Satellite Backhaul Category</w:t>
            </w:r>
          </w:p>
        </w:tc>
      </w:tr>
      <w:tr w:rsidR="003124F5" w:rsidRPr="00E45F29" w14:paraId="38BC5B70"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3E660F4C" w14:textId="77777777" w:rsidR="003124F5" w:rsidRDefault="003124F5" w:rsidP="001B5FC3">
            <w:pPr>
              <w:pStyle w:val="TAL"/>
            </w:pPr>
            <w:r>
              <w:rPr>
                <w:noProof/>
              </w:rPr>
              <w:t>WirelineServiceAreaRestriction</w:t>
            </w:r>
          </w:p>
        </w:tc>
        <w:tc>
          <w:tcPr>
            <w:tcW w:w="2109" w:type="dxa"/>
            <w:tcBorders>
              <w:top w:val="single" w:sz="4" w:space="0" w:color="auto"/>
              <w:left w:val="single" w:sz="4" w:space="0" w:color="auto"/>
              <w:bottom w:val="single" w:sz="4" w:space="0" w:color="auto"/>
              <w:right w:val="single" w:sz="4" w:space="0" w:color="auto"/>
            </w:tcBorders>
          </w:tcPr>
          <w:p w14:paraId="6C65A774" w14:textId="77777777" w:rsidR="003124F5" w:rsidRPr="004F41A0" w:rsidRDefault="003124F5" w:rsidP="001B5FC3">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2D60CF9" w14:textId="77777777" w:rsidR="003124F5" w:rsidRDefault="003124F5" w:rsidP="001B5FC3">
            <w:pPr>
              <w:pStyle w:val="TAL"/>
            </w:pPr>
          </w:p>
        </w:tc>
      </w:tr>
      <w:tr w:rsidR="003124F5" w:rsidRPr="00E45F29" w14:paraId="0C654FAF"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2D0CAD42" w14:textId="77777777" w:rsidR="003124F5" w:rsidRDefault="003124F5" w:rsidP="001B5FC3">
            <w:pPr>
              <w:pStyle w:val="TAL"/>
              <w:rPr>
                <w:noProof/>
              </w:rPr>
            </w:pPr>
            <w:bookmarkStart w:id="14" w:name="_Hlk135894853"/>
            <w:r w:rsidRPr="00971314">
              <w:rPr>
                <w:noProof/>
              </w:rPr>
              <w:t>PartiallyAllowedSnssai</w:t>
            </w:r>
            <w:bookmarkEnd w:id="14"/>
          </w:p>
        </w:tc>
        <w:tc>
          <w:tcPr>
            <w:tcW w:w="2109" w:type="dxa"/>
            <w:tcBorders>
              <w:top w:val="single" w:sz="4" w:space="0" w:color="auto"/>
              <w:left w:val="single" w:sz="4" w:space="0" w:color="auto"/>
              <w:bottom w:val="single" w:sz="4" w:space="0" w:color="auto"/>
              <w:right w:val="single" w:sz="4" w:space="0" w:color="auto"/>
            </w:tcBorders>
          </w:tcPr>
          <w:p w14:paraId="5A5F8116" w14:textId="77777777" w:rsidR="003124F5" w:rsidRPr="004F41A0" w:rsidRDefault="003124F5" w:rsidP="001B5FC3">
            <w:pPr>
              <w:pStyle w:val="TAL"/>
            </w:pPr>
            <w:r w:rsidRPr="006A453F">
              <w:t>3GPP TS</w:t>
            </w:r>
            <w:r>
              <w:t> </w:t>
            </w:r>
            <w:r w:rsidRPr="006A453F">
              <w:t>29.571</w:t>
            </w:r>
            <w:r>
              <w:t> </w:t>
            </w:r>
            <w:r w:rsidRPr="006A453F">
              <w:t>[6]</w:t>
            </w:r>
          </w:p>
        </w:tc>
        <w:tc>
          <w:tcPr>
            <w:tcW w:w="3613" w:type="dxa"/>
            <w:tcBorders>
              <w:top w:val="single" w:sz="4" w:space="0" w:color="auto"/>
              <w:left w:val="single" w:sz="4" w:space="0" w:color="auto"/>
              <w:bottom w:val="single" w:sz="4" w:space="0" w:color="auto"/>
              <w:right w:val="single" w:sz="4" w:space="0" w:color="auto"/>
            </w:tcBorders>
          </w:tcPr>
          <w:p w14:paraId="1CE8071B" w14:textId="77777777" w:rsidR="003124F5" w:rsidRDefault="003124F5" w:rsidP="001B5FC3">
            <w:pPr>
              <w:pStyle w:val="TAL"/>
            </w:pPr>
            <w:r>
              <w:t>S-NSSAI with TAIs information</w:t>
            </w:r>
          </w:p>
        </w:tc>
      </w:tr>
      <w:tr w:rsidR="003124F5" w:rsidRPr="00E45F29" w14:paraId="22C5E5DE"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25AE9AE2" w14:textId="77777777" w:rsidR="003124F5" w:rsidRPr="00971314" w:rsidRDefault="003124F5" w:rsidP="001B5FC3">
            <w:pPr>
              <w:pStyle w:val="TAL"/>
              <w:rPr>
                <w:noProof/>
              </w:rPr>
            </w:pPr>
            <w:proofErr w:type="spellStart"/>
            <w:r>
              <w:rPr>
                <w:lang w:eastAsia="zh-CN"/>
              </w:rPr>
              <w:t>V</w:t>
            </w:r>
            <w:r w:rsidRPr="00BE5D3F">
              <w:t>ar</w:t>
            </w:r>
            <w:r>
              <w:t>R</w:t>
            </w:r>
            <w:r w:rsidRPr="007A767B">
              <w:t>ep</w:t>
            </w:r>
            <w:r>
              <w:t>Period</w:t>
            </w:r>
            <w:proofErr w:type="spellEnd"/>
          </w:p>
        </w:tc>
        <w:tc>
          <w:tcPr>
            <w:tcW w:w="2109" w:type="dxa"/>
            <w:tcBorders>
              <w:top w:val="single" w:sz="4" w:space="0" w:color="auto"/>
              <w:left w:val="single" w:sz="4" w:space="0" w:color="auto"/>
              <w:bottom w:val="single" w:sz="4" w:space="0" w:color="auto"/>
              <w:right w:val="single" w:sz="4" w:space="0" w:color="auto"/>
            </w:tcBorders>
          </w:tcPr>
          <w:p w14:paraId="36788D52" w14:textId="77777777" w:rsidR="003124F5" w:rsidRPr="006A453F" w:rsidRDefault="003124F5" w:rsidP="001B5FC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9D245A0" w14:textId="77777777" w:rsidR="003124F5" w:rsidRDefault="003124F5" w:rsidP="001B5FC3">
            <w:pPr>
              <w:pStyle w:val="TAL"/>
            </w:pPr>
            <w:r>
              <w:t>V</w:t>
            </w:r>
            <w:r w:rsidRPr="00320A91">
              <w:t xml:space="preserve">ariable </w:t>
            </w:r>
            <w:r>
              <w:t>R</w:t>
            </w:r>
            <w:r w:rsidRPr="00533F26">
              <w:rPr>
                <w:lang w:eastAsia="zh-CN"/>
              </w:rPr>
              <w:t>eporting</w:t>
            </w:r>
            <w:r>
              <w:rPr>
                <w:lang w:eastAsia="zh-CN"/>
              </w:rPr>
              <w:t xml:space="preserve"> </w:t>
            </w:r>
            <w:r>
              <w:t>P</w:t>
            </w:r>
            <w:r w:rsidRPr="00BE5D3F">
              <w:t>eriodicity</w:t>
            </w:r>
          </w:p>
        </w:tc>
      </w:tr>
      <w:tr w:rsidR="003124F5" w:rsidRPr="00E45F29" w14:paraId="34EDB5C7"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1D1027DA" w14:textId="77777777" w:rsidR="003124F5" w:rsidRDefault="003124F5" w:rsidP="001B5FC3">
            <w:pPr>
              <w:pStyle w:val="TAL"/>
            </w:pPr>
            <w:proofErr w:type="spellStart"/>
            <w:r>
              <w:t>AsTimeDistributionParam</w:t>
            </w:r>
            <w:proofErr w:type="spellEnd"/>
          </w:p>
        </w:tc>
        <w:tc>
          <w:tcPr>
            <w:tcW w:w="2109" w:type="dxa"/>
            <w:tcBorders>
              <w:top w:val="single" w:sz="4" w:space="0" w:color="auto"/>
              <w:left w:val="single" w:sz="4" w:space="0" w:color="auto"/>
              <w:bottom w:val="single" w:sz="4" w:space="0" w:color="auto"/>
              <w:right w:val="single" w:sz="4" w:space="0" w:color="auto"/>
            </w:tcBorders>
          </w:tcPr>
          <w:p w14:paraId="0FD5A480" w14:textId="77777777" w:rsidR="003124F5" w:rsidRPr="004F41A0" w:rsidRDefault="003124F5" w:rsidP="001B5FC3">
            <w:pPr>
              <w:pStyle w:val="TAL"/>
            </w:pPr>
            <w:r>
              <w:t>3GPP TS 29.507 [32]</w:t>
            </w:r>
          </w:p>
        </w:tc>
        <w:tc>
          <w:tcPr>
            <w:tcW w:w="3613" w:type="dxa"/>
            <w:tcBorders>
              <w:top w:val="single" w:sz="4" w:space="0" w:color="auto"/>
              <w:left w:val="single" w:sz="4" w:space="0" w:color="auto"/>
              <w:bottom w:val="single" w:sz="4" w:space="0" w:color="auto"/>
              <w:right w:val="single" w:sz="4" w:space="0" w:color="auto"/>
            </w:tcBorders>
          </w:tcPr>
          <w:p w14:paraId="12146EDC" w14:textId="77777777" w:rsidR="003124F5" w:rsidRDefault="003124F5" w:rsidP="001B5FC3">
            <w:pPr>
              <w:pStyle w:val="TAL"/>
            </w:pPr>
          </w:p>
        </w:tc>
      </w:tr>
      <w:tr w:rsidR="003124F5" w:rsidRPr="00E45F29" w14:paraId="6CE9F156"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1E63748D" w14:textId="77777777" w:rsidR="003124F5" w:rsidRDefault="003124F5" w:rsidP="001B5FC3">
            <w:pPr>
              <w:pStyle w:val="TAL"/>
            </w:pPr>
            <w:proofErr w:type="spellStart"/>
            <w:r>
              <w:rPr>
                <w:rFonts w:hint="eastAsia"/>
                <w:lang w:eastAsia="zh-CN"/>
              </w:rPr>
              <w:t>P</w:t>
            </w:r>
            <w:r>
              <w:rPr>
                <w:lang w:eastAsia="zh-CN"/>
              </w:rPr>
              <w:t>ru</w:t>
            </w:r>
            <w:r w:rsidRPr="00B06F7A">
              <w:rPr>
                <w:lang w:eastAsia="zh-CN"/>
              </w:rPr>
              <w:t>Ind</w:t>
            </w:r>
            <w:proofErr w:type="spellEnd"/>
          </w:p>
        </w:tc>
        <w:tc>
          <w:tcPr>
            <w:tcW w:w="2109" w:type="dxa"/>
            <w:tcBorders>
              <w:top w:val="single" w:sz="4" w:space="0" w:color="auto"/>
              <w:left w:val="single" w:sz="4" w:space="0" w:color="auto"/>
              <w:bottom w:val="single" w:sz="4" w:space="0" w:color="auto"/>
              <w:right w:val="single" w:sz="4" w:space="0" w:color="auto"/>
            </w:tcBorders>
          </w:tcPr>
          <w:p w14:paraId="687B1638" w14:textId="77777777" w:rsidR="003124F5" w:rsidRDefault="003124F5" w:rsidP="001B5FC3">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551049BE" w14:textId="77777777" w:rsidR="003124F5" w:rsidRDefault="003124F5" w:rsidP="001B5FC3">
            <w:pPr>
              <w:pStyle w:val="TAL"/>
            </w:pPr>
            <w:r>
              <w:rPr>
                <w:rFonts w:cs="Arial"/>
                <w:szCs w:val="18"/>
              </w:rPr>
              <w:t>PRU Indicator</w:t>
            </w:r>
          </w:p>
        </w:tc>
      </w:tr>
      <w:tr w:rsidR="003124F5" w:rsidRPr="00E45F29" w14:paraId="6D62525C"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65DC5EFC" w14:textId="77777777" w:rsidR="003124F5" w:rsidRDefault="003124F5" w:rsidP="001B5FC3">
            <w:pPr>
              <w:pStyle w:val="TAL"/>
              <w:rPr>
                <w:lang w:eastAsia="zh-CN"/>
              </w:rPr>
            </w:pPr>
            <w:proofErr w:type="spellStart"/>
            <w:r w:rsidRPr="00296DC2">
              <w:rPr>
                <w:lang w:eastAsia="zh-CN"/>
              </w:rPr>
              <w:t>SliceUsageControlInfo</w:t>
            </w:r>
            <w:proofErr w:type="spellEnd"/>
          </w:p>
        </w:tc>
        <w:tc>
          <w:tcPr>
            <w:tcW w:w="2109" w:type="dxa"/>
            <w:tcBorders>
              <w:top w:val="single" w:sz="4" w:space="0" w:color="auto"/>
              <w:left w:val="single" w:sz="4" w:space="0" w:color="auto"/>
              <w:bottom w:val="single" w:sz="4" w:space="0" w:color="auto"/>
              <w:right w:val="single" w:sz="4" w:space="0" w:color="auto"/>
            </w:tcBorders>
          </w:tcPr>
          <w:p w14:paraId="5234D55E" w14:textId="77777777" w:rsidR="003124F5" w:rsidRPr="003B2883" w:rsidRDefault="003124F5" w:rsidP="001B5FC3">
            <w:pPr>
              <w:pStyle w:val="TAL"/>
            </w:pPr>
            <w:r>
              <w:t>3GPP TS </w:t>
            </w:r>
            <w:r w:rsidRPr="006A453F">
              <w:t>29.571</w:t>
            </w:r>
            <w:r>
              <w:t> </w:t>
            </w:r>
            <w:r w:rsidRPr="006A453F">
              <w:t>[6]</w:t>
            </w:r>
          </w:p>
        </w:tc>
        <w:tc>
          <w:tcPr>
            <w:tcW w:w="3613" w:type="dxa"/>
            <w:tcBorders>
              <w:top w:val="single" w:sz="4" w:space="0" w:color="auto"/>
              <w:left w:val="single" w:sz="4" w:space="0" w:color="auto"/>
              <w:bottom w:val="single" w:sz="4" w:space="0" w:color="auto"/>
              <w:right w:val="single" w:sz="4" w:space="0" w:color="auto"/>
            </w:tcBorders>
          </w:tcPr>
          <w:p w14:paraId="4FEA5F99" w14:textId="77777777" w:rsidR="003124F5" w:rsidRDefault="003124F5" w:rsidP="001B5FC3">
            <w:pPr>
              <w:pStyle w:val="TAL"/>
              <w:rPr>
                <w:rFonts w:cs="Arial"/>
                <w:szCs w:val="18"/>
              </w:rPr>
            </w:pPr>
            <w:r>
              <w:rPr>
                <w:rFonts w:cs="Arial"/>
                <w:szCs w:val="18"/>
              </w:rPr>
              <w:t>Slice Usage Control Information</w:t>
            </w:r>
          </w:p>
        </w:tc>
      </w:tr>
      <w:tr w:rsidR="003124F5" w:rsidRPr="00E45F29" w14:paraId="5BA091DA"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6FFE9532" w14:textId="77777777" w:rsidR="003124F5" w:rsidRDefault="003124F5" w:rsidP="001B5FC3">
            <w:pPr>
              <w:pStyle w:val="TAL"/>
              <w:rPr>
                <w:lang w:eastAsia="zh-CN"/>
              </w:rPr>
            </w:pPr>
            <w:proofErr w:type="spellStart"/>
            <w:r>
              <w:t>MbsrOperationAllowed</w:t>
            </w:r>
            <w:proofErr w:type="spellEnd"/>
          </w:p>
        </w:tc>
        <w:tc>
          <w:tcPr>
            <w:tcW w:w="2109" w:type="dxa"/>
            <w:tcBorders>
              <w:top w:val="single" w:sz="4" w:space="0" w:color="auto"/>
              <w:left w:val="single" w:sz="4" w:space="0" w:color="auto"/>
              <w:bottom w:val="single" w:sz="4" w:space="0" w:color="auto"/>
              <w:right w:val="single" w:sz="4" w:space="0" w:color="auto"/>
            </w:tcBorders>
          </w:tcPr>
          <w:p w14:paraId="14AE9015" w14:textId="77777777" w:rsidR="003124F5" w:rsidRPr="003B2883" w:rsidRDefault="003124F5" w:rsidP="001B5FC3">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07DA4548" w14:textId="77777777" w:rsidR="003124F5" w:rsidRDefault="003124F5" w:rsidP="001B5FC3">
            <w:pPr>
              <w:pStyle w:val="TAL"/>
              <w:rPr>
                <w:rFonts w:cs="Arial"/>
                <w:szCs w:val="18"/>
              </w:rPr>
            </w:pPr>
            <w:r>
              <w:t xml:space="preserve">MBSR </w:t>
            </w:r>
            <w:r w:rsidRPr="00B3056F">
              <w:t>Operation</w:t>
            </w:r>
            <w:r>
              <w:t xml:space="preserve"> Information</w:t>
            </w:r>
          </w:p>
        </w:tc>
      </w:tr>
      <w:tr w:rsidR="003124F5" w:rsidRPr="00E45F29" w14:paraId="7A101BE5"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3A0848F7" w14:textId="77777777" w:rsidR="003124F5" w:rsidRDefault="003124F5" w:rsidP="001B5FC3">
            <w:pPr>
              <w:pStyle w:val="TAL"/>
            </w:pPr>
            <w:proofErr w:type="spellStart"/>
            <w:r>
              <w:t>UpConnectionStatus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6AE3ED5E" w14:textId="77777777" w:rsidR="003124F5" w:rsidRPr="003B2883" w:rsidRDefault="003124F5" w:rsidP="001B5FC3">
            <w:pPr>
              <w:pStyle w:val="TAL"/>
            </w:pPr>
            <w:r>
              <w:rPr>
                <w:lang w:eastAsia="zh-CN"/>
              </w:rPr>
              <w:t>3GPP</w:t>
            </w:r>
            <w:r>
              <w:rPr>
                <w:lang w:val="en-US" w:eastAsia="zh-CN"/>
              </w:rPr>
              <w:t> TS 29.572 [25]</w:t>
            </w:r>
          </w:p>
        </w:tc>
        <w:tc>
          <w:tcPr>
            <w:tcW w:w="3613" w:type="dxa"/>
            <w:tcBorders>
              <w:top w:val="single" w:sz="4" w:space="0" w:color="auto"/>
              <w:left w:val="single" w:sz="4" w:space="0" w:color="auto"/>
              <w:bottom w:val="single" w:sz="4" w:space="0" w:color="auto"/>
              <w:right w:val="single" w:sz="4" w:space="0" w:color="auto"/>
            </w:tcBorders>
          </w:tcPr>
          <w:p w14:paraId="45160D7C" w14:textId="77777777" w:rsidR="003124F5" w:rsidRDefault="003124F5" w:rsidP="001B5FC3">
            <w:pPr>
              <w:pStyle w:val="TAL"/>
            </w:pPr>
            <w:r>
              <w:t>User Plane Connection Status</w:t>
            </w:r>
          </w:p>
        </w:tc>
      </w:tr>
      <w:tr w:rsidR="003124F5" w:rsidRPr="00E45F29" w14:paraId="35776CC4"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570B15D4" w14:textId="77777777" w:rsidR="003124F5" w:rsidRDefault="003124F5" w:rsidP="001B5FC3">
            <w:pPr>
              <w:pStyle w:val="TAL"/>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5F5146BF" w14:textId="77777777" w:rsidR="003124F5" w:rsidRPr="003B2883" w:rsidRDefault="003124F5" w:rsidP="001B5FC3">
            <w:pPr>
              <w:pStyle w:val="TAL"/>
            </w:pPr>
            <w:r>
              <w:rPr>
                <w:lang w:eastAsia="zh-CN"/>
              </w:rPr>
              <w:t>3GPP</w:t>
            </w:r>
            <w:r>
              <w:rPr>
                <w:lang w:val="en-US" w:eastAsia="zh-CN"/>
              </w:rPr>
              <w:t> TS 29.572 [25]</w:t>
            </w:r>
          </w:p>
        </w:tc>
        <w:tc>
          <w:tcPr>
            <w:tcW w:w="3613" w:type="dxa"/>
            <w:tcBorders>
              <w:top w:val="single" w:sz="4" w:space="0" w:color="auto"/>
              <w:left w:val="single" w:sz="4" w:space="0" w:color="auto"/>
              <w:bottom w:val="single" w:sz="4" w:space="0" w:color="auto"/>
              <w:right w:val="single" w:sz="4" w:space="0" w:color="auto"/>
            </w:tcBorders>
          </w:tcPr>
          <w:p w14:paraId="4C13FA55" w14:textId="77777777" w:rsidR="003124F5" w:rsidRDefault="003124F5" w:rsidP="001B5FC3">
            <w:pPr>
              <w:pStyle w:val="TAL"/>
            </w:pPr>
          </w:p>
        </w:tc>
      </w:tr>
      <w:tr w:rsidR="003124F5" w:rsidRPr="00E45F29" w14:paraId="6AE042FD"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41946588" w14:textId="77777777" w:rsidR="003124F5" w:rsidRDefault="003124F5" w:rsidP="001B5FC3">
            <w:pPr>
              <w:pStyle w:val="TAL"/>
            </w:pPr>
            <w:proofErr w:type="spellStart"/>
            <w:r w:rsidRPr="00E30083">
              <w:t>TaiRange</w:t>
            </w:r>
            <w:proofErr w:type="spellEnd"/>
          </w:p>
        </w:tc>
        <w:tc>
          <w:tcPr>
            <w:tcW w:w="2109" w:type="dxa"/>
            <w:tcBorders>
              <w:top w:val="single" w:sz="4" w:space="0" w:color="auto"/>
              <w:left w:val="single" w:sz="4" w:space="0" w:color="auto"/>
              <w:bottom w:val="single" w:sz="4" w:space="0" w:color="auto"/>
              <w:right w:val="single" w:sz="4" w:space="0" w:color="auto"/>
            </w:tcBorders>
          </w:tcPr>
          <w:p w14:paraId="7507F36F" w14:textId="77777777" w:rsidR="003124F5" w:rsidRDefault="003124F5" w:rsidP="001B5FC3">
            <w:pPr>
              <w:pStyle w:val="TAL"/>
              <w:rPr>
                <w:lang w:eastAsia="zh-CN"/>
              </w:rPr>
            </w:pPr>
            <w:r>
              <w:t>3GPP TS 29.510 [29</w:t>
            </w:r>
            <w:r w:rsidRPr="00E30083">
              <w:t>]</w:t>
            </w:r>
          </w:p>
        </w:tc>
        <w:tc>
          <w:tcPr>
            <w:tcW w:w="3613" w:type="dxa"/>
            <w:tcBorders>
              <w:top w:val="single" w:sz="4" w:space="0" w:color="auto"/>
              <w:left w:val="single" w:sz="4" w:space="0" w:color="auto"/>
              <w:bottom w:val="single" w:sz="4" w:space="0" w:color="auto"/>
              <w:right w:val="single" w:sz="4" w:space="0" w:color="auto"/>
            </w:tcBorders>
          </w:tcPr>
          <w:p w14:paraId="4D12F225" w14:textId="77777777" w:rsidR="003124F5" w:rsidRDefault="003124F5" w:rsidP="001B5FC3">
            <w:pPr>
              <w:pStyle w:val="TAL"/>
            </w:pPr>
            <w:r>
              <w:t>TAI range</w:t>
            </w:r>
          </w:p>
        </w:tc>
      </w:tr>
      <w:tr w:rsidR="00A20D0E" w:rsidRPr="00E45F29" w14:paraId="0E718BF8" w14:textId="77777777" w:rsidTr="001B5FC3">
        <w:trPr>
          <w:jc w:val="center"/>
          <w:ins w:id="15" w:author="2024-10 Frank v0" w:date="2024-09-20T19:31:00Z"/>
        </w:trPr>
        <w:tc>
          <w:tcPr>
            <w:tcW w:w="2638" w:type="dxa"/>
            <w:tcBorders>
              <w:top w:val="single" w:sz="4" w:space="0" w:color="auto"/>
              <w:left w:val="single" w:sz="4" w:space="0" w:color="auto"/>
              <w:bottom w:val="single" w:sz="4" w:space="0" w:color="auto"/>
              <w:right w:val="single" w:sz="4" w:space="0" w:color="auto"/>
            </w:tcBorders>
          </w:tcPr>
          <w:p w14:paraId="0CB59190" w14:textId="346060A0" w:rsidR="00A20D0E" w:rsidRPr="00E30083" w:rsidRDefault="00A20D0E" w:rsidP="001B5FC3">
            <w:pPr>
              <w:pStyle w:val="TAL"/>
              <w:rPr>
                <w:ins w:id="16" w:author="2024-10 Frank v0" w:date="2024-09-20T19:31:00Z"/>
              </w:rPr>
            </w:pPr>
            <w:proofErr w:type="spellStart"/>
            <w:ins w:id="17" w:author="2024-10 Frank v0" w:date="2024-09-20T19:31:00Z">
              <w:r>
                <w:t>PduSessionPrio</w:t>
              </w:r>
            </w:ins>
            <w:ins w:id="18" w:author="2024-10 Frank v0" w:date="2024-09-23T10:21:00Z">
              <w:r w:rsidR="005F5931">
                <w:t>rity</w:t>
              </w:r>
            </w:ins>
            <w:proofErr w:type="spellEnd"/>
          </w:p>
        </w:tc>
        <w:tc>
          <w:tcPr>
            <w:tcW w:w="2109" w:type="dxa"/>
            <w:tcBorders>
              <w:top w:val="single" w:sz="4" w:space="0" w:color="auto"/>
              <w:left w:val="single" w:sz="4" w:space="0" w:color="auto"/>
              <w:bottom w:val="single" w:sz="4" w:space="0" w:color="auto"/>
              <w:right w:val="single" w:sz="4" w:space="0" w:color="auto"/>
            </w:tcBorders>
          </w:tcPr>
          <w:p w14:paraId="2C9DEFA8" w14:textId="33E3C2ED" w:rsidR="00A20D0E" w:rsidRDefault="00A20D0E" w:rsidP="001B5FC3">
            <w:pPr>
              <w:pStyle w:val="TAL"/>
              <w:rPr>
                <w:ins w:id="19" w:author="2024-10 Frank v0" w:date="2024-09-20T19:31:00Z"/>
              </w:rPr>
            </w:pPr>
            <w:ins w:id="20" w:author="2024-10 Frank v0" w:date="2024-09-20T19:31:00Z">
              <w:r>
                <w:t>3GPP TS 29.502 [16]</w:t>
              </w:r>
            </w:ins>
          </w:p>
        </w:tc>
        <w:tc>
          <w:tcPr>
            <w:tcW w:w="3613" w:type="dxa"/>
            <w:tcBorders>
              <w:top w:val="single" w:sz="4" w:space="0" w:color="auto"/>
              <w:left w:val="single" w:sz="4" w:space="0" w:color="auto"/>
              <w:bottom w:val="single" w:sz="4" w:space="0" w:color="auto"/>
              <w:right w:val="single" w:sz="4" w:space="0" w:color="auto"/>
            </w:tcBorders>
          </w:tcPr>
          <w:p w14:paraId="41FFD3EA" w14:textId="6348E2B9" w:rsidR="00A20D0E" w:rsidRDefault="00A20D0E" w:rsidP="001B5FC3">
            <w:pPr>
              <w:pStyle w:val="TAL"/>
              <w:rPr>
                <w:ins w:id="21" w:author="2024-10 Frank v0" w:date="2024-09-20T19:31:00Z"/>
              </w:rPr>
            </w:pPr>
            <w:ins w:id="22" w:author="2024-10 Frank v0" w:date="2024-09-20T19:31:00Z">
              <w:r>
                <w:t>PDU Session Priority</w:t>
              </w:r>
            </w:ins>
          </w:p>
        </w:tc>
      </w:tr>
    </w:tbl>
    <w:p w14:paraId="6DC94D28" w14:textId="192CC64D" w:rsidR="00B27003" w:rsidRDefault="00B27003" w:rsidP="00B27003"/>
    <w:p w14:paraId="5B764D46" w14:textId="77777777" w:rsidR="00101EA3" w:rsidRPr="002C393C" w:rsidRDefault="00101EA3" w:rsidP="00101EA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00EA1015" w14:textId="77777777" w:rsidR="00D32C37" w:rsidRPr="003B2883" w:rsidRDefault="00D32C37" w:rsidP="00D32C37">
      <w:pPr>
        <w:pStyle w:val="Heading5"/>
        <w:rPr>
          <w:lang w:eastAsia="zh-CN"/>
        </w:rPr>
      </w:pPr>
      <w:bookmarkStart w:id="23" w:name="_Toc25156375"/>
      <w:bookmarkStart w:id="24" w:name="_Toc34124677"/>
      <w:bookmarkStart w:id="25" w:name="_Toc43207801"/>
      <w:bookmarkStart w:id="26" w:name="_Toc49857271"/>
      <w:bookmarkStart w:id="27" w:name="_Toc56677107"/>
      <w:bookmarkStart w:id="28" w:name="_Toc56691630"/>
      <w:bookmarkStart w:id="29" w:name="_Toc56698894"/>
      <w:bookmarkStart w:id="30" w:name="_Toc89035129"/>
      <w:bookmarkStart w:id="31" w:name="_Toc89064927"/>
      <w:bookmarkStart w:id="32" w:name="_Toc89180226"/>
      <w:bookmarkStart w:id="33" w:name="_Toc97071905"/>
      <w:bookmarkStart w:id="34" w:name="_Toc120051307"/>
      <w:bookmarkStart w:id="35" w:name="_Toc175573655"/>
      <w:r w:rsidRPr="003B2883">
        <w:lastRenderedPageBreak/>
        <w:t>6.1.6.2.18</w:t>
      </w:r>
      <w:r w:rsidRPr="003B2883">
        <w:tab/>
        <w:t xml:space="preserve">Type: </w:t>
      </w:r>
      <w:r w:rsidRPr="003B2883">
        <w:rPr>
          <w:lang w:eastAsia="zh-CN"/>
        </w:rPr>
        <w:t>N1N2MessageTransferReqData</w:t>
      </w:r>
      <w:bookmarkEnd w:id="23"/>
      <w:bookmarkEnd w:id="24"/>
      <w:bookmarkEnd w:id="25"/>
      <w:bookmarkEnd w:id="26"/>
      <w:bookmarkEnd w:id="27"/>
      <w:bookmarkEnd w:id="28"/>
      <w:bookmarkEnd w:id="29"/>
      <w:bookmarkEnd w:id="30"/>
      <w:bookmarkEnd w:id="31"/>
      <w:bookmarkEnd w:id="32"/>
      <w:bookmarkEnd w:id="33"/>
      <w:bookmarkEnd w:id="34"/>
      <w:bookmarkEnd w:id="35"/>
    </w:p>
    <w:p w14:paraId="2E7793B7" w14:textId="77777777" w:rsidR="00D32C37" w:rsidRPr="003B2883" w:rsidRDefault="00D32C37" w:rsidP="00D32C37">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283"/>
        <w:gridCol w:w="1134"/>
        <w:gridCol w:w="2977"/>
        <w:gridCol w:w="1274"/>
      </w:tblGrid>
      <w:tr w:rsidR="00D32C37" w:rsidRPr="003B2883" w14:paraId="590C901A" w14:textId="77777777" w:rsidTr="001B5FC3">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C6A9768" w14:textId="77777777" w:rsidR="00D32C37" w:rsidRPr="003B2883" w:rsidRDefault="00D32C37" w:rsidP="001B5FC3">
            <w:pPr>
              <w:pStyle w:val="TAH"/>
            </w:pPr>
            <w:r w:rsidRPr="003B2883">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03F35CA" w14:textId="77777777" w:rsidR="00D32C37" w:rsidRPr="003B2883" w:rsidRDefault="00D32C37" w:rsidP="001B5FC3">
            <w:pPr>
              <w:pStyle w:val="TAH"/>
            </w:pPr>
            <w:r w:rsidRPr="003B2883">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3FF6B62" w14:textId="77777777" w:rsidR="00D32C37" w:rsidRPr="003B2883" w:rsidRDefault="00D32C37" w:rsidP="001B5FC3">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C7891C" w14:textId="77777777" w:rsidR="00D32C37" w:rsidRPr="003B2883" w:rsidRDefault="00D32C37" w:rsidP="001B5FC3">
            <w:pPr>
              <w:pStyle w:val="TAH"/>
            </w:pPr>
            <w:r w:rsidRPr="008B2FDB">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9E3D06A" w14:textId="77777777" w:rsidR="00D32C37" w:rsidRPr="003B2883" w:rsidRDefault="00D32C37" w:rsidP="001B5FC3">
            <w:pPr>
              <w:pStyle w:val="TAH"/>
              <w:rPr>
                <w:rFonts w:cs="Arial"/>
                <w:szCs w:val="18"/>
              </w:rPr>
            </w:pPr>
            <w:r w:rsidRPr="003B2883">
              <w:rPr>
                <w:rFonts w:cs="Arial"/>
                <w:szCs w:val="18"/>
              </w:rPr>
              <w:t>Description</w:t>
            </w:r>
          </w:p>
        </w:tc>
        <w:tc>
          <w:tcPr>
            <w:tcW w:w="1274" w:type="dxa"/>
            <w:tcBorders>
              <w:top w:val="single" w:sz="4" w:space="0" w:color="auto"/>
              <w:left w:val="single" w:sz="4" w:space="0" w:color="auto"/>
              <w:bottom w:val="single" w:sz="4" w:space="0" w:color="auto"/>
              <w:right w:val="single" w:sz="4" w:space="0" w:color="auto"/>
            </w:tcBorders>
            <w:shd w:val="clear" w:color="auto" w:fill="C0C0C0"/>
          </w:tcPr>
          <w:p w14:paraId="03BF32CD" w14:textId="77777777" w:rsidR="00D32C37" w:rsidRPr="003B2883" w:rsidRDefault="00D32C37" w:rsidP="001B5FC3">
            <w:pPr>
              <w:pStyle w:val="TAH"/>
            </w:pPr>
            <w:r w:rsidRPr="008B2FDB">
              <w:t>Applicability</w:t>
            </w:r>
          </w:p>
        </w:tc>
      </w:tr>
      <w:tr w:rsidR="00D32C37" w:rsidRPr="003B2883" w14:paraId="0FF7C757" w14:textId="77777777" w:rsidTr="001B5FC3">
        <w:trPr>
          <w:jc w:val="center"/>
        </w:trPr>
        <w:tc>
          <w:tcPr>
            <w:tcW w:w="1980" w:type="dxa"/>
            <w:tcBorders>
              <w:top w:val="single" w:sz="4" w:space="0" w:color="auto"/>
              <w:left w:val="single" w:sz="4" w:space="0" w:color="auto"/>
              <w:bottom w:val="single" w:sz="4" w:space="0" w:color="auto"/>
              <w:right w:val="single" w:sz="4" w:space="0" w:color="auto"/>
            </w:tcBorders>
          </w:tcPr>
          <w:p w14:paraId="52012709" w14:textId="77777777" w:rsidR="00D32C37" w:rsidRPr="003B2883" w:rsidRDefault="00D32C37" w:rsidP="001B5FC3">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1843" w:type="dxa"/>
            <w:tcBorders>
              <w:top w:val="single" w:sz="4" w:space="0" w:color="auto"/>
              <w:left w:val="single" w:sz="4" w:space="0" w:color="auto"/>
              <w:bottom w:val="single" w:sz="4" w:space="0" w:color="auto"/>
              <w:right w:val="single" w:sz="4" w:space="0" w:color="auto"/>
            </w:tcBorders>
          </w:tcPr>
          <w:p w14:paraId="11436C33" w14:textId="77777777" w:rsidR="00D32C37" w:rsidRPr="003B2883" w:rsidRDefault="00D32C37" w:rsidP="001B5FC3">
            <w:pPr>
              <w:pStyle w:val="TAL"/>
              <w:rPr>
                <w:lang w:eastAsia="zh-CN"/>
              </w:rPr>
            </w:pPr>
            <w:r w:rsidRPr="003B2883">
              <w:rPr>
                <w:lang w:eastAsia="zh-CN"/>
              </w:rPr>
              <w:t>N1MessageContainer</w:t>
            </w:r>
          </w:p>
        </w:tc>
        <w:tc>
          <w:tcPr>
            <w:tcW w:w="283" w:type="dxa"/>
            <w:tcBorders>
              <w:top w:val="single" w:sz="4" w:space="0" w:color="auto"/>
              <w:left w:val="single" w:sz="4" w:space="0" w:color="auto"/>
              <w:bottom w:val="single" w:sz="4" w:space="0" w:color="auto"/>
              <w:right w:val="single" w:sz="4" w:space="0" w:color="auto"/>
            </w:tcBorders>
          </w:tcPr>
          <w:p w14:paraId="629A9187" w14:textId="77777777" w:rsidR="00D32C37" w:rsidRPr="003B2883" w:rsidRDefault="00D32C37" w:rsidP="001B5FC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CDE04D" w14:textId="77777777" w:rsidR="00D32C37" w:rsidRPr="003B2883" w:rsidRDefault="00D32C37" w:rsidP="001B5FC3">
            <w:pPr>
              <w:pStyle w:val="TAL"/>
              <w:rPr>
                <w:lang w:eastAsia="zh-CN"/>
              </w:rPr>
            </w:pPr>
            <w:r w:rsidRPr="003B2883">
              <w:rPr>
                <w:lang w:eastAsia="zh-CN"/>
              </w:rPr>
              <w:t>0..</w:t>
            </w:r>
            <w:r w:rsidRPr="003B2883">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14:paraId="1B22D845" w14:textId="77777777" w:rsidR="00D32C37" w:rsidRPr="003B2883" w:rsidRDefault="00D32C37" w:rsidP="001B5FC3">
            <w:pPr>
              <w:pStyle w:val="TAL"/>
              <w:rPr>
                <w:rFonts w:cs="Arial"/>
                <w:szCs w:val="18"/>
                <w:lang w:eastAsia="zh-CN"/>
              </w:rPr>
            </w:pPr>
            <w:r w:rsidRPr="003B2883">
              <w:rPr>
                <w:rFonts w:cs="Arial"/>
                <w:szCs w:val="18"/>
                <w:lang w:eastAsia="zh-CN"/>
              </w:rPr>
              <w:t>This IE shall be included if a N1 message needs to be transferred.</w:t>
            </w:r>
          </w:p>
        </w:tc>
        <w:tc>
          <w:tcPr>
            <w:tcW w:w="1274" w:type="dxa"/>
            <w:tcBorders>
              <w:top w:val="single" w:sz="4" w:space="0" w:color="auto"/>
              <w:left w:val="single" w:sz="4" w:space="0" w:color="auto"/>
              <w:bottom w:val="single" w:sz="4" w:space="0" w:color="auto"/>
              <w:right w:val="single" w:sz="4" w:space="0" w:color="auto"/>
            </w:tcBorders>
          </w:tcPr>
          <w:p w14:paraId="22CF90EE" w14:textId="77777777" w:rsidR="00D32C37" w:rsidRPr="003B2883" w:rsidRDefault="00D32C37" w:rsidP="001B5FC3">
            <w:pPr>
              <w:pStyle w:val="TAL"/>
              <w:rPr>
                <w:rFonts w:cs="Arial"/>
                <w:szCs w:val="18"/>
                <w:lang w:eastAsia="zh-CN"/>
              </w:rPr>
            </w:pPr>
          </w:p>
        </w:tc>
      </w:tr>
      <w:tr w:rsidR="00D32C37" w:rsidRPr="003B2883" w14:paraId="65B07F06" w14:textId="77777777" w:rsidTr="001B5FC3">
        <w:trPr>
          <w:jc w:val="center"/>
        </w:trPr>
        <w:tc>
          <w:tcPr>
            <w:tcW w:w="1980" w:type="dxa"/>
            <w:tcBorders>
              <w:top w:val="single" w:sz="4" w:space="0" w:color="auto"/>
              <w:left w:val="single" w:sz="4" w:space="0" w:color="auto"/>
              <w:bottom w:val="single" w:sz="4" w:space="0" w:color="auto"/>
              <w:right w:val="single" w:sz="4" w:space="0" w:color="auto"/>
            </w:tcBorders>
          </w:tcPr>
          <w:p w14:paraId="2FA71605" w14:textId="77777777" w:rsidR="00D32C37" w:rsidRPr="003B2883" w:rsidRDefault="00D32C37" w:rsidP="001B5FC3">
            <w:pPr>
              <w:pStyle w:val="TAL"/>
              <w:rPr>
                <w:lang w:eastAsia="zh-CN"/>
              </w:rPr>
            </w:pPr>
            <w:r w:rsidRPr="003B2883">
              <w:rPr>
                <w:lang w:eastAsia="zh-CN"/>
              </w:rPr>
              <w:t>n2InfoContainer</w:t>
            </w:r>
          </w:p>
        </w:tc>
        <w:tc>
          <w:tcPr>
            <w:tcW w:w="1843" w:type="dxa"/>
            <w:tcBorders>
              <w:top w:val="single" w:sz="4" w:space="0" w:color="auto"/>
              <w:left w:val="single" w:sz="4" w:space="0" w:color="auto"/>
              <w:bottom w:val="single" w:sz="4" w:space="0" w:color="auto"/>
              <w:right w:val="single" w:sz="4" w:space="0" w:color="auto"/>
            </w:tcBorders>
          </w:tcPr>
          <w:p w14:paraId="3804873F" w14:textId="77777777" w:rsidR="00D32C37" w:rsidRPr="003B2883" w:rsidRDefault="00D32C37" w:rsidP="001B5FC3">
            <w:pPr>
              <w:pStyle w:val="TAL"/>
              <w:rPr>
                <w:lang w:eastAsia="zh-CN"/>
              </w:rPr>
            </w:pPr>
            <w:r w:rsidRPr="003B2883">
              <w:rPr>
                <w:lang w:val="en-US"/>
              </w:rPr>
              <w:t>N2InfoContainer</w:t>
            </w:r>
          </w:p>
        </w:tc>
        <w:tc>
          <w:tcPr>
            <w:tcW w:w="283" w:type="dxa"/>
            <w:tcBorders>
              <w:top w:val="single" w:sz="4" w:space="0" w:color="auto"/>
              <w:left w:val="single" w:sz="4" w:space="0" w:color="auto"/>
              <w:bottom w:val="single" w:sz="4" w:space="0" w:color="auto"/>
              <w:right w:val="single" w:sz="4" w:space="0" w:color="auto"/>
            </w:tcBorders>
          </w:tcPr>
          <w:p w14:paraId="20C55607" w14:textId="77777777" w:rsidR="00D32C37" w:rsidRPr="003B2883" w:rsidRDefault="00D32C37" w:rsidP="001B5FC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211B9" w14:textId="77777777" w:rsidR="00D32C37" w:rsidRPr="003B2883" w:rsidRDefault="00D32C37" w:rsidP="001B5FC3">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1EED57B" w14:textId="77777777" w:rsidR="00D32C37" w:rsidRPr="003B2883" w:rsidRDefault="00D32C37" w:rsidP="001B5FC3">
            <w:pPr>
              <w:pStyle w:val="TAL"/>
              <w:rPr>
                <w:rFonts w:cs="Arial"/>
                <w:szCs w:val="18"/>
                <w:lang w:eastAsia="zh-CN"/>
              </w:rPr>
            </w:pPr>
            <w:r w:rsidRPr="003B2883">
              <w:rPr>
                <w:rFonts w:cs="Arial"/>
                <w:szCs w:val="18"/>
                <w:lang w:eastAsia="zh-CN"/>
              </w:rPr>
              <w:t>This IE shall be included if a N2 information needs to be transferred.</w:t>
            </w:r>
          </w:p>
        </w:tc>
        <w:tc>
          <w:tcPr>
            <w:tcW w:w="1274" w:type="dxa"/>
            <w:tcBorders>
              <w:top w:val="single" w:sz="4" w:space="0" w:color="auto"/>
              <w:left w:val="single" w:sz="4" w:space="0" w:color="auto"/>
              <w:bottom w:val="single" w:sz="4" w:space="0" w:color="auto"/>
              <w:right w:val="single" w:sz="4" w:space="0" w:color="auto"/>
            </w:tcBorders>
          </w:tcPr>
          <w:p w14:paraId="1280790C" w14:textId="77777777" w:rsidR="00D32C37" w:rsidRPr="003B2883" w:rsidRDefault="00D32C37" w:rsidP="001B5FC3">
            <w:pPr>
              <w:pStyle w:val="TAL"/>
              <w:rPr>
                <w:rFonts w:cs="Arial"/>
                <w:szCs w:val="18"/>
                <w:lang w:eastAsia="zh-CN"/>
              </w:rPr>
            </w:pPr>
          </w:p>
        </w:tc>
      </w:tr>
      <w:tr w:rsidR="00D32C37" w:rsidRPr="003B2883" w14:paraId="36CBAA81" w14:textId="77777777" w:rsidTr="001B5FC3">
        <w:trPr>
          <w:jc w:val="center"/>
        </w:trPr>
        <w:tc>
          <w:tcPr>
            <w:tcW w:w="1980" w:type="dxa"/>
            <w:tcBorders>
              <w:top w:val="single" w:sz="4" w:space="0" w:color="auto"/>
              <w:left w:val="single" w:sz="4" w:space="0" w:color="auto"/>
              <w:bottom w:val="single" w:sz="4" w:space="0" w:color="auto"/>
              <w:right w:val="single" w:sz="4" w:space="0" w:color="auto"/>
            </w:tcBorders>
          </w:tcPr>
          <w:p w14:paraId="3F05F5D3" w14:textId="77777777" w:rsidR="00D32C37" w:rsidRPr="003B2883" w:rsidRDefault="00D32C37" w:rsidP="001B5FC3">
            <w:pPr>
              <w:pStyle w:val="TAL"/>
              <w:rPr>
                <w:lang w:eastAsia="zh-CN"/>
              </w:rPr>
            </w:pPr>
            <w:proofErr w:type="spellStart"/>
            <w:r>
              <w:rPr>
                <w:lang w:eastAsia="zh-CN"/>
              </w:rPr>
              <w:t>mtData</w:t>
            </w:r>
            <w:proofErr w:type="spellEnd"/>
          </w:p>
        </w:tc>
        <w:tc>
          <w:tcPr>
            <w:tcW w:w="1843" w:type="dxa"/>
            <w:tcBorders>
              <w:top w:val="single" w:sz="4" w:space="0" w:color="auto"/>
              <w:left w:val="single" w:sz="4" w:space="0" w:color="auto"/>
              <w:bottom w:val="single" w:sz="4" w:space="0" w:color="auto"/>
              <w:right w:val="single" w:sz="4" w:space="0" w:color="auto"/>
            </w:tcBorders>
          </w:tcPr>
          <w:p w14:paraId="62B48807" w14:textId="77777777" w:rsidR="00D32C37" w:rsidRPr="003B2883" w:rsidRDefault="00D32C37" w:rsidP="001B5FC3">
            <w:pPr>
              <w:pStyle w:val="TAL"/>
              <w:rPr>
                <w:lang w:val="en-US"/>
              </w:rPr>
            </w:pPr>
            <w:proofErr w:type="spellStart"/>
            <w:r w:rsidRPr="003B2883">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42D34F5B" w14:textId="77777777" w:rsidR="00D32C37" w:rsidRPr="003B2883" w:rsidRDefault="00D32C37" w:rsidP="001B5FC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983598" w14:textId="77777777" w:rsidR="00D32C37" w:rsidRPr="003B2883" w:rsidRDefault="00D32C37" w:rsidP="001B5FC3">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D4CD266" w14:textId="77777777" w:rsidR="00D32C37" w:rsidRPr="003B2883" w:rsidRDefault="00D32C37" w:rsidP="001B5FC3">
            <w:pPr>
              <w:pStyle w:val="TAL"/>
              <w:rPr>
                <w:rFonts w:cs="Arial"/>
                <w:szCs w:val="18"/>
                <w:lang w:eastAsia="zh-CN"/>
              </w:rPr>
            </w:pPr>
            <w:r>
              <w:rPr>
                <w:rFonts w:cs="Arial"/>
                <w:szCs w:val="18"/>
                <w:lang w:eastAsia="zh-CN"/>
              </w:rPr>
              <w:t xml:space="preserve">This IE shall be included if mobile terminated data (i.e. </w:t>
            </w:r>
            <w:proofErr w:type="spellStart"/>
            <w:r w:rsidRPr="003C0FEA">
              <w:t>CIoT</w:t>
            </w:r>
            <w:proofErr w:type="spellEnd"/>
            <w:r w:rsidRPr="003C0FEA">
              <w:t xml:space="preserve"> user data container</w:t>
            </w:r>
            <w:r>
              <w:rPr>
                <w:rFonts w:cs="Arial"/>
                <w:szCs w:val="18"/>
                <w:lang w:eastAsia="zh-CN"/>
              </w:rPr>
              <w:t xml:space="preserve">) needs to be transferred. When present, it </w:t>
            </w:r>
            <w:r>
              <w:rPr>
                <w:rFonts w:cs="Arial"/>
                <w:szCs w:val="18"/>
              </w:rPr>
              <w:t>shall reference the mobile terminated data (see clause </w:t>
            </w:r>
            <w:r w:rsidRPr="003B2883">
              <w:rPr>
                <w:lang w:val="en-US"/>
              </w:rPr>
              <w:t>6.1.6.4.</w:t>
            </w:r>
            <w:r>
              <w:rPr>
                <w:lang w:val="en-US"/>
              </w:rPr>
              <w:t>4</w:t>
            </w: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17306627" w14:textId="77777777" w:rsidR="00D32C37" w:rsidRPr="003B2883" w:rsidRDefault="00D32C37" w:rsidP="001B5FC3">
            <w:pPr>
              <w:pStyle w:val="TAL"/>
              <w:rPr>
                <w:rFonts w:cs="Arial"/>
                <w:szCs w:val="18"/>
                <w:lang w:eastAsia="zh-CN"/>
              </w:rPr>
            </w:pPr>
            <w:r>
              <w:rPr>
                <w:rFonts w:cs="Arial"/>
                <w:szCs w:val="18"/>
                <w:lang w:eastAsia="zh-CN"/>
              </w:rPr>
              <w:t>CIOT</w:t>
            </w:r>
          </w:p>
        </w:tc>
      </w:tr>
      <w:tr w:rsidR="00D32C37" w:rsidRPr="003B2883" w14:paraId="4A3B5C82" w14:textId="77777777" w:rsidTr="001B5FC3">
        <w:trPr>
          <w:jc w:val="center"/>
        </w:trPr>
        <w:tc>
          <w:tcPr>
            <w:tcW w:w="1980" w:type="dxa"/>
            <w:tcBorders>
              <w:top w:val="single" w:sz="4" w:space="0" w:color="auto"/>
              <w:left w:val="single" w:sz="4" w:space="0" w:color="auto"/>
              <w:bottom w:val="single" w:sz="4" w:space="0" w:color="auto"/>
              <w:right w:val="single" w:sz="4" w:space="0" w:color="auto"/>
            </w:tcBorders>
          </w:tcPr>
          <w:p w14:paraId="3E58E384" w14:textId="77777777" w:rsidR="00D32C37" w:rsidRPr="003B2883" w:rsidRDefault="00D32C37" w:rsidP="001B5FC3">
            <w:pPr>
              <w:pStyle w:val="TAL"/>
              <w:rPr>
                <w:lang w:eastAsia="zh-CN"/>
              </w:rPr>
            </w:pPr>
            <w:bookmarkStart w:id="36" w:name="_PERM_MCCTEMPBM_CRPT03410116___2" w:colFirst="4" w:colLast="4"/>
            <w:proofErr w:type="spellStart"/>
            <w:r w:rsidRPr="003B2883">
              <w:rPr>
                <w:lang w:eastAsia="zh-CN"/>
              </w:rPr>
              <w:t>skipInd</w:t>
            </w:r>
            <w:proofErr w:type="spellEnd"/>
          </w:p>
        </w:tc>
        <w:tc>
          <w:tcPr>
            <w:tcW w:w="1843" w:type="dxa"/>
            <w:tcBorders>
              <w:top w:val="single" w:sz="4" w:space="0" w:color="auto"/>
              <w:left w:val="single" w:sz="4" w:space="0" w:color="auto"/>
              <w:bottom w:val="single" w:sz="4" w:space="0" w:color="auto"/>
              <w:right w:val="single" w:sz="4" w:space="0" w:color="auto"/>
            </w:tcBorders>
          </w:tcPr>
          <w:p w14:paraId="731D11D2" w14:textId="77777777" w:rsidR="00D32C37" w:rsidRPr="003B2883" w:rsidRDefault="00D32C37" w:rsidP="001B5FC3">
            <w:pPr>
              <w:pStyle w:val="TAL"/>
              <w:rPr>
                <w:lang w:val="en-US"/>
              </w:rPr>
            </w:pPr>
            <w:proofErr w:type="spellStart"/>
            <w:r w:rsidRPr="003B2883">
              <w:rPr>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D41A172" w14:textId="77777777" w:rsidR="00D32C37" w:rsidRPr="003B2883" w:rsidRDefault="00D32C37" w:rsidP="001B5FC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DB6B82" w14:textId="77777777" w:rsidR="00D32C37" w:rsidRPr="003B2883" w:rsidRDefault="00D32C37" w:rsidP="001B5FC3">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1B80C95" w14:textId="77777777" w:rsidR="00D32C37" w:rsidRPr="003B2883" w:rsidRDefault="00D32C37" w:rsidP="001B5FC3">
            <w:pPr>
              <w:pStyle w:val="TAL"/>
              <w:rPr>
                <w:lang w:val="en-US" w:eastAsia="zh-CN"/>
              </w:rPr>
            </w:pPr>
            <w:r w:rsidRPr="003B2883">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3B2883">
              <w:rPr>
                <w:lang w:eastAsia="ko-KR"/>
              </w:rPr>
              <w:t xml:space="preserve">(see </w:t>
            </w:r>
            <w:r>
              <w:rPr>
                <w:lang w:eastAsia="ko-KR"/>
              </w:rPr>
              <w:t>clause </w:t>
            </w:r>
            <w:r w:rsidRPr="003B2883">
              <w:rPr>
                <w:lang w:eastAsia="ko-KR"/>
              </w:rPr>
              <w:t>4.3.4.2 of 3GP</w:t>
            </w:r>
            <w:r w:rsidRPr="003B2883">
              <w:rPr>
                <w:lang w:val="en-US" w:eastAsia="zh-CN"/>
              </w:rPr>
              <w:t>P TS 23.502 [</w:t>
            </w:r>
            <w:r>
              <w:rPr>
                <w:lang w:val="en-US" w:eastAsia="zh-CN"/>
              </w:rPr>
              <w:t>3</w:t>
            </w:r>
            <w:r w:rsidRPr="003B2883">
              <w:rPr>
                <w:lang w:val="en-US" w:eastAsia="zh-CN"/>
              </w:rPr>
              <w:t>]).</w:t>
            </w:r>
          </w:p>
          <w:p w14:paraId="5CC76600" w14:textId="77777777" w:rsidR="00D32C37" w:rsidRPr="003B2883" w:rsidRDefault="00D32C37" w:rsidP="001B5FC3">
            <w:pPr>
              <w:pStyle w:val="TAL"/>
              <w:rPr>
                <w:rFonts w:cs="Arial"/>
                <w:szCs w:val="18"/>
                <w:lang w:val="en-US" w:eastAsia="zh-CN"/>
              </w:rPr>
            </w:pPr>
          </w:p>
          <w:p w14:paraId="68A0FED7" w14:textId="77777777" w:rsidR="00D32C37" w:rsidRPr="003B2883" w:rsidRDefault="00D32C37" w:rsidP="001B5FC3">
            <w:pPr>
              <w:pStyle w:val="TAL"/>
              <w:rPr>
                <w:rFonts w:cs="Arial"/>
                <w:szCs w:val="18"/>
                <w:lang w:val="en-US" w:eastAsia="zh-CN"/>
              </w:rPr>
            </w:pPr>
            <w:r w:rsidRPr="003B2883">
              <w:rPr>
                <w:rFonts w:cs="Arial"/>
                <w:szCs w:val="18"/>
                <w:lang w:val="en-US" w:eastAsia="zh-CN"/>
              </w:rPr>
              <w:t>When present, this IE shall be set as following:</w:t>
            </w:r>
          </w:p>
          <w:p w14:paraId="035D6D14" w14:textId="77777777" w:rsidR="00D32C37" w:rsidRPr="003B2883" w:rsidRDefault="00D32C37" w:rsidP="001B5FC3">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AMF should skip sending N1 message to UE, when the UE is in CM-IDLE.</w:t>
            </w:r>
          </w:p>
          <w:p w14:paraId="322E4C1E" w14:textId="77777777" w:rsidR="00D32C37" w:rsidRPr="003B2883" w:rsidRDefault="00D32C37" w:rsidP="001B5FC3">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AMF shall send the N1 message to the UE.</w:t>
            </w:r>
          </w:p>
        </w:tc>
        <w:tc>
          <w:tcPr>
            <w:tcW w:w="1274" w:type="dxa"/>
            <w:tcBorders>
              <w:top w:val="single" w:sz="4" w:space="0" w:color="auto"/>
              <w:left w:val="single" w:sz="4" w:space="0" w:color="auto"/>
              <w:bottom w:val="single" w:sz="4" w:space="0" w:color="auto"/>
              <w:right w:val="single" w:sz="4" w:space="0" w:color="auto"/>
            </w:tcBorders>
          </w:tcPr>
          <w:p w14:paraId="352AE90D" w14:textId="77777777" w:rsidR="00D32C37" w:rsidRPr="003B2883" w:rsidRDefault="00D32C37" w:rsidP="001B5FC3">
            <w:pPr>
              <w:pStyle w:val="TAL"/>
              <w:rPr>
                <w:rFonts w:cs="Arial"/>
                <w:szCs w:val="18"/>
                <w:lang w:eastAsia="zh-CN"/>
              </w:rPr>
            </w:pPr>
          </w:p>
        </w:tc>
      </w:tr>
      <w:bookmarkEnd w:id="36"/>
      <w:tr w:rsidR="00D32C37" w:rsidRPr="003B2883" w14:paraId="1302D1FE" w14:textId="77777777" w:rsidTr="001B5FC3">
        <w:trPr>
          <w:jc w:val="center"/>
        </w:trPr>
        <w:tc>
          <w:tcPr>
            <w:tcW w:w="1980" w:type="dxa"/>
            <w:tcBorders>
              <w:top w:val="single" w:sz="4" w:space="0" w:color="auto"/>
              <w:left w:val="single" w:sz="4" w:space="0" w:color="auto"/>
              <w:bottom w:val="single" w:sz="4" w:space="0" w:color="auto"/>
              <w:right w:val="single" w:sz="4" w:space="0" w:color="auto"/>
            </w:tcBorders>
          </w:tcPr>
          <w:p w14:paraId="6258B753" w14:textId="77777777" w:rsidR="00D32C37" w:rsidRPr="003B2883" w:rsidRDefault="00D32C37" w:rsidP="001B5FC3">
            <w:pPr>
              <w:pStyle w:val="TAL"/>
              <w:rPr>
                <w:lang w:eastAsia="zh-CN"/>
              </w:rPr>
            </w:pPr>
            <w:proofErr w:type="spellStart"/>
            <w:r w:rsidRPr="003B2883">
              <w:rPr>
                <w:rFonts w:hint="eastAsia"/>
                <w:lang w:eastAsia="zh-CN"/>
              </w:rPr>
              <w:t>lastMsgIndication</w:t>
            </w:r>
            <w:proofErr w:type="spellEnd"/>
          </w:p>
        </w:tc>
        <w:tc>
          <w:tcPr>
            <w:tcW w:w="1843" w:type="dxa"/>
            <w:tcBorders>
              <w:top w:val="single" w:sz="4" w:space="0" w:color="auto"/>
              <w:left w:val="single" w:sz="4" w:space="0" w:color="auto"/>
              <w:bottom w:val="single" w:sz="4" w:space="0" w:color="auto"/>
              <w:right w:val="single" w:sz="4" w:space="0" w:color="auto"/>
            </w:tcBorders>
          </w:tcPr>
          <w:p w14:paraId="007DCBAA" w14:textId="77777777" w:rsidR="00D32C37" w:rsidRPr="003B2883" w:rsidRDefault="00D32C37" w:rsidP="001B5FC3">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4FAEA6F" w14:textId="77777777" w:rsidR="00D32C37" w:rsidRPr="003B2883" w:rsidRDefault="00D32C37" w:rsidP="001B5FC3">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008E93" w14:textId="77777777" w:rsidR="00D32C37" w:rsidRPr="003B2883" w:rsidRDefault="00D32C37" w:rsidP="001B5FC3">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56A7226" w14:textId="77777777" w:rsidR="00D32C37" w:rsidRPr="003B2883" w:rsidRDefault="00D32C37" w:rsidP="001B5FC3">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 </w:t>
            </w:r>
            <w:r w:rsidRPr="003B2883">
              <w:rPr>
                <w:rFonts w:cs="Arial"/>
                <w:szCs w:val="18"/>
                <w:lang w:eastAsia="zh-CN"/>
              </w:rPr>
              <w:t xml:space="preserve">4.13.3.3 </w:t>
            </w:r>
            <w:r>
              <w:rPr>
                <w:rFonts w:cs="Arial"/>
                <w:szCs w:val="18"/>
                <w:lang w:eastAsia="zh-CN"/>
              </w:rPr>
              <w:t xml:space="preserve">and clause 4.13.3.6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FA9DFFD" w14:textId="77777777" w:rsidR="00D32C37" w:rsidRPr="003B2883" w:rsidRDefault="00D32C37" w:rsidP="001B5FC3">
            <w:pPr>
              <w:pStyle w:val="TAL"/>
              <w:rPr>
                <w:rFonts w:cs="Arial"/>
                <w:szCs w:val="18"/>
                <w:lang w:eastAsia="zh-CN"/>
              </w:rPr>
            </w:pPr>
          </w:p>
        </w:tc>
      </w:tr>
      <w:tr w:rsidR="00D32C37" w:rsidRPr="003B2883" w14:paraId="699C3531" w14:textId="77777777" w:rsidTr="001B5FC3">
        <w:trPr>
          <w:jc w:val="center"/>
        </w:trPr>
        <w:tc>
          <w:tcPr>
            <w:tcW w:w="1980" w:type="dxa"/>
            <w:tcBorders>
              <w:top w:val="single" w:sz="4" w:space="0" w:color="auto"/>
              <w:left w:val="single" w:sz="4" w:space="0" w:color="auto"/>
              <w:bottom w:val="single" w:sz="4" w:space="0" w:color="auto"/>
              <w:right w:val="single" w:sz="4" w:space="0" w:color="auto"/>
            </w:tcBorders>
          </w:tcPr>
          <w:p w14:paraId="6E3EB205" w14:textId="77777777" w:rsidR="00D32C37" w:rsidRPr="003B2883" w:rsidRDefault="00D32C37" w:rsidP="001B5FC3">
            <w:pPr>
              <w:pStyle w:val="TAL"/>
              <w:rPr>
                <w:lang w:eastAsia="zh-CN"/>
              </w:rPr>
            </w:pPr>
            <w:proofErr w:type="spellStart"/>
            <w:r w:rsidRPr="003B2883">
              <w:rPr>
                <w:lang w:eastAsia="zh-CN"/>
              </w:rP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76406538" w14:textId="77777777" w:rsidR="00D32C37" w:rsidRPr="003B2883" w:rsidRDefault="00D32C37" w:rsidP="001B5FC3">
            <w:pPr>
              <w:pStyle w:val="TAL"/>
              <w:rPr>
                <w:lang w:val="en-US"/>
              </w:rPr>
            </w:pPr>
            <w:proofErr w:type="spellStart"/>
            <w:r w:rsidRPr="003B2883">
              <w:rPr>
                <w:lang w:eastAsia="zh-CN"/>
              </w:rP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1F781BD8" w14:textId="77777777" w:rsidR="00D32C37" w:rsidRPr="003B2883" w:rsidRDefault="00D32C37" w:rsidP="001B5FC3">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D0E2BE" w14:textId="77777777" w:rsidR="00D32C37" w:rsidRPr="003B2883" w:rsidRDefault="00D32C37" w:rsidP="001B5FC3">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197727C" w14:textId="77777777" w:rsidR="00D32C37" w:rsidRPr="003B2883" w:rsidRDefault="00D32C37" w:rsidP="001B5FC3">
            <w:pPr>
              <w:pStyle w:val="TAL"/>
              <w:rPr>
                <w:lang w:eastAsia="zh-CN"/>
              </w:rPr>
            </w:pPr>
            <w:r w:rsidRPr="003B2883">
              <w:rPr>
                <w:rFonts w:cs="Arial"/>
                <w:szCs w:val="18"/>
                <w:lang w:eastAsia="zh-CN"/>
              </w:rPr>
              <w:t>PDU Session ID for which the N1 / N2 message is sent, if the N1 / N2 message class is SM.</w:t>
            </w:r>
          </w:p>
        </w:tc>
        <w:tc>
          <w:tcPr>
            <w:tcW w:w="1274" w:type="dxa"/>
            <w:tcBorders>
              <w:top w:val="single" w:sz="4" w:space="0" w:color="auto"/>
              <w:left w:val="single" w:sz="4" w:space="0" w:color="auto"/>
              <w:bottom w:val="single" w:sz="4" w:space="0" w:color="auto"/>
              <w:right w:val="single" w:sz="4" w:space="0" w:color="auto"/>
            </w:tcBorders>
          </w:tcPr>
          <w:p w14:paraId="1A0FC243" w14:textId="77777777" w:rsidR="00D32C37" w:rsidRPr="003B2883" w:rsidRDefault="00D32C37" w:rsidP="001B5FC3">
            <w:pPr>
              <w:pStyle w:val="TAL"/>
              <w:rPr>
                <w:rFonts w:cs="Arial"/>
                <w:szCs w:val="18"/>
                <w:lang w:eastAsia="zh-CN"/>
              </w:rPr>
            </w:pPr>
          </w:p>
        </w:tc>
      </w:tr>
      <w:tr w:rsidR="00D32C37" w:rsidRPr="003B2883" w14:paraId="07FF2832" w14:textId="77777777" w:rsidTr="001B5FC3">
        <w:trPr>
          <w:jc w:val="center"/>
        </w:trPr>
        <w:tc>
          <w:tcPr>
            <w:tcW w:w="1980" w:type="dxa"/>
            <w:tcBorders>
              <w:top w:val="single" w:sz="4" w:space="0" w:color="auto"/>
              <w:left w:val="single" w:sz="4" w:space="0" w:color="auto"/>
              <w:bottom w:val="single" w:sz="4" w:space="0" w:color="auto"/>
              <w:right w:val="single" w:sz="4" w:space="0" w:color="auto"/>
            </w:tcBorders>
          </w:tcPr>
          <w:p w14:paraId="28B18320" w14:textId="77777777" w:rsidR="00D32C37" w:rsidRPr="003B2883" w:rsidRDefault="00D32C37" w:rsidP="001B5FC3">
            <w:pPr>
              <w:pStyle w:val="TAL"/>
              <w:rPr>
                <w:lang w:eastAsia="zh-CN"/>
              </w:rPr>
            </w:pPr>
            <w:bookmarkStart w:id="37" w:name="_PERM_MCCTEMPBM_CRPT03410117___2" w:colFirst="4" w:colLast="4"/>
            <w:proofErr w:type="spellStart"/>
            <w:r w:rsidRPr="003B2883">
              <w:rPr>
                <w:lang w:eastAsia="zh-CN"/>
              </w:rPr>
              <w:t>lcsCorrelationId</w:t>
            </w:r>
            <w:proofErr w:type="spellEnd"/>
          </w:p>
        </w:tc>
        <w:tc>
          <w:tcPr>
            <w:tcW w:w="1843" w:type="dxa"/>
            <w:tcBorders>
              <w:top w:val="single" w:sz="4" w:space="0" w:color="auto"/>
              <w:left w:val="single" w:sz="4" w:space="0" w:color="auto"/>
              <w:bottom w:val="single" w:sz="4" w:space="0" w:color="auto"/>
              <w:right w:val="single" w:sz="4" w:space="0" w:color="auto"/>
            </w:tcBorders>
          </w:tcPr>
          <w:p w14:paraId="3D0032CC" w14:textId="77777777" w:rsidR="00D32C37" w:rsidRPr="003B2883" w:rsidRDefault="00D32C37" w:rsidP="001B5FC3">
            <w:pPr>
              <w:pStyle w:val="TAL"/>
              <w:rPr>
                <w:lang w:val="en-US"/>
              </w:rPr>
            </w:pPr>
            <w:proofErr w:type="spellStart"/>
            <w:r w:rsidRPr="003B2883">
              <w:rPr>
                <w:lang w:eastAsia="zh-CN"/>
              </w:rPr>
              <w:t>CorrelationID</w:t>
            </w:r>
            <w:proofErr w:type="spellEnd"/>
          </w:p>
        </w:tc>
        <w:tc>
          <w:tcPr>
            <w:tcW w:w="283" w:type="dxa"/>
            <w:tcBorders>
              <w:top w:val="single" w:sz="4" w:space="0" w:color="auto"/>
              <w:left w:val="single" w:sz="4" w:space="0" w:color="auto"/>
              <w:bottom w:val="single" w:sz="4" w:space="0" w:color="auto"/>
              <w:right w:val="single" w:sz="4" w:space="0" w:color="auto"/>
            </w:tcBorders>
          </w:tcPr>
          <w:p w14:paraId="4BA9A396" w14:textId="77777777" w:rsidR="00D32C37" w:rsidRPr="003B2883" w:rsidRDefault="00D32C37" w:rsidP="001B5FC3">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F58569" w14:textId="77777777" w:rsidR="00D32C37" w:rsidRPr="003B2883" w:rsidRDefault="00D32C37" w:rsidP="001B5FC3">
            <w:pPr>
              <w:pStyle w:val="TAL"/>
              <w:rPr>
                <w:lang w:eastAsia="zh-CN"/>
              </w:rPr>
            </w:pPr>
            <w:r w:rsidRPr="003B2883">
              <w:rPr>
                <w:rFonts w:hint="eastAsia"/>
                <w:lang w:eastAsia="zh-CN"/>
              </w:rPr>
              <w:t>0.</w:t>
            </w:r>
            <w:r w:rsidRPr="003B2883">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770BF7C4" w14:textId="77777777" w:rsidR="00D32C37" w:rsidRDefault="00D32C37" w:rsidP="001B5FC3">
            <w:pPr>
              <w:pStyle w:val="TAL"/>
            </w:pPr>
            <w:r w:rsidRPr="003B2883">
              <w:t>LCS Correlation ID, for which the N1</w:t>
            </w:r>
            <w:r>
              <w:t>/N2</w:t>
            </w:r>
            <w:r w:rsidRPr="003B2883">
              <w:t xml:space="preserve"> message is sent, </w:t>
            </w:r>
            <w:proofErr w:type="gramStart"/>
            <w:r w:rsidRPr="003B2883">
              <w:t>if</w:t>
            </w:r>
            <w:proofErr w:type="gramEnd"/>
          </w:p>
          <w:p w14:paraId="212D0640" w14:textId="77777777" w:rsidR="00D32C37" w:rsidRDefault="00D32C37" w:rsidP="001B5FC3">
            <w:pPr>
              <w:pStyle w:val="TAL"/>
            </w:pPr>
          </w:p>
          <w:p w14:paraId="57559C64" w14:textId="77777777" w:rsidR="00D32C37" w:rsidRDefault="00D32C37" w:rsidP="001B5FC3">
            <w:pPr>
              <w:pStyle w:val="TAL"/>
              <w:ind w:left="239" w:hanging="239"/>
            </w:pPr>
            <w:r>
              <w:t>-</w:t>
            </w:r>
            <w:r>
              <w:tab/>
            </w:r>
            <w:r w:rsidRPr="003B2883">
              <w:t>the N1 message class is LPP (</w:t>
            </w:r>
            <w:r>
              <w:t>see clause 6.11.1 of 3GPP TS 23.273 [42]</w:t>
            </w:r>
            <w:r w:rsidRPr="003B2883">
              <w:t>)</w:t>
            </w:r>
            <w:r>
              <w:t>,</w:t>
            </w:r>
            <w:r>
              <w:rPr>
                <w:rFonts w:hint="eastAsia"/>
                <w:lang w:eastAsia="zh-CN"/>
              </w:rPr>
              <w:t xml:space="preserve"> LCS (</w:t>
            </w:r>
            <w:r w:rsidRPr="009D5AE0">
              <w:t>see clause </w:t>
            </w:r>
            <w:r>
              <w:rPr>
                <w:rFonts w:hint="eastAsia"/>
                <w:lang w:eastAsia="zh-CN"/>
              </w:rPr>
              <w:t>6.3</w:t>
            </w:r>
            <w:r w:rsidRPr="009D5AE0">
              <w:t xml:space="preserve"> of 3GPP TS 23.</w:t>
            </w:r>
            <w:r>
              <w:rPr>
                <w:rFonts w:hint="eastAsia"/>
                <w:lang w:eastAsia="zh-CN"/>
              </w:rPr>
              <w:t>273</w:t>
            </w:r>
            <w:r w:rsidRPr="009D5AE0">
              <w:t> [</w:t>
            </w:r>
            <w:r>
              <w:t>42</w:t>
            </w:r>
            <w:r w:rsidRPr="009D5AE0">
              <w:t>])</w:t>
            </w:r>
            <w:r>
              <w:t xml:space="preserve"> and</w:t>
            </w:r>
            <w:r w:rsidRPr="009D5AE0">
              <w:t xml:space="preserve"> clause </w:t>
            </w:r>
            <w:r w:rsidRPr="00C16535">
              <w:rPr>
                <w:rFonts w:hint="eastAsia"/>
              </w:rPr>
              <w:t>6.</w:t>
            </w:r>
            <w:r>
              <w:t>1</w:t>
            </w:r>
            <w:r>
              <w:rPr>
                <w:lang w:eastAsia="zh-CN"/>
              </w:rPr>
              <w:t>7</w:t>
            </w:r>
            <w:r w:rsidRPr="009D5AE0">
              <w:t xml:space="preserve"> of 3GPP TS 23.</w:t>
            </w:r>
            <w:r>
              <w:rPr>
                <w:rFonts w:hint="eastAsia"/>
                <w:lang w:eastAsia="zh-CN"/>
              </w:rPr>
              <w:t>273</w:t>
            </w:r>
            <w:r w:rsidRPr="009D5AE0">
              <w:t> [</w:t>
            </w:r>
            <w:r>
              <w:t>42</w:t>
            </w:r>
            <w:r w:rsidRPr="009D5AE0">
              <w:t>])</w:t>
            </w:r>
            <w:r>
              <w:t xml:space="preserve"> or UPP-CM (</w:t>
            </w:r>
            <w:r w:rsidRPr="009D5AE0">
              <w:t>see clause </w:t>
            </w:r>
            <w:r>
              <w:rPr>
                <w:rFonts w:hint="eastAsia"/>
                <w:lang w:eastAsia="zh-CN"/>
              </w:rPr>
              <w:t>6.</w:t>
            </w:r>
            <w:r>
              <w:rPr>
                <w:lang w:eastAsia="zh-CN"/>
              </w:rPr>
              <w:t>18</w:t>
            </w:r>
            <w:r w:rsidRPr="009D5AE0">
              <w:t xml:space="preserve"> of 3GPP TS 23.</w:t>
            </w:r>
            <w:r>
              <w:rPr>
                <w:rFonts w:hint="eastAsia"/>
                <w:lang w:eastAsia="zh-CN"/>
              </w:rPr>
              <w:t>273</w:t>
            </w:r>
            <w:r w:rsidRPr="009D5AE0">
              <w:t> [</w:t>
            </w:r>
            <w:r>
              <w:t>42</w:t>
            </w:r>
            <w:r w:rsidRPr="009D5AE0">
              <w:t>]</w:t>
            </w:r>
            <w:r>
              <w:t>); and/or</w:t>
            </w:r>
          </w:p>
          <w:p w14:paraId="0A5D8BB0" w14:textId="77777777" w:rsidR="00D32C37" w:rsidRDefault="00D32C37" w:rsidP="001B5FC3">
            <w:pPr>
              <w:pStyle w:val="TAL"/>
              <w:ind w:left="239" w:hanging="239"/>
            </w:pPr>
          </w:p>
          <w:p w14:paraId="41C48CDE" w14:textId="77777777" w:rsidR="00D32C37" w:rsidRPr="003B2883" w:rsidRDefault="00D32C37" w:rsidP="001B5FC3">
            <w:pPr>
              <w:pStyle w:val="TAL"/>
              <w:ind w:left="239" w:hanging="239"/>
              <w:rPr>
                <w:lang w:eastAsia="zh-CN"/>
              </w:rPr>
            </w:pPr>
            <w:r>
              <w:t>-</w:t>
            </w:r>
            <w:r>
              <w:tab/>
            </w:r>
            <w:r w:rsidRPr="003B2883">
              <w:t>the N</w:t>
            </w:r>
            <w:r>
              <w:t>2</w:t>
            </w:r>
            <w:r w:rsidRPr="003B2883">
              <w:t xml:space="preserve"> Information</w:t>
            </w:r>
            <w:r>
              <w:t xml:space="preserve"> c</w:t>
            </w:r>
            <w:r w:rsidRPr="003B2883">
              <w:t>lass is</w:t>
            </w:r>
            <w:r>
              <w:t xml:space="preserve"> </w:t>
            </w:r>
            <w:proofErr w:type="spellStart"/>
            <w:r>
              <w:t>NRPPa</w:t>
            </w:r>
            <w:proofErr w:type="spellEnd"/>
            <w:r>
              <w:t xml:space="preserve"> (see clause </w:t>
            </w:r>
            <w:r w:rsidRPr="001216A7">
              <w:rPr>
                <w:rFonts w:hint="eastAsia"/>
                <w:lang w:eastAsia="zh-CN"/>
              </w:rPr>
              <w:t>6.11.2</w:t>
            </w:r>
            <w:r>
              <w:rPr>
                <w:lang w:eastAsia="zh-CN"/>
              </w:rPr>
              <w:t xml:space="preserve"> of </w:t>
            </w:r>
            <w:r w:rsidRPr="009D5AE0">
              <w:t>3GPP TS 23.</w:t>
            </w:r>
            <w:r>
              <w:rPr>
                <w:rFonts w:hint="eastAsia"/>
                <w:lang w:eastAsia="zh-CN"/>
              </w:rPr>
              <w:t>273</w:t>
            </w:r>
            <w:r w:rsidRPr="009D5AE0">
              <w:t> [</w:t>
            </w:r>
            <w:r>
              <w:t>42</w:t>
            </w:r>
            <w:r w:rsidRPr="009D5AE0">
              <w:t>]</w:t>
            </w:r>
            <w:r>
              <w:t>).</w:t>
            </w:r>
          </w:p>
        </w:tc>
        <w:tc>
          <w:tcPr>
            <w:tcW w:w="1274" w:type="dxa"/>
            <w:tcBorders>
              <w:top w:val="single" w:sz="4" w:space="0" w:color="auto"/>
              <w:left w:val="single" w:sz="4" w:space="0" w:color="auto"/>
              <w:bottom w:val="single" w:sz="4" w:space="0" w:color="auto"/>
              <w:right w:val="single" w:sz="4" w:space="0" w:color="auto"/>
            </w:tcBorders>
          </w:tcPr>
          <w:p w14:paraId="2C5D07C0" w14:textId="77777777" w:rsidR="00D32C37" w:rsidRPr="003B2883" w:rsidRDefault="00D32C37" w:rsidP="001B5FC3">
            <w:pPr>
              <w:pStyle w:val="TAL"/>
            </w:pPr>
          </w:p>
        </w:tc>
      </w:tr>
      <w:bookmarkEnd w:id="37"/>
      <w:tr w:rsidR="00D32C37" w:rsidRPr="003B2883" w14:paraId="588DA741" w14:textId="77777777" w:rsidTr="001B5FC3">
        <w:trPr>
          <w:jc w:val="center"/>
        </w:trPr>
        <w:tc>
          <w:tcPr>
            <w:tcW w:w="1980" w:type="dxa"/>
            <w:tcBorders>
              <w:top w:val="single" w:sz="4" w:space="0" w:color="auto"/>
              <w:left w:val="single" w:sz="4" w:space="0" w:color="auto"/>
              <w:bottom w:val="single" w:sz="4" w:space="0" w:color="auto"/>
              <w:right w:val="single" w:sz="4" w:space="0" w:color="auto"/>
            </w:tcBorders>
          </w:tcPr>
          <w:p w14:paraId="62B5B8AA" w14:textId="77777777" w:rsidR="00D32C37" w:rsidRPr="003B2883" w:rsidRDefault="00D32C37" w:rsidP="001B5FC3">
            <w:pPr>
              <w:pStyle w:val="TAL"/>
              <w:rPr>
                <w:lang w:eastAsia="zh-CN"/>
              </w:rPr>
            </w:pPr>
            <w:proofErr w:type="spellStart"/>
            <w:r w:rsidRPr="003B2883">
              <w:rPr>
                <w:lang w:eastAsia="zh-CN"/>
              </w:rPr>
              <w:t>p</w:t>
            </w:r>
            <w:r w:rsidRPr="003B2883">
              <w:rPr>
                <w:rFonts w:hint="eastAsia"/>
                <w:lang w:eastAsia="zh-CN"/>
              </w:rPr>
              <w:t>pi</w:t>
            </w:r>
            <w:proofErr w:type="spellEnd"/>
          </w:p>
        </w:tc>
        <w:tc>
          <w:tcPr>
            <w:tcW w:w="1843" w:type="dxa"/>
            <w:tcBorders>
              <w:top w:val="single" w:sz="4" w:space="0" w:color="auto"/>
              <w:left w:val="single" w:sz="4" w:space="0" w:color="auto"/>
              <w:bottom w:val="single" w:sz="4" w:space="0" w:color="auto"/>
              <w:right w:val="single" w:sz="4" w:space="0" w:color="auto"/>
            </w:tcBorders>
          </w:tcPr>
          <w:p w14:paraId="707A3BEE" w14:textId="77777777" w:rsidR="00D32C37" w:rsidRPr="003B2883" w:rsidRDefault="00D32C37" w:rsidP="001B5FC3">
            <w:pPr>
              <w:pStyle w:val="TAL"/>
              <w:rPr>
                <w:lang w:val="en-US"/>
              </w:rPr>
            </w:pPr>
            <w:proofErr w:type="spellStart"/>
            <w:r w:rsidRPr="003B2883">
              <w:rPr>
                <w:rFonts w:hint="eastAsia"/>
                <w:lang w:val="en-US"/>
              </w:rPr>
              <w:t>Ppi</w:t>
            </w:r>
            <w:proofErr w:type="spellEnd"/>
          </w:p>
        </w:tc>
        <w:tc>
          <w:tcPr>
            <w:tcW w:w="283" w:type="dxa"/>
            <w:tcBorders>
              <w:top w:val="single" w:sz="4" w:space="0" w:color="auto"/>
              <w:left w:val="single" w:sz="4" w:space="0" w:color="auto"/>
              <w:bottom w:val="single" w:sz="4" w:space="0" w:color="auto"/>
              <w:right w:val="single" w:sz="4" w:space="0" w:color="auto"/>
            </w:tcBorders>
          </w:tcPr>
          <w:p w14:paraId="1C5A0210" w14:textId="77777777" w:rsidR="00D32C37" w:rsidRPr="003B2883" w:rsidRDefault="00D32C37" w:rsidP="001B5FC3">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0DE92B" w14:textId="77777777" w:rsidR="00D32C37" w:rsidRPr="003B2883" w:rsidRDefault="00D32C37" w:rsidP="001B5FC3">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4B6E9CA" w14:textId="77777777" w:rsidR="00D32C37" w:rsidRPr="003B2883" w:rsidRDefault="00D32C37" w:rsidP="001B5FC3">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p>
        </w:tc>
        <w:tc>
          <w:tcPr>
            <w:tcW w:w="1274" w:type="dxa"/>
            <w:tcBorders>
              <w:top w:val="single" w:sz="4" w:space="0" w:color="auto"/>
              <w:left w:val="single" w:sz="4" w:space="0" w:color="auto"/>
              <w:bottom w:val="single" w:sz="4" w:space="0" w:color="auto"/>
              <w:right w:val="single" w:sz="4" w:space="0" w:color="auto"/>
            </w:tcBorders>
          </w:tcPr>
          <w:p w14:paraId="5833DC0C" w14:textId="77777777" w:rsidR="00D32C37" w:rsidRPr="003B2883" w:rsidRDefault="00D32C37" w:rsidP="001B5FC3">
            <w:pPr>
              <w:pStyle w:val="TAL"/>
              <w:rPr>
                <w:rFonts w:cs="Arial"/>
                <w:szCs w:val="18"/>
                <w:lang w:eastAsia="zh-CN"/>
              </w:rPr>
            </w:pPr>
          </w:p>
        </w:tc>
      </w:tr>
      <w:tr w:rsidR="00D32C37" w:rsidRPr="003B2883" w14:paraId="4A5E229F" w14:textId="77777777" w:rsidTr="001B5FC3">
        <w:trPr>
          <w:jc w:val="center"/>
        </w:trPr>
        <w:tc>
          <w:tcPr>
            <w:tcW w:w="1980" w:type="dxa"/>
            <w:tcBorders>
              <w:top w:val="single" w:sz="4" w:space="0" w:color="auto"/>
              <w:left w:val="single" w:sz="4" w:space="0" w:color="auto"/>
              <w:bottom w:val="single" w:sz="4" w:space="0" w:color="auto"/>
              <w:right w:val="single" w:sz="4" w:space="0" w:color="auto"/>
            </w:tcBorders>
          </w:tcPr>
          <w:p w14:paraId="4D563BDC" w14:textId="77777777" w:rsidR="00D32C37" w:rsidRPr="003B2883" w:rsidRDefault="00D32C37" w:rsidP="001B5FC3">
            <w:pPr>
              <w:pStyle w:val="TAL"/>
              <w:rPr>
                <w:lang w:eastAsia="zh-CN"/>
              </w:rPr>
            </w:pPr>
            <w:proofErr w:type="spellStart"/>
            <w:r w:rsidRPr="003B2883">
              <w:rPr>
                <w:lang w:eastAsia="zh-CN"/>
              </w:rPr>
              <w:lastRenderedPageBreak/>
              <w:t>a</w:t>
            </w:r>
            <w:r w:rsidRPr="003B2883">
              <w:rPr>
                <w:rFonts w:hint="eastAsia"/>
                <w:lang w:eastAsia="zh-CN"/>
              </w:rPr>
              <w:t>r</w:t>
            </w:r>
            <w:r w:rsidRPr="003B2883">
              <w:rPr>
                <w:lang w:eastAsia="zh-CN"/>
              </w:rPr>
              <w:t>p</w:t>
            </w:r>
            <w:proofErr w:type="spellEnd"/>
          </w:p>
        </w:tc>
        <w:tc>
          <w:tcPr>
            <w:tcW w:w="1843" w:type="dxa"/>
            <w:tcBorders>
              <w:top w:val="single" w:sz="4" w:space="0" w:color="auto"/>
              <w:left w:val="single" w:sz="4" w:space="0" w:color="auto"/>
              <w:bottom w:val="single" w:sz="4" w:space="0" w:color="auto"/>
              <w:right w:val="single" w:sz="4" w:space="0" w:color="auto"/>
            </w:tcBorders>
          </w:tcPr>
          <w:p w14:paraId="00433933" w14:textId="77777777" w:rsidR="00D32C37" w:rsidRPr="003B2883" w:rsidRDefault="00D32C37" w:rsidP="001B5FC3">
            <w:pPr>
              <w:pStyle w:val="TAL"/>
              <w:rPr>
                <w:lang w:val="en-US"/>
              </w:rPr>
            </w:pPr>
            <w:r w:rsidRPr="003B2883">
              <w:rPr>
                <w:rFonts w:hint="eastAsia"/>
                <w:lang w:val="en-US"/>
              </w:rPr>
              <w:t>Arp</w:t>
            </w:r>
          </w:p>
        </w:tc>
        <w:tc>
          <w:tcPr>
            <w:tcW w:w="283" w:type="dxa"/>
            <w:tcBorders>
              <w:top w:val="single" w:sz="4" w:space="0" w:color="auto"/>
              <w:left w:val="single" w:sz="4" w:space="0" w:color="auto"/>
              <w:bottom w:val="single" w:sz="4" w:space="0" w:color="auto"/>
              <w:right w:val="single" w:sz="4" w:space="0" w:color="auto"/>
            </w:tcBorders>
          </w:tcPr>
          <w:p w14:paraId="2DF5F793" w14:textId="77777777" w:rsidR="00D32C37" w:rsidRPr="003B2883" w:rsidRDefault="00D32C37" w:rsidP="001B5FC3">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279606" w14:textId="77777777" w:rsidR="00D32C37" w:rsidRPr="003B2883" w:rsidRDefault="00D32C37" w:rsidP="001B5FC3">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9B34151" w14:textId="77777777" w:rsidR="00D32C37" w:rsidRDefault="00D32C37" w:rsidP="001B5FC3">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 xml:space="preserve">N2 message transfer is initiated. </w:t>
            </w:r>
            <w:r w:rsidRPr="00087923">
              <w:rPr>
                <w:rFonts w:cs="Arial"/>
                <w:szCs w:val="18"/>
                <w:lang w:eastAsia="zh-CN"/>
              </w:rPr>
              <w:t>To support priority paging, the AMF shall use this IE to determine whether</w:t>
            </w:r>
            <w:r w:rsidRPr="008A4AF3">
              <w:rPr>
                <w:rFonts w:cs="Arial"/>
                <w:szCs w:val="18"/>
                <w:lang w:eastAsia="zh-CN"/>
              </w:rPr>
              <w:t xml:space="preserve"> to include </w:t>
            </w:r>
            <w:r>
              <w:rPr>
                <w:rFonts w:cs="Arial"/>
                <w:szCs w:val="18"/>
                <w:lang w:eastAsia="zh-CN"/>
              </w:rPr>
              <w:t xml:space="preserve">the </w:t>
            </w:r>
            <w:r w:rsidRPr="008A4AF3">
              <w:rPr>
                <w:rFonts w:cs="Arial"/>
                <w:szCs w:val="18"/>
                <w:lang w:eastAsia="zh-CN"/>
              </w:rPr>
              <w:t xml:space="preserve">Paging Priority </w:t>
            </w:r>
            <w:r w:rsidRPr="005F7761">
              <w:rPr>
                <w:rFonts w:cs="Arial"/>
                <w:szCs w:val="18"/>
                <w:lang w:eastAsia="zh-CN"/>
              </w:rPr>
              <w:t>IE</w:t>
            </w:r>
            <w:r>
              <w:rPr>
                <w:rFonts w:cs="Arial"/>
                <w:szCs w:val="18"/>
                <w:lang w:eastAsia="zh-CN"/>
              </w:rPr>
              <w:t xml:space="preserve"> </w:t>
            </w:r>
            <w:r w:rsidRPr="008A4AF3">
              <w:rPr>
                <w:rFonts w:cs="Arial"/>
                <w:szCs w:val="18"/>
                <w:lang w:eastAsia="zh-CN"/>
              </w:rPr>
              <w:t xml:space="preserve">in the </w:t>
            </w:r>
            <w:r w:rsidRPr="005F7761">
              <w:rPr>
                <w:rFonts w:cs="Arial"/>
                <w:szCs w:val="18"/>
                <w:lang w:eastAsia="zh-CN"/>
              </w:rPr>
              <w:t>NGAP</w:t>
            </w:r>
            <w:r>
              <w:rPr>
                <w:rFonts w:cs="Arial"/>
                <w:szCs w:val="18"/>
                <w:lang w:eastAsia="zh-CN"/>
              </w:rPr>
              <w:t xml:space="preserve"> </w:t>
            </w:r>
            <w:r w:rsidRPr="008A4AF3">
              <w:rPr>
                <w:rFonts w:cs="Arial"/>
                <w:szCs w:val="18"/>
                <w:lang w:eastAsia="zh-CN"/>
              </w:rPr>
              <w:t>Paging Message</w:t>
            </w:r>
            <w:r>
              <w:rPr>
                <w:rFonts w:cs="Arial"/>
                <w:szCs w:val="18"/>
                <w:lang w:eastAsia="zh-CN"/>
              </w:rPr>
              <w:t xml:space="preserve"> </w:t>
            </w:r>
            <w:r w:rsidRPr="00E91CB5">
              <w:rPr>
                <w:lang w:eastAsia="ko-KR"/>
              </w:rPr>
              <w:t xml:space="preserve">(see </w:t>
            </w:r>
            <w:r>
              <w:rPr>
                <w:lang w:eastAsia="ko-KR"/>
              </w:rPr>
              <w:t>clause 5.4.3.3</w:t>
            </w:r>
            <w:r w:rsidRPr="00E91CB5">
              <w:rPr>
                <w:lang w:eastAsia="ko-KR"/>
              </w:rPr>
              <w:t xml:space="preserve"> of 3GP</w:t>
            </w:r>
            <w:r w:rsidRPr="00E91CB5">
              <w:rPr>
                <w:lang w:val="en-US" w:eastAsia="zh-CN"/>
              </w:rPr>
              <w:t>P TS 23.50</w:t>
            </w:r>
            <w:r>
              <w:rPr>
                <w:lang w:val="en-US" w:eastAsia="zh-CN"/>
              </w:rPr>
              <w:t>1</w:t>
            </w:r>
            <w:r w:rsidRPr="00E91CB5">
              <w:rPr>
                <w:lang w:val="en-US" w:eastAsia="zh-CN"/>
              </w:rPr>
              <w:t> [2])</w:t>
            </w:r>
            <w:r w:rsidRPr="008A4AF3">
              <w:rPr>
                <w:rFonts w:cs="Arial"/>
                <w:szCs w:val="18"/>
                <w:lang w:eastAsia="zh-CN"/>
              </w:rPr>
              <w:t xml:space="preserve">. The set of ARP values associated with priority paging </w:t>
            </w:r>
            <w:r w:rsidRPr="004D16A2">
              <w:rPr>
                <w:rFonts w:cs="Arial"/>
                <w:szCs w:val="18"/>
                <w:lang w:eastAsia="zh-CN"/>
              </w:rPr>
              <w:t>and mapping to Paging Priority IE values</w:t>
            </w:r>
            <w:r>
              <w:rPr>
                <w:rFonts w:cs="Arial"/>
                <w:szCs w:val="18"/>
                <w:lang w:eastAsia="zh-CN"/>
              </w:rPr>
              <w:t xml:space="preserve"> </w:t>
            </w:r>
            <w:r w:rsidRPr="008A4AF3">
              <w:rPr>
                <w:rFonts w:cs="Arial"/>
                <w:szCs w:val="18"/>
                <w:lang w:eastAsia="zh-CN"/>
              </w:rPr>
              <w:t>are configured at the AMF.</w:t>
            </w:r>
          </w:p>
          <w:p w14:paraId="0CDD91CD" w14:textId="77777777" w:rsidR="00D32C37" w:rsidRPr="003B2883" w:rsidRDefault="00D32C37" w:rsidP="001B5FC3">
            <w:pPr>
              <w:pStyle w:val="TAL"/>
              <w:rPr>
                <w:rFonts w:cs="Arial"/>
                <w:szCs w:val="18"/>
                <w:lang w:eastAsia="zh-CN"/>
              </w:rPr>
            </w:pPr>
            <w:r w:rsidRPr="003B2883">
              <w:rPr>
                <w:rFonts w:cs="Arial"/>
                <w:szCs w:val="18"/>
                <w:lang w:eastAsia="zh-CN"/>
              </w:rPr>
              <w:t>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2B2F22FE" w14:textId="77777777" w:rsidR="00D32C37" w:rsidRPr="003B2883" w:rsidRDefault="00D32C37" w:rsidP="001B5FC3">
            <w:pPr>
              <w:pStyle w:val="TAL"/>
              <w:rPr>
                <w:rFonts w:cs="Arial"/>
                <w:szCs w:val="18"/>
                <w:lang w:eastAsia="zh-CN"/>
              </w:rPr>
            </w:pPr>
          </w:p>
        </w:tc>
      </w:tr>
      <w:tr w:rsidR="00D32C37" w:rsidRPr="003B2883" w14:paraId="2DD4A608" w14:textId="77777777" w:rsidTr="001B5FC3">
        <w:trPr>
          <w:jc w:val="center"/>
        </w:trPr>
        <w:tc>
          <w:tcPr>
            <w:tcW w:w="1980" w:type="dxa"/>
            <w:tcBorders>
              <w:top w:val="single" w:sz="4" w:space="0" w:color="auto"/>
              <w:left w:val="single" w:sz="4" w:space="0" w:color="auto"/>
              <w:bottom w:val="single" w:sz="4" w:space="0" w:color="auto"/>
              <w:right w:val="single" w:sz="4" w:space="0" w:color="auto"/>
            </w:tcBorders>
          </w:tcPr>
          <w:p w14:paraId="1862F805" w14:textId="77777777" w:rsidR="00D32C37" w:rsidRPr="003B2883" w:rsidRDefault="00D32C37" w:rsidP="001B5FC3">
            <w:pPr>
              <w:pStyle w:val="TAL"/>
              <w:rPr>
                <w:lang w:eastAsia="zh-CN"/>
              </w:rPr>
            </w:pPr>
            <w:r w:rsidRPr="003B2883">
              <w:rPr>
                <w:rFonts w:hint="eastAsia"/>
                <w:lang w:eastAsia="zh-CN"/>
              </w:rPr>
              <w:t>5qi</w:t>
            </w:r>
          </w:p>
        </w:tc>
        <w:tc>
          <w:tcPr>
            <w:tcW w:w="1843" w:type="dxa"/>
            <w:tcBorders>
              <w:top w:val="single" w:sz="4" w:space="0" w:color="auto"/>
              <w:left w:val="single" w:sz="4" w:space="0" w:color="auto"/>
              <w:bottom w:val="single" w:sz="4" w:space="0" w:color="auto"/>
              <w:right w:val="single" w:sz="4" w:space="0" w:color="auto"/>
            </w:tcBorders>
          </w:tcPr>
          <w:p w14:paraId="27D18B85" w14:textId="77777777" w:rsidR="00D32C37" w:rsidRPr="003B2883" w:rsidRDefault="00D32C37" w:rsidP="001B5FC3">
            <w:pPr>
              <w:pStyle w:val="TAL"/>
              <w:rPr>
                <w:lang w:val="en-US"/>
              </w:rPr>
            </w:pPr>
            <w:r w:rsidRPr="003B2883">
              <w:rPr>
                <w:rFonts w:hint="eastAsia"/>
                <w:lang w:val="en-US"/>
              </w:rPr>
              <w:t>5</w:t>
            </w:r>
            <w:r w:rsidRPr="003B2883">
              <w:rPr>
                <w:lang w:val="en-US"/>
              </w:rPr>
              <w:t>Q</w:t>
            </w:r>
            <w:r w:rsidRPr="003B2883">
              <w:rPr>
                <w:rFonts w:hint="eastAsia"/>
                <w:lang w:val="en-US"/>
              </w:rPr>
              <w:t>i</w:t>
            </w:r>
          </w:p>
        </w:tc>
        <w:tc>
          <w:tcPr>
            <w:tcW w:w="283" w:type="dxa"/>
            <w:tcBorders>
              <w:top w:val="single" w:sz="4" w:space="0" w:color="auto"/>
              <w:left w:val="single" w:sz="4" w:space="0" w:color="auto"/>
              <w:bottom w:val="single" w:sz="4" w:space="0" w:color="auto"/>
              <w:right w:val="single" w:sz="4" w:space="0" w:color="auto"/>
            </w:tcBorders>
          </w:tcPr>
          <w:p w14:paraId="2CE22D88" w14:textId="77777777" w:rsidR="00D32C37" w:rsidRPr="003B2883" w:rsidRDefault="00D32C37" w:rsidP="001B5FC3">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F9876E" w14:textId="77777777" w:rsidR="00D32C37" w:rsidRPr="003B2883" w:rsidRDefault="00D32C37" w:rsidP="001B5FC3">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ECD7CAD" w14:textId="77777777" w:rsidR="00D32C37" w:rsidRPr="003B2883" w:rsidRDefault="00D32C37" w:rsidP="001B5FC3">
            <w:pPr>
              <w:pStyle w:val="TAL"/>
              <w:rPr>
                <w:rFonts w:cs="Arial"/>
                <w:szCs w:val="18"/>
                <w:lang w:eastAsia="zh-CN"/>
              </w:rPr>
            </w:pPr>
            <w:r w:rsidRPr="003B2883">
              <w:rPr>
                <w:rFonts w:cs="Arial" w:hint="eastAsia"/>
                <w:szCs w:val="18"/>
                <w:lang w:eastAsia="zh-CN"/>
              </w:rPr>
              <w:t xml:space="preserve">This IE when present shall indicate 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1C34BA1D" w14:textId="77777777" w:rsidR="00D32C37" w:rsidRPr="003B2883" w:rsidRDefault="00D32C37" w:rsidP="001B5FC3">
            <w:pPr>
              <w:pStyle w:val="TAL"/>
              <w:rPr>
                <w:rFonts w:cs="Arial"/>
                <w:szCs w:val="18"/>
                <w:lang w:eastAsia="zh-CN"/>
              </w:rPr>
            </w:pPr>
          </w:p>
        </w:tc>
      </w:tr>
      <w:tr w:rsidR="00D32C37" w:rsidRPr="003B2883" w14:paraId="1531576D" w14:textId="77777777" w:rsidTr="001B5FC3">
        <w:trPr>
          <w:jc w:val="center"/>
        </w:trPr>
        <w:tc>
          <w:tcPr>
            <w:tcW w:w="1980" w:type="dxa"/>
            <w:tcBorders>
              <w:top w:val="single" w:sz="4" w:space="0" w:color="auto"/>
              <w:left w:val="single" w:sz="4" w:space="0" w:color="auto"/>
              <w:bottom w:val="single" w:sz="4" w:space="0" w:color="auto"/>
              <w:right w:val="single" w:sz="4" w:space="0" w:color="auto"/>
            </w:tcBorders>
          </w:tcPr>
          <w:p w14:paraId="51F23CEC" w14:textId="77777777" w:rsidR="00D32C37" w:rsidRPr="003B2883" w:rsidRDefault="00D32C37" w:rsidP="001B5FC3">
            <w:pPr>
              <w:pStyle w:val="TAL"/>
              <w:rPr>
                <w:lang w:eastAsia="zh-CN"/>
              </w:rPr>
            </w:pPr>
            <w:r w:rsidRPr="003B2883">
              <w:rPr>
                <w:lang w:eastAsia="zh-CN"/>
              </w:rPr>
              <w:t>n1n2FailureTxfNotifURI</w:t>
            </w:r>
          </w:p>
        </w:tc>
        <w:tc>
          <w:tcPr>
            <w:tcW w:w="1843" w:type="dxa"/>
            <w:tcBorders>
              <w:top w:val="single" w:sz="4" w:space="0" w:color="auto"/>
              <w:left w:val="single" w:sz="4" w:space="0" w:color="auto"/>
              <w:bottom w:val="single" w:sz="4" w:space="0" w:color="auto"/>
              <w:right w:val="single" w:sz="4" w:space="0" w:color="auto"/>
            </w:tcBorders>
          </w:tcPr>
          <w:p w14:paraId="55181687" w14:textId="77777777" w:rsidR="00D32C37" w:rsidRPr="003B2883" w:rsidRDefault="00D32C37" w:rsidP="001B5FC3">
            <w:pPr>
              <w:pStyle w:val="TAL"/>
              <w:rPr>
                <w:lang w:val="en-US"/>
              </w:rPr>
            </w:pPr>
            <w:r w:rsidRPr="003B2883">
              <w:rPr>
                <w:rFonts w:hint="eastAsia"/>
                <w:lang w:val="en-US"/>
              </w:rPr>
              <w:t>Uri</w:t>
            </w:r>
          </w:p>
        </w:tc>
        <w:tc>
          <w:tcPr>
            <w:tcW w:w="283" w:type="dxa"/>
            <w:tcBorders>
              <w:top w:val="single" w:sz="4" w:space="0" w:color="auto"/>
              <w:left w:val="single" w:sz="4" w:space="0" w:color="auto"/>
              <w:bottom w:val="single" w:sz="4" w:space="0" w:color="auto"/>
              <w:right w:val="single" w:sz="4" w:space="0" w:color="auto"/>
            </w:tcBorders>
          </w:tcPr>
          <w:p w14:paraId="18252F5C" w14:textId="77777777" w:rsidR="00D32C37" w:rsidRPr="003B2883" w:rsidRDefault="00D32C37" w:rsidP="001B5FC3">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9688A1" w14:textId="77777777" w:rsidR="00D32C37" w:rsidRPr="003B2883" w:rsidRDefault="00D32C37" w:rsidP="001B5FC3">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B0468C5" w14:textId="77777777" w:rsidR="00D32C37" w:rsidRPr="003B2883" w:rsidRDefault="00D32C37" w:rsidP="001B5FC3">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represents the callback URI on which the AMF shall notify the N1/N2 message transfer failure.</w:t>
            </w:r>
          </w:p>
        </w:tc>
        <w:tc>
          <w:tcPr>
            <w:tcW w:w="1274" w:type="dxa"/>
            <w:tcBorders>
              <w:top w:val="single" w:sz="4" w:space="0" w:color="auto"/>
              <w:left w:val="single" w:sz="4" w:space="0" w:color="auto"/>
              <w:bottom w:val="single" w:sz="4" w:space="0" w:color="auto"/>
              <w:right w:val="single" w:sz="4" w:space="0" w:color="auto"/>
            </w:tcBorders>
          </w:tcPr>
          <w:p w14:paraId="53343711" w14:textId="77777777" w:rsidR="00D32C37" w:rsidRPr="003B2883" w:rsidRDefault="00D32C37" w:rsidP="001B5FC3">
            <w:pPr>
              <w:pStyle w:val="TAL"/>
              <w:rPr>
                <w:rFonts w:cs="Arial"/>
                <w:szCs w:val="18"/>
                <w:lang w:eastAsia="zh-CN"/>
              </w:rPr>
            </w:pPr>
          </w:p>
        </w:tc>
      </w:tr>
      <w:tr w:rsidR="00D32C37" w:rsidRPr="003B2883" w14:paraId="3F0B1871" w14:textId="77777777" w:rsidTr="001B5FC3">
        <w:trPr>
          <w:jc w:val="center"/>
        </w:trPr>
        <w:tc>
          <w:tcPr>
            <w:tcW w:w="1980" w:type="dxa"/>
            <w:tcBorders>
              <w:top w:val="single" w:sz="4" w:space="0" w:color="auto"/>
              <w:left w:val="single" w:sz="4" w:space="0" w:color="auto"/>
              <w:bottom w:val="single" w:sz="4" w:space="0" w:color="auto"/>
              <w:right w:val="single" w:sz="4" w:space="0" w:color="auto"/>
            </w:tcBorders>
          </w:tcPr>
          <w:p w14:paraId="20F3B8AE" w14:textId="77777777" w:rsidR="00D32C37" w:rsidRPr="003B2883" w:rsidRDefault="00D32C37" w:rsidP="001B5FC3">
            <w:pPr>
              <w:pStyle w:val="TAL"/>
              <w:rPr>
                <w:lang w:eastAsia="zh-CN"/>
              </w:rPr>
            </w:pPr>
            <w:proofErr w:type="spellStart"/>
            <w:r w:rsidRPr="003B2883">
              <w:rPr>
                <w:lang w:eastAsia="zh-CN"/>
              </w:rPr>
              <w:t>smfReallocation</w:t>
            </w:r>
            <w:r w:rsidRPr="003B2883">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4100BB03" w14:textId="77777777" w:rsidR="00D32C37" w:rsidRPr="003B2883" w:rsidRDefault="00D32C37" w:rsidP="001B5FC3">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41326B9" w14:textId="77777777" w:rsidR="00D32C37" w:rsidRPr="003B2883" w:rsidRDefault="00D32C37" w:rsidP="001B5FC3">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C16FBB" w14:textId="77777777" w:rsidR="00D32C37" w:rsidRPr="003B2883" w:rsidRDefault="00D32C37" w:rsidP="001B5FC3">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0E841B0" w14:textId="77777777" w:rsidR="00D32C37" w:rsidRPr="003B2883" w:rsidRDefault="00D32C37" w:rsidP="001B5FC3">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 </w:t>
            </w:r>
            <w:r w:rsidRPr="003B2883">
              <w:rPr>
                <w:rFonts w:cs="Arial"/>
                <w:szCs w:val="18"/>
                <w:lang w:eastAsia="zh-CN"/>
              </w:rPr>
              <w:t xml:space="preserve">4.3.5.2 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p w14:paraId="692CAE03" w14:textId="77777777" w:rsidR="00D32C37" w:rsidRPr="003B2883" w:rsidRDefault="00D32C37" w:rsidP="001B5FC3">
            <w:pPr>
              <w:pStyle w:val="TAL"/>
              <w:rPr>
                <w:rFonts w:cs="Arial"/>
                <w:szCs w:val="18"/>
                <w:lang w:val="en-US" w:eastAsia="zh-CN"/>
              </w:rPr>
            </w:pPr>
            <w:r w:rsidRPr="003B2883">
              <w:rPr>
                <w:rFonts w:cs="Arial"/>
                <w:szCs w:val="18"/>
                <w:lang w:val="en-US" w:eastAsia="zh-CN"/>
              </w:rPr>
              <w:t>When present, this IE shall be set as follows:</w:t>
            </w:r>
          </w:p>
          <w:p w14:paraId="721CA851" w14:textId="77777777" w:rsidR="00D32C37" w:rsidRPr="003B2883" w:rsidRDefault="00D32C37" w:rsidP="001B5FC3">
            <w:pPr>
              <w:pStyle w:val="TAL"/>
              <w:ind w:left="239" w:hanging="239"/>
              <w:rPr>
                <w:rFonts w:cs="Arial"/>
                <w:szCs w:val="18"/>
                <w:lang w:eastAsia="zh-CN"/>
              </w:rPr>
            </w:pPr>
            <w:bookmarkStart w:id="38" w:name="_PERM_MCCTEMPBM_CRPT03410118___2"/>
            <w:r w:rsidRPr="003B2883">
              <w:rPr>
                <w:rFonts w:cs="Arial"/>
                <w:szCs w:val="18"/>
                <w:lang w:val="en-US" w:eastAsia="zh-CN"/>
              </w:rPr>
              <w:t>-</w:t>
            </w:r>
            <w:r w:rsidRPr="003B2883">
              <w:tab/>
            </w:r>
            <w:r w:rsidRPr="003B2883">
              <w:rPr>
                <w:rFonts w:cs="Arial"/>
                <w:szCs w:val="18"/>
                <w:lang w:val="en-US" w:eastAsia="zh-CN"/>
              </w:rPr>
              <w:t>true: the SMF is requested to be reallocated.</w:t>
            </w:r>
          </w:p>
          <w:bookmarkEnd w:id="38"/>
          <w:p w14:paraId="50722110" w14:textId="77777777" w:rsidR="00D32C37" w:rsidRPr="003B2883" w:rsidRDefault="00D32C37" w:rsidP="001B5FC3">
            <w:pPr>
              <w:pStyle w:val="TAL"/>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SMF is not requested to be reallocated.</w:t>
            </w:r>
          </w:p>
        </w:tc>
        <w:tc>
          <w:tcPr>
            <w:tcW w:w="1274" w:type="dxa"/>
            <w:tcBorders>
              <w:top w:val="single" w:sz="4" w:space="0" w:color="auto"/>
              <w:left w:val="single" w:sz="4" w:space="0" w:color="auto"/>
              <w:bottom w:val="single" w:sz="4" w:space="0" w:color="auto"/>
              <w:right w:val="single" w:sz="4" w:space="0" w:color="auto"/>
            </w:tcBorders>
          </w:tcPr>
          <w:p w14:paraId="456B438B" w14:textId="77777777" w:rsidR="00D32C37" w:rsidRPr="003B2883" w:rsidRDefault="00D32C37" w:rsidP="001B5FC3">
            <w:pPr>
              <w:pStyle w:val="TAL"/>
              <w:rPr>
                <w:rFonts w:cs="Arial"/>
                <w:szCs w:val="18"/>
                <w:lang w:eastAsia="zh-CN"/>
              </w:rPr>
            </w:pPr>
          </w:p>
        </w:tc>
      </w:tr>
      <w:tr w:rsidR="00D32C37" w:rsidRPr="003B2883" w14:paraId="2566B70E" w14:textId="77777777" w:rsidTr="001B5FC3">
        <w:trPr>
          <w:jc w:val="center"/>
        </w:trPr>
        <w:tc>
          <w:tcPr>
            <w:tcW w:w="1980" w:type="dxa"/>
            <w:tcBorders>
              <w:top w:val="single" w:sz="4" w:space="0" w:color="auto"/>
              <w:left w:val="single" w:sz="4" w:space="0" w:color="auto"/>
              <w:bottom w:val="single" w:sz="4" w:space="0" w:color="auto"/>
              <w:right w:val="single" w:sz="4" w:space="0" w:color="auto"/>
            </w:tcBorders>
          </w:tcPr>
          <w:p w14:paraId="27B584F0" w14:textId="77777777" w:rsidR="00D32C37" w:rsidRPr="003B2883" w:rsidRDefault="00D32C37" w:rsidP="001B5FC3">
            <w:pPr>
              <w:pStyle w:val="TAL"/>
              <w:rPr>
                <w:lang w:eastAsia="zh-CN"/>
              </w:rPr>
            </w:pPr>
            <w:proofErr w:type="spellStart"/>
            <w:r w:rsidRPr="003B2883">
              <w:rPr>
                <w:lang w:val="en-US"/>
              </w:rPr>
              <w:t>areaOfValidity</w:t>
            </w:r>
            <w:proofErr w:type="spellEnd"/>
          </w:p>
        </w:tc>
        <w:tc>
          <w:tcPr>
            <w:tcW w:w="1843" w:type="dxa"/>
            <w:tcBorders>
              <w:top w:val="single" w:sz="4" w:space="0" w:color="auto"/>
              <w:left w:val="single" w:sz="4" w:space="0" w:color="auto"/>
              <w:bottom w:val="single" w:sz="4" w:space="0" w:color="auto"/>
              <w:right w:val="single" w:sz="4" w:space="0" w:color="auto"/>
            </w:tcBorders>
          </w:tcPr>
          <w:p w14:paraId="79B9B583" w14:textId="77777777" w:rsidR="00D32C37" w:rsidRPr="003B2883" w:rsidRDefault="00D32C37" w:rsidP="001B5FC3">
            <w:pPr>
              <w:pStyle w:val="TAL"/>
              <w:rPr>
                <w:lang w:val="en-US"/>
              </w:rPr>
            </w:pPr>
            <w:proofErr w:type="spellStart"/>
            <w:r w:rsidRPr="003B2883">
              <w:t>AreaOfValidity</w:t>
            </w:r>
            <w:proofErr w:type="spellEnd"/>
          </w:p>
        </w:tc>
        <w:tc>
          <w:tcPr>
            <w:tcW w:w="283" w:type="dxa"/>
            <w:tcBorders>
              <w:top w:val="single" w:sz="4" w:space="0" w:color="auto"/>
              <w:left w:val="single" w:sz="4" w:space="0" w:color="auto"/>
              <w:bottom w:val="single" w:sz="4" w:space="0" w:color="auto"/>
              <w:right w:val="single" w:sz="4" w:space="0" w:color="auto"/>
            </w:tcBorders>
          </w:tcPr>
          <w:p w14:paraId="647569FC" w14:textId="77777777" w:rsidR="00D32C37" w:rsidRPr="003B2883" w:rsidRDefault="00D32C37" w:rsidP="001B5FC3">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6FCB15" w14:textId="77777777" w:rsidR="00D32C37" w:rsidRPr="003B2883" w:rsidRDefault="00D32C37" w:rsidP="001B5FC3">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6CE92A2" w14:textId="77777777" w:rsidR="00D32C37" w:rsidRPr="003B2883" w:rsidRDefault="00D32C37" w:rsidP="001B5FC3">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 </w:t>
            </w:r>
            <w:r w:rsidRPr="003B2883">
              <w:rPr>
                <w:rFonts w:cs="Arial"/>
                <w:szCs w:val="18"/>
              </w:rPr>
              <w:t xml:space="preserve">5.2.2.2.7 and 4.2.3.3 of </w:t>
            </w:r>
            <w:r>
              <w:rPr>
                <w:rFonts w:cs="Arial"/>
                <w:szCs w:val="18"/>
              </w:rPr>
              <w:t>3GPP TS 2</w:t>
            </w:r>
            <w:r w:rsidRPr="003B2883">
              <w:rPr>
                <w:rFonts w:cs="Arial"/>
                <w:szCs w:val="18"/>
              </w:rPr>
              <w:t>3.502</w:t>
            </w:r>
            <w:r>
              <w:rPr>
                <w:rFonts w:cs="Arial"/>
                <w:szCs w:val="18"/>
              </w:rPr>
              <w:t> </w:t>
            </w:r>
            <w:r w:rsidRPr="003B2883">
              <w:rPr>
                <w:rFonts w:cs="Arial"/>
                <w:szCs w:val="18"/>
              </w:rPr>
              <w:t>[3].</w:t>
            </w:r>
          </w:p>
        </w:tc>
        <w:tc>
          <w:tcPr>
            <w:tcW w:w="1274" w:type="dxa"/>
            <w:tcBorders>
              <w:top w:val="single" w:sz="4" w:space="0" w:color="auto"/>
              <w:left w:val="single" w:sz="4" w:space="0" w:color="auto"/>
              <w:bottom w:val="single" w:sz="4" w:space="0" w:color="auto"/>
              <w:right w:val="single" w:sz="4" w:space="0" w:color="auto"/>
            </w:tcBorders>
          </w:tcPr>
          <w:p w14:paraId="1DDC3EEC" w14:textId="77777777" w:rsidR="00D32C37" w:rsidRPr="003B2883" w:rsidRDefault="00D32C37" w:rsidP="001B5FC3">
            <w:pPr>
              <w:pStyle w:val="TAL"/>
              <w:rPr>
                <w:rFonts w:cs="Arial"/>
                <w:szCs w:val="18"/>
              </w:rPr>
            </w:pPr>
          </w:p>
        </w:tc>
      </w:tr>
      <w:tr w:rsidR="00D32C37" w:rsidRPr="003B2883" w14:paraId="7F4C18E4" w14:textId="77777777" w:rsidTr="001B5FC3">
        <w:trPr>
          <w:jc w:val="center"/>
        </w:trPr>
        <w:tc>
          <w:tcPr>
            <w:tcW w:w="1980" w:type="dxa"/>
            <w:tcBorders>
              <w:top w:val="single" w:sz="4" w:space="0" w:color="auto"/>
              <w:left w:val="single" w:sz="4" w:space="0" w:color="auto"/>
              <w:bottom w:val="single" w:sz="4" w:space="0" w:color="auto"/>
              <w:right w:val="single" w:sz="4" w:space="0" w:color="auto"/>
            </w:tcBorders>
          </w:tcPr>
          <w:p w14:paraId="70896D53" w14:textId="77777777" w:rsidR="00D32C37" w:rsidRPr="003B2883" w:rsidRDefault="00D32C37" w:rsidP="001B5FC3">
            <w:pPr>
              <w:pStyle w:val="TAL"/>
              <w:rPr>
                <w:lang w:eastAsia="zh-CN"/>
              </w:rPr>
            </w:pPr>
            <w:proofErr w:type="spellStart"/>
            <w:r w:rsidRPr="003B2883">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6333EFCD" w14:textId="77777777" w:rsidR="00D32C37" w:rsidRPr="003B2883" w:rsidRDefault="00D32C37" w:rsidP="001B5FC3">
            <w:pPr>
              <w:pStyle w:val="TAL"/>
              <w:rPr>
                <w:lang w:val="en-US"/>
              </w:rPr>
            </w:pPr>
            <w:proofErr w:type="spellStart"/>
            <w:r w:rsidRPr="003B2883">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5A8385FB" w14:textId="77777777" w:rsidR="00D32C37" w:rsidRPr="003B2883" w:rsidRDefault="00D32C37" w:rsidP="001B5FC3">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02B7C75A" w14:textId="77777777" w:rsidR="00D32C37" w:rsidRPr="003B2883" w:rsidRDefault="00D32C37" w:rsidP="001B5FC3">
            <w:pPr>
              <w:pStyle w:val="TAL"/>
              <w:rPr>
                <w:lang w:eastAsia="zh-CN"/>
              </w:rPr>
            </w:pPr>
            <w:r w:rsidRPr="003B2883">
              <w:t>0..1</w:t>
            </w:r>
          </w:p>
        </w:tc>
        <w:tc>
          <w:tcPr>
            <w:tcW w:w="2977" w:type="dxa"/>
            <w:tcBorders>
              <w:top w:val="single" w:sz="4" w:space="0" w:color="auto"/>
              <w:left w:val="single" w:sz="4" w:space="0" w:color="auto"/>
              <w:bottom w:val="single" w:sz="4" w:space="0" w:color="auto"/>
              <w:right w:val="single" w:sz="4" w:space="0" w:color="auto"/>
            </w:tcBorders>
          </w:tcPr>
          <w:p w14:paraId="5F678104" w14:textId="77777777" w:rsidR="00D32C37" w:rsidRPr="003B2883" w:rsidRDefault="00D32C37" w:rsidP="001B5FC3">
            <w:pPr>
              <w:pStyle w:val="TAL"/>
              <w:rPr>
                <w:rFonts w:cs="Arial"/>
                <w:szCs w:val="18"/>
                <w:lang w:eastAsia="zh-CN"/>
              </w:rPr>
            </w:pPr>
            <w:r w:rsidRPr="003B2883">
              <w:rPr>
                <w:rFonts w:cs="Arial"/>
                <w:szCs w:val="18"/>
              </w:rPr>
              <w:t xml:space="preserve">This IE shall be present if at least one feature defined in </w:t>
            </w:r>
            <w:r>
              <w:rPr>
                <w:rFonts w:cs="Arial"/>
                <w:szCs w:val="18"/>
              </w:rPr>
              <w:t>clause </w:t>
            </w:r>
            <w:r w:rsidRPr="003B2883">
              <w:rPr>
                <w:rFonts w:cs="Arial"/>
                <w:szCs w:val="18"/>
              </w:rPr>
              <w:t xml:space="preserve">6.1.8 is supported. </w:t>
            </w:r>
          </w:p>
        </w:tc>
        <w:tc>
          <w:tcPr>
            <w:tcW w:w="1274" w:type="dxa"/>
            <w:tcBorders>
              <w:top w:val="single" w:sz="4" w:space="0" w:color="auto"/>
              <w:left w:val="single" w:sz="4" w:space="0" w:color="auto"/>
              <w:bottom w:val="single" w:sz="4" w:space="0" w:color="auto"/>
              <w:right w:val="single" w:sz="4" w:space="0" w:color="auto"/>
            </w:tcBorders>
          </w:tcPr>
          <w:p w14:paraId="20CD4E93" w14:textId="77777777" w:rsidR="00D32C37" w:rsidRPr="003B2883" w:rsidRDefault="00D32C37" w:rsidP="001B5FC3">
            <w:pPr>
              <w:pStyle w:val="TAL"/>
              <w:rPr>
                <w:rFonts w:cs="Arial"/>
                <w:szCs w:val="18"/>
              </w:rPr>
            </w:pPr>
          </w:p>
        </w:tc>
      </w:tr>
      <w:tr w:rsidR="00D32C37" w:rsidRPr="003B2883" w14:paraId="65D69700" w14:textId="77777777" w:rsidTr="001B5FC3">
        <w:trPr>
          <w:jc w:val="center"/>
        </w:trPr>
        <w:tc>
          <w:tcPr>
            <w:tcW w:w="1980" w:type="dxa"/>
            <w:tcBorders>
              <w:top w:val="single" w:sz="4" w:space="0" w:color="auto"/>
              <w:left w:val="single" w:sz="4" w:space="0" w:color="auto"/>
              <w:bottom w:val="single" w:sz="4" w:space="0" w:color="auto"/>
              <w:right w:val="single" w:sz="4" w:space="0" w:color="auto"/>
            </w:tcBorders>
          </w:tcPr>
          <w:p w14:paraId="2563EB93" w14:textId="77777777" w:rsidR="00D32C37" w:rsidRPr="003B2883" w:rsidRDefault="00D32C37" w:rsidP="001B5FC3">
            <w:pPr>
              <w:pStyle w:val="TAL"/>
            </w:pPr>
            <w:proofErr w:type="spellStart"/>
            <w:r>
              <w:rPr>
                <w:lang w:eastAsia="zh-CN"/>
              </w:rPr>
              <w:t>oldGuami</w:t>
            </w:r>
            <w:proofErr w:type="spellEnd"/>
          </w:p>
        </w:tc>
        <w:tc>
          <w:tcPr>
            <w:tcW w:w="1843" w:type="dxa"/>
            <w:tcBorders>
              <w:top w:val="single" w:sz="4" w:space="0" w:color="auto"/>
              <w:left w:val="single" w:sz="4" w:space="0" w:color="auto"/>
              <w:bottom w:val="single" w:sz="4" w:space="0" w:color="auto"/>
              <w:right w:val="single" w:sz="4" w:space="0" w:color="auto"/>
            </w:tcBorders>
          </w:tcPr>
          <w:p w14:paraId="05512CEA" w14:textId="77777777" w:rsidR="00D32C37" w:rsidRPr="003B2883" w:rsidRDefault="00D32C37" w:rsidP="001B5FC3">
            <w:pPr>
              <w:pStyle w:val="TAL"/>
            </w:pPr>
            <w:proofErr w:type="spellStart"/>
            <w:r>
              <w:rPr>
                <w:lang w:eastAsia="zh-CN"/>
              </w:rPr>
              <w:t>Guami</w:t>
            </w:r>
            <w:proofErr w:type="spellEnd"/>
          </w:p>
        </w:tc>
        <w:tc>
          <w:tcPr>
            <w:tcW w:w="283" w:type="dxa"/>
            <w:tcBorders>
              <w:top w:val="single" w:sz="4" w:space="0" w:color="auto"/>
              <w:left w:val="single" w:sz="4" w:space="0" w:color="auto"/>
              <w:bottom w:val="single" w:sz="4" w:space="0" w:color="auto"/>
              <w:right w:val="single" w:sz="4" w:space="0" w:color="auto"/>
            </w:tcBorders>
          </w:tcPr>
          <w:p w14:paraId="1634BD90" w14:textId="77777777" w:rsidR="00D32C37" w:rsidRPr="003B2883" w:rsidRDefault="00D32C37" w:rsidP="001B5FC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590BC4" w14:textId="77777777" w:rsidR="00D32C37" w:rsidRPr="003B2883" w:rsidRDefault="00D32C37" w:rsidP="001B5FC3">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325187F" w14:textId="77777777" w:rsidR="00D32C37" w:rsidRPr="003B2883" w:rsidRDefault="00D32C37" w:rsidP="001B5FC3">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7129A61D" w14:textId="77777777" w:rsidR="00D32C37" w:rsidRDefault="00D32C37" w:rsidP="001B5FC3">
            <w:pPr>
              <w:pStyle w:val="TAL"/>
              <w:rPr>
                <w:rFonts w:cs="Arial"/>
                <w:szCs w:val="18"/>
                <w:lang w:eastAsia="zh-CN"/>
              </w:rPr>
            </w:pPr>
          </w:p>
        </w:tc>
      </w:tr>
      <w:tr w:rsidR="00D32C37" w:rsidRPr="003B2883" w14:paraId="4EDE1BD4" w14:textId="77777777" w:rsidTr="001B5FC3">
        <w:trPr>
          <w:jc w:val="center"/>
        </w:trPr>
        <w:tc>
          <w:tcPr>
            <w:tcW w:w="1980" w:type="dxa"/>
            <w:tcBorders>
              <w:top w:val="single" w:sz="4" w:space="0" w:color="auto"/>
              <w:left w:val="single" w:sz="4" w:space="0" w:color="auto"/>
              <w:bottom w:val="single" w:sz="4" w:space="0" w:color="auto"/>
              <w:right w:val="single" w:sz="4" w:space="0" w:color="auto"/>
            </w:tcBorders>
          </w:tcPr>
          <w:p w14:paraId="746BCD90" w14:textId="77777777" w:rsidR="00D32C37" w:rsidRDefault="00D32C37" w:rsidP="001B5FC3">
            <w:pPr>
              <w:pStyle w:val="TAL"/>
              <w:rPr>
                <w:lang w:eastAsia="zh-CN"/>
              </w:rPr>
            </w:pPr>
            <w:proofErr w:type="spellStart"/>
            <w:r>
              <w:rPr>
                <w:rFonts w:hint="eastAsia"/>
                <w:lang w:eastAsia="zh-CN"/>
              </w:rPr>
              <w:t>m</w:t>
            </w:r>
            <w:r>
              <w:rPr>
                <w:lang w:eastAsia="zh-CN"/>
              </w:rPr>
              <w:t>aAcceptedInd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66BA0319" w14:textId="77777777" w:rsidR="00D32C37" w:rsidRDefault="00D32C37" w:rsidP="001B5FC3">
            <w:pPr>
              <w:pStyle w:val="TAL"/>
              <w:rPr>
                <w:lang w:eastAsia="zh-CN"/>
              </w:rPr>
            </w:pPr>
            <w:proofErr w:type="spellStart"/>
            <w:r>
              <w:rPr>
                <w:rFonts w:hint="eastAsia"/>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915C49B" w14:textId="77777777" w:rsidR="00D32C37" w:rsidRDefault="00D32C37" w:rsidP="001B5FC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241EB7" w14:textId="77777777" w:rsidR="00D32C37" w:rsidRDefault="00D32C37" w:rsidP="001B5FC3">
            <w:pPr>
              <w:pStyle w:val="TAL"/>
              <w:rPr>
                <w:lang w:eastAsia="zh-CN"/>
              </w:rPr>
            </w:pPr>
            <w:r>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BBB12FF" w14:textId="77777777" w:rsidR="00D32C37" w:rsidRDefault="00D32C37" w:rsidP="001B5FC3">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request to establish a MA PDU session was accepted or if a single access PDU session was upgraded into a MA PDU session (see clauses 4.22.2 and 4.22.3 of 3GPP TS 23.502 [3]).</w:t>
            </w:r>
          </w:p>
          <w:p w14:paraId="12D4832D" w14:textId="77777777" w:rsidR="00D32C37" w:rsidRDefault="00D32C37" w:rsidP="001B5FC3">
            <w:pPr>
              <w:pStyle w:val="TAL"/>
              <w:rPr>
                <w:rFonts w:cs="Arial"/>
                <w:szCs w:val="18"/>
                <w:lang w:eastAsia="zh-CN"/>
              </w:rPr>
            </w:pPr>
          </w:p>
          <w:p w14:paraId="7DB91436" w14:textId="77777777" w:rsidR="00D32C37" w:rsidRDefault="00D32C37" w:rsidP="001B5FC3">
            <w:pPr>
              <w:pStyle w:val="TAL"/>
              <w:rPr>
                <w:rFonts w:cs="Arial"/>
                <w:szCs w:val="18"/>
                <w:lang w:eastAsia="zh-CN"/>
              </w:rPr>
            </w:pPr>
            <w:r w:rsidRPr="004F2714">
              <w:rPr>
                <w:rFonts w:cs="Arial"/>
                <w:szCs w:val="18"/>
              </w:rPr>
              <w:t>When present, it shall be set as follows:</w:t>
            </w:r>
          </w:p>
          <w:p w14:paraId="404944AB" w14:textId="77777777" w:rsidR="00D32C37" w:rsidRPr="00AA1E83" w:rsidRDefault="00D32C37" w:rsidP="001B5FC3">
            <w:pPr>
              <w:pStyle w:val="TAL"/>
              <w:ind w:left="239" w:hanging="239"/>
              <w:rPr>
                <w:rFonts w:cs="Arial"/>
                <w:szCs w:val="18"/>
                <w:lang w:val="fr-FR" w:eastAsia="zh-CN"/>
              </w:rPr>
            </w:pPr>
            <w:bookmarkStart w:id="39" w:name="_PERM_MCCTEMPBM_CRPT03410119___2"/>
            <w:r w:rsidRPr="00AA1E83">
              <w:rPr>
                <w:rFonts w:cs="Arial"/>
                <w:szCs w:val="18"/>
                <w:lang w:val="fr-FR" w:eastAsia="zh-CN"/>
              </w:rPr>
              <w:t>-</w:t>
            </w:r>
            <w:r w:rsidRPr="00AA1E83">
              <w:rPr>
                <w:lang w:val="fr-FR"/>
              </w:rPr>
              <w:tab/>
            </w:r>
            <w:proofErr w:type="spellStart"/>
            <w:proofErr w:type="gramStart"/>
            <w:r w:rsidRPr="00AA1E83">
              <w:rPr>
                <w:rFonts w:cs="Arial"/>
                <w:szCs w:val="18"/>
                <w:lang w:val="fr-FR" w:eastAsia="zh-CN"/>
              </w:rPr>
              <w:t>true</w:t>
            </w:r>
            <w:proofErr w:type="spellEnd"/>
            <w:r w:rsidRPr="00AA1E83">
              <w:rPr>
                <w:rFonts w:cs="Arial"/>
                <w:szCs w:val="18"/>
                <w:lang w:val="fr-FR" w:eastAsia="zh-CN"/>
              </w:rPr>
              <w:t>:</w:t>
            </w:r>
            <w:proofErr w:type="gramEnd"/>
            <w:r w:rsidRPr="00AA1E83">
              <w:rPr>
                <w:rFonts w:cs="Arial"/>
                <w:szCs w:val="18"/>
                <w:lang w:val="fr-FR" w:eastAsia="zh-CN"/>
              </w:rPr>
              <w:t xml:space="preserve"> </w:t>
            </w:r>
            <w:r w:rsidRPr="00AA1E83">
              <w:rPr>
                <w:rFonts w:cs="Arial" w:hint="eastAsia"/>
                <w:szCs w:val="18"/>
                <w:lang w:val="fr-FR" w:eastAsia="zh-CN"/>
              </w:rPr>
              <w:t>MA</w:t>
            </w:r>
            <w:r w:rsidRPr="00AA1E83">
              <w:rPr>
                <w:rFonts w:cs="Arial"/>
                <w:szCs w:val="18"/>
                <w:lang w:val="fr-FR" w:eastAsia="zh-CN"/>
              </w:rPr>
              <w:t xml:space="preserve"> </w:t>
            </w:r>
            <w:r w:rsidRPr="00AA1E83">
              <w:rPr>
                <w:rFonts w:cs="Arial" w:hint="eastAsia"/>
                <w:szCs w:val="18"/>
                <w:lang w:val="fr-FR" w:eastAsia="zh-CN"/>
              </w:rPr>
              <w:t>PDU session</w:t>
            </w:r>
          </w:p>
          <w:bookmarkEnd w:id="39"/>
          <w:p w14:paraId="55DC2112" w14:textId="77777777" w:rsidR="00D32C37" w:rsidRPr="00AA1E83" w:rsidRDefault="00D32C37" w:rsidP="001B5FC3">
            <w:pPr>
              <w:pStyle w:val="TAL"/>
              <w:rPr>
                <w:rFonts w:cs="Arial"/>
                <w:szCs w:val="18"/>
                <w:lang w:val="fr-FR" w:eastAsia="zh-CN"/>
              </w:rPr>
            </w:pPr>
            <w:r w:rsidRPr="00AA1E83">
              <w:rPr>
                <w:rFonts w:cs="Arial"/>
                <w:szCs w:val="18"/>
                <w:lang w:val="fr-FR" w:eastAsia="zh-CN"/>
              </w:rPr>
              <w:t>-</w:t>
            </w:r>
            <w:r w:rsidRPr="00AA1E83">
              <w:rPr>
                <w:lang w:val="fr-FR"/>
              </w:rPr>
              <w:tab/>
            </w:r>
            <w:r w:rsidRPr="00AA1E83">
              <w:rPr>
                <w:rFonts w:cs="Arial"/>
                <w:szCs w:val="18"/>
                <w:lang w:val="fr-FR" w:eastAsia="zh-CN"/>
              </w:rPr>
              <w:t>false (default</w:t>
            </w:r>
            <w:proofErr w:type="gramStart"/>
            <w:r w:rsidRPr="00AA1E83">
              <w:rPr>
                <w:rFonts w:cs="Arial"/>
                <w:szCs w:val="18"/>
                <w:lang w:val="fr-FR" w:eastAsia="zh-CN"/>
              </w:rPr>
              <w:t>):</w:t>
            </w:r>
            <w:proofErr w:type="gramEnd"/>
            <w:r w:rsidRPr="00AA1E83">
              <w:rPr>
                <w:rFonts w:cs="Arial"/>
                <w:szCs w:val="18"/>
                <w:lang w:val="fr-FR" w:eastAsia="zh-CN"/>
              </w:rPr>
              <w:t xml:space="preserve"> single </w:t>
            </w:r>
            <w:proofErr w:type="spellStart"/>
            <w:r w:rsidRPr="00AA1E83">
              <w:rPr>
                <w:rFonts w:cs="Arial"/>
                <w:szCs w:val="18"/>
                <w:lang w:val="fr-FR" w:eastAsia="zh-CN"/>
              </w:rPr>
              <w:t>access</w:t>
            </w:r>
            <w:proofErr w:type="spellEnd"/>
            <w:r w:rsidRPr="00AA1E83">
              <w:rPr>
                <w:rFonts w:cs="Arial"/>
                <w:szCs w:val="18"/>
                <w:lang w:val="fr-FR" w:eastAsia="zh-CN"/>
              </w:rPr>
              <w:t xml:space="preserve"> </w:t>
            </w:r>
            <w:r w:rsidRPr="00AA1E83">
              <w:rPr>
                <w:rFonts w:cs="Arial" w:hint="eastAsia"/>
                <w:szCs w:val="18"/>
                <w:lang w:val="fr-FR" w:eastAsia="zh-CN"/>
              </w:rPr>
              <w:t>PDU session</w:t>
            </w:r>
          </w:p>
        </w:tc>
        <w:tc>
          <w:tcPr>
            <w:tcW w:w="1274" w:type="dxa"/>
            <w:tcBorders>
              <w:top w:val="single" w:sz="4" w:space="0" w:color="auto"/>
              <w:left w:val="single" w:sz="4" w:space="0" w:color="auto"/>
              <w:bottom w:val="single" w:sz="4" w:space="0" w:color="auto"/>
              <w:right w:val="single" w:sz="4" w:space="0" w:color="auto"/>
            </w:tcBorders>
          </w:tcPr>
          <w:p w14:paraId="78ED9E48" w14:textId="77777777" w:rsidR="00D32C37" w:rsidRDefault="00D32C37" w:rsidP="001B5FC3">
            <w:pPr>
              <w:pStyle w:val="TAL"/>
              <w:rPr>
                <w:rFonts w:cs="Arial"/>
                <w:szCs w:val="18"/>
                <w:lang w:eastAsia="zh-CN"/>
              </w:rPr>
            </w:pPr>
            <w:r>
              <w:rPr>
                <w:rFonts w:cs="Arial" w:hint="eastAsia"/>
                <w:szCs w:val="18"/>
                <w:lang w:eastAsia="zh-CN"/>
              </w:rPr>
              <w:t>M</w:t>
            </w:r>
            <w:r>
              <w:rPr>
                <w:rFonts w:cs="Arial"/>
                <w:szCs w:val="18"/>
                <w:lang w:eastAsia="zh-CN"/>
              </w:rPr>
              <w:t>APDU</w:t>
            </w:r>
          </w:p>
        </w:tc>
      </w:tr>
      <w:tr w:rsidR="00D32C37" w:rsidRPr="003B2883" w14:paraId="43709295" w14:textId="77777777" w:rsidTr="001B5FC3">
        <w:trPr>
          <w:jc w:val="center"/>
        </w:trPr>
        <w:tc>
          <w:tcPr>
            <w:tcW w:w="1980" w:type="dxa"/>
            <w:tcBorders>
              <w:top w:val="single" w:sz="4" w:space="0" w:color="auto"/>
              <w:left w:val="single" w:sz="4" w:space="0" w:color="auto"/>
              <w:bottom w:val="single" w:sz="4" w:space="0" w:color="auto"/>
              <w:right w:val="single" w:sz="4" w:space="0" w:color="auto"/>
            </w:tcBorders>
          </w:tcPr>
          <w:p w14:paraId="39DE6E9B" w14:textId="77777777" w:rsidR="00D32C37" w:rsidRDefault="00D32C37" w:rsidP="001B5FC3">
            <w:pPr>
              <w:pStyle w:val="TAL"/>
              <w:rPr>
                <w:lang w:eastAsia="zh-CN"/>
              </w:rPr>
            </w:pPr>
            <w:proofErr w:type="spellStart"/>
            <w:r>
              <w:lastRenderedPageBreak/>
              <w:t>extBufSupport</w:t>
            </w:r>
            <w:proofErr w:type="spellEnd"/>
          </w:p>
        </w:tc>
        <w:tc>
          <w:tcPr>
            <w:tcW w:w="1843" w:type="dxa"/>
            <w:tcBorders>
              <w:top w:val="single" w:sz="4" w:space="0" w:color="auto"/>
              <w:left w:val="single" w:sz="4" w:space="0" w:color="auto"/>
              <w:bottom w:val="single" w:sz="4" w:space="0" w:color="auto"/>
              <w:right w:val="single" w:sz="4" w:space="0" w:color="auto"/>
            </w:tcBorders>
          </w:tcPr>
          <w:p w14:paraId="2545FAF0" w14:textId="77777777" w:rsidR="00D32C37" w:rsidRDefault="00D32C37" w:rsidP="001B5FC3">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8B89FBC" w14:textId="77777777" w:rsidR="00D32C37" w:rsidRDefault="00D32C37" w:rsidP="001B5FC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DD49AE8" w14:textId="77777777" w:rsidR="00D32C37" w:rsidRDefault="00D32C37" w:rsidP="001B5FC3">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14:paraId="5047852E" w14:textId="77777777" w:rsidR="00D32C37" w:rsidRDefault="00D32C37" w:rsidP="001B5FC3">
            <w:pPr>
              <w:pStyle w:val="TAL"/>
            </w:pPr>
            <w:r>
              <w:rPr>
                <w:rFonts w:cs="Arial"/>
                <w:szCs w:val="18"/>
              </w:rPr>
              <w:t xml:space="preserve">This IE may be present with value "true" if Extended Buffering is permitted, </w:t>
            </w:r>
            <w:r>
              <w:rPr>
                <w:lang w:eastAsia="zh-CN"/>
              </w:rPr>
              <w:t xml:space="preserve">during Network triggered Service Request Procedure </w:t>
            </w:r>
            <w:r w:rsidRPr="003B2883">
              <w:t xml:space="preserve">(see </w:t>
            </w:r>
            <w:r>
              <w:t>clause </w:t>
            </w:r>
            <w:r w:rsidRPr="003B2883">
              <w:t>4.2.3.3 of 3GPP TS 23.502 [3]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w:t>
            </w:r>
            <w:r w:rsidRPr="003B2883">
              <w:t>3GPP TS 23.502</w:t>
            </w:r>
            <w:r w:rsidRPr="003B2883">
              <w:rPr>
                <w:lang w:eastAsia="zh-CN"/>
              </w:rPr>
              <w:t> </w:t>
            </w:r>
            <w:r w:rsidRPr="003B2883">
              <w:t>[3])</w:t>
            </w:r>
            <w:r>
              <w:t xml:space="preserve"> or 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r>
              <w:rPr>
                <w:lang w:eastAsia="zh-CN"/>
              </w:rPr>
              <w:t>.</w:t>
            </w:r>
          </w:p>
          <w:p w14:paraId="62CD19D0" w14:textId="77777777" w:rsidR="00D32C37" w:rsidRDefault="00D32C37" w:rsidP="001B5FC3">
            <w:pPr>
              <w:pStyle w:val="TAL"/>
            </w:pPr>
          </w:p>
          <w:p w14:paraId="7164342D" w14:textId="77777777" w:rsidR="00D32C37" w:rsidRDefault="00D32C37" w:rsidP="001B5FC3">
            <w:pPr>
              <w:pStyle w:val="TAL"/>
            </w:pPr>
            <w:r>
              <w:t>When present, this IE shall indicate whether Extended Buffering applies or not:</w:t>
            </w:r>
          </w:p>
          <w:p w14:paraId="2C32869A" w14:textId="77777777" w:rsidR="00D32C37" w:rsidRDefault="00D32C37" w:rsidP="001B5FC3">
            <w:pPr>
              <w:pStyle w:val="TAL"/>
            </w:pPr>
          </w:p>
          <w:p w14:paraId="29629D49" w14:textId="77777777" w:rsidR="00D32C37" w:rsidRDefault="00D32C37" w:rsidP="001B5FC3">
            <w:pPr>
              <w:pStyle w:val="TAL"/>
            </w:pPr>
            <w:r>
              <w:t>- true:</w:t>
            </w:r>
            <w:r>
              <w:tab/>
              <w:t>Extended Buffering applies</w:t>
            </w:r>
          </w:p>
          <w:p w14:paraId="4738BD1B" w14:textId="77777777" w:rsidR="00D32C37" w:rsidRDefault="00D32C37" w:rsidP="001B5FC3">
            <w:pPr>
              <w:pStyle w:val="TAL"/>
              <w:rPr>
                <w:rFonts w:cs="Arial"/>
                <w:szCs w:val="18"/>
                <w:lang w:eastAsia="zh-CN"/>
              </w:rPr>
            </w:pPr>
            <w:r>
              <w:t>- false (default) Extended Buffering does not apply</w:t>
            </w:r>
          </w:p>
        </w:tc>
        <w:tc>
          <w:tcPr>
            <w:tcW w:w="1274" w:type="dxa"/>
            <w:tcBorders>
              <w:top w:val="single" w:sz="4" w:space="0" w:color="auto"/>
              <w:left w:val="single" w:sz="4" w:space="0" w:color="auto"/>
              <w:bottom w:val="single" w:sz="4" w:space="0" w:color="auto"/>
              <w:right w:val="single" w:sz="4" w:space="0" w:color="auto"/>
            </w:tcBorders>
          </w:tcPr>
          <w:p w14:paraId="66BB8880" w14:textId="77777777" w:rsidR="00D32C37" w:rsidRDefault="00D32C37" w:rsidP="001B5FC3">
            <w:pPr>
              <w:pStyle w:val="TAL"/>
              <w:rPr>
                <w:rFonts w:cs="Arial"/>
                <w:szCs w:val="18"/>
              </w:rPr>
            </w:pPr>
          </w:p>
        </w:tc>
      </w:tr>
      <w:tr w:rsidR="00D32C37" w:rsidRPr="008E6571" w14:paraId="0A9DB0D4" w14:textId="77777777" w:rsidTr="001B5FC3">
        <w:trPr>
          <w:jc w:val="center"/>
        </w:trPr>
        <w:tc>
          <w:tcPr>
            <w:tcW w:w="1980" w:type="dxa"/>
            <w:tcBorders>
              <w:top w:val="single" w:sz="4" w:space="0" w:color="auto"/>
              <w:left w:val="single" w:sz="4" w:space="0" w:color="auto"/>
              <w:bottom w:val="single" w:sz="4" w:space="0" w:color="auto"/>
              <w:right w:val="single" w:sz="4" w:space="0" w:color="auto"/>
            </w:tcBorders>
          </w:tcPr>
          <w:p w14:paraId="50B4302D" w14:textId="77777777" w:rsidR="00D32C37" w:rsidRDefault="00D32C37" w:rsidP="001B5FC3">
            <w:pPr>
              <w:pStyle w:val="TAL"/>
            </w:pPr>
            <w:proofErr w:type="spellStart"/>
            <w:r>
              <w:t>targetAccess</w:t>
            </w:r>
            <w:proofErr w:type="spellEnd"/>
          </w:p>
        </w:tc>
        <w:tc>
          <w:tcPr>
            <w:tcW w:w="1843" w:type="dxa"/>
            <w:tcBorders>
              <w:top w:val="single" w:sz="4" w:space="0" w:color="auto"/>
              <w:left w:val="single" w:sz="4" w:space="0" w:color="auto"/>
              <w:bottom w:val="single" w:sz="4" w:space="0" w:color="auto"/>
              <w:right w:val="single" w:sz="4" w:space="0" w:color="auto"/>
            </w:tcBorders>
          </w:tcPr>
          <w:p w14:paraId="2BA90438" w14:textId="77777777" w:rsidR="00D32C37" w:rsidRDefault="00D32C37" w:rsidP="001B5FC3">
            <w:pPr>
              <w:pStyle w:val="TAL"/>
            </w:pPr>
            <w:proofErr w:type="spellStart"/>
            <w:r w:rsidRPr="003B2883">
              <w:rPr>
                <w:lang w:eastAsia="zh-CN"/>
              </w:rPr>
              <w:t>AccessType</w:t>
            </w:r>
            <w:proofErr w:type="spellEnd"/>
          </w:p>
        </w:tc>
        <w:tc>
          <w:tcPr>
            <w:tcW w:w="283" w:type="dxa"/>
            <w:tcBorders>
              <w:top w:val="single" w:sz="4" w:space="0" w:color="auto"/>
              <w:left w:val="single" w:sz="4" w:space="0" w:color="auto"/>
              <w:bottom w:val="single" w:sz="4" w:space="0" w:color="auto"/>
              <w:right w:val="single" w:sz="4" w:space="0" w:color="auto"/>
            </w:tcBorders>
          </w:tcPr>
          <w:p w14:paraId="0E1391F8" w14:textId="77777777" w:rsidR="00D32C37" w:rsidRDefault="00D32C37" w:rsidP="001B5FC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FD37E5C" w14:textId="77777777" w:rsidR="00D32C37" w:rsidRDefault="00D32C37" w:rsidP="001B5FC3">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0FA349CB" w14:textId="77777777" w:rsidR="00D32C37" w:rsidRDefault="00D32C37" w:rsidP="001B5FC3">
            <w:pPr>
              <w:pStyle w:val="TAL"/>
              <w:rPr>
                <w:rFonts w:cs="Arial"/>
                <w:szCs w:val="18"/>
              </w:rPr>
            </w:pPr>
            <w:r>
              <w:rPr>
                <w:rFonts w:cs="Arial"/>
                <w:szCs w:val="18"/>
              </w:rPr>
              <w:t xml:space="preserve">This IE shall be included by a SMF for a MA PDU session to indicate the target access type (i.e. 3GPP access or </w:t>
            </w:r>
            <w:proofErr w:type="gramStart"/>
            <w:r>
              <w:rPr>
                <w:rFonts w:cs="Arial"/>
                <w:szCs w:val="18"/>
              </w:rPr>
              <w:t>Non-3GPP</w:t>
            </w:r>
            <w:proofErr w:type="gramEnd"/>
            <w:r>
              <w:rPr>
                <w:rFonts w:cs="Arial"/>
                <w:szCs w:val="18"/>
              </w:rPr>
              <w:t xml:space="preserve"> access) towards which the N2 information and optionally N1 information is requested to be sent.</w:t>
            </w:r>
          </w:p>
          <w:p w14:paraId="0652B755" w14:textId="77777777" w:rsidR="00D32C37" w:rsidRDefault="00D32C37" w:rsidP="001B5FC3">
            <w:pPr>
              <w:pStyle w:val="TAL"/>
              <w:rPr>
                <w:rFonts w:cs="Arial"/>
                <w:szCs w:val="18"/>
              </w:rPr>
            </w:pPr>
          </w:p>
          <w:p w14:paraId="2E4FEF67" w14:textId="77777777" w:rsidR="00D32C37" w:rsidRDefault="00D32C37" w:rsidP="001B5FC3">
            <w:pPr>
              <w:pStyle w:val="TAL"/>
              <w:rPr>
                <w:rFonts w:cs="Arial"/>
                <w:szCs w:val="18"/>
              </w:rPr>
            </w:pPr>
            <w:r>
              <w:rPr>
                <w:rFonts w:cs="Arial" w:hint="eastAsia"/>
                <w:szCs w:val="18"/>
                <w:lang w:val="en-US" w:eastAsia="zh-CN"/>
              </w:rPr>
              <w:t>This IE</w:t>
            </w:r>
            <w:r>
              <w:rPr>
                <w:rFonts w:cs="Arial" w:hint="eastAsia"/>
                <w:szCs w:val="18"/>
                <w:lang w:eastAsia="zh-CN"/>
              </w:rPr>
              <w:t xml:space="preserve"> may be included by an LMF to indicate the access type through which an LPP message </w:t>
            </w:r>
            <w:r>
              <w:rPr>
                <w:rFonts w:cs="Arial" w:hint="eastAsia"/>
                <w:szCs w:val="18"/>
                <w:lang w:val="en-US" w:eastAsia="zh-CN"/>
              </w:rPr>
              <w:t xml:space="preserve">shall be </w:t>
            </w:r>
            <w:r>
              <w:rPr>
                <w:rFonts w:cs="Arial" w:hint="eastAsia"/>
                <w:szCs w:val="18"/>
                <w:lang w:eastAsia="zh-CN"/>
              </w:rPr>
              <w:t>transmitted to the UE</w:t>
            </w:r>
            <w:r>
              <w:rPr>
                <w:rFonts w:cs="Arial"/>
                <w:szCs w:val="18"/>
              </w:rPr>
              <w:t>.</w:t>
            </w:r>
          </w:p>
          <w:p w14:paraId="4BA00CBF" w14:textId="77777777" w:rsidR="00D32C37" w:rsidRDefault="00D32C37" w:rsidP="001B5FC3">
            <w:pPr>
              <w:pStyle w:val="TAL"/>
              <w:rPr>
                <w:rFonts w:cs="Arial"/>
                <w:szCs w:val="18"/>
              </w:rPr>
            </w:pPr>
          </w:p>
          <w:p w14:paraId="5615DC6B" w14:textId="77777777" w:rsidR="00D32C37" w:rsidRDefault="00D32C37" w:rsidP="001B5FC3">
            <w:pPr>
              <w:pStyle w:val="TAL"/>
              <w:rPr>
                <w:rFonts w:cs="Arial"/>
                <w:szCs w:val="18"/>
              </w:rPr>
            </w:pPr>
            <w:r w:rsidRPr="009D0E49">
              <w:rPr>
                <w:rFonts w:cs="Arial"/>
                <w:szCs w:val="18"/>
              </w:rPr>
              <w:t>This IE shall be included by an SMF and set to the old access type during an intra-AMF handover between 3GPP and non-3GPP accesses, when releasing the N2 PDU session resources in the old access.</w:t>
            </w:r>
          </w:p>
        </w:tc>
        <w:tc>
          <w:tcPr>
            <w:tcW w:w="1274" w:type="dxa"/>
            <w:tcBorders>
              <w:top w:val="single" w:sz="4" w:space="0" w:color="auto"/>
              <w:left w:val="single" w:sz="4" w:space="0" w:color="auto"/>
              <w:bottom w:val="single" w:sz="4" w:space="0" w:color="auto"/>
              <w:right w:val="single" w:sz="4" w:space="0" w:color="auto"/>
            </w:tcBorders>
          </w:tcPr>
          <w:p w14:paraId="1FB5D754" w14:textId="77777777" w:rsidR="00D32C37" w:rsidRPr="009B17E3" w:rsidRDefault="00D32C37" w:rsidP="001B5FC3">
            <w:pPr>
              <w:pStyle w:val="TAL"/>
              <w:rPr>
                <w:rFonts w:cs="Arial"/>
                <w:szCs w:val="18"/>
                <w:lang w:val="sv-SE"/>
              </w:rPr>
            </w:pPr>
            <w:r w:rsidRPr="009B17E3">
              <w:rPr>
                <w:rFonts w:cs="Arial"/>
                <w:szCs w:val="18"/>
                <w:lang w:val="sv-SE"/>
              </w:rPr>
              <w:t>MAPDU</w:t>
            </w:r>
          </w:p>
          <w:p w14:paraId="1E127EEB" w14:textId="77777777" w:rsidR="00D32C37" w:rsidRPr="009B17E3" w:rsidRDefault="00D32C37" w:rsidP="001B5FC3">
            <w:pPr>
              <w:pStyle w:val="TAL"/>
              <w:rPr>
                <w:rFonts w:cs="Arial"/>
                <w:szCs w:val="18"/>
                <w:lang w:val="sv-SE"/>
              </w:rPr>
            </w:pPr>
          </w:p>
          <w:p w14:paraId="469BC933" w14:textId="77777777" w:rsidR="00D32C37" w:rsidRPr="009B17E3" w:rsidRDefault="00D32C37" w:rsidP="001B5FC3">
            <w:pPr>
              <w:pStyle w:val="TAL"/>
              <w:rPr>
                <w:rFonts w:cs="Arial"/>
                <w:szCs w:val="18"/>
                <w:lang w:val="sv-SE"/>
              </w:rPr>
            </w:pPr>
          </w:p>
          <w:p w14:paraId="61827C79" w14:textId="77777777" w:rsidR="00D32C37" w:rsidRPr="009B17E3" w:rsidRDefault="00D32C37" w:rsidP="001B5FC3">
            <w:pPr>
              <w:pStyle w:val="TAL"/>
              <w:rPr>
                <w:rFonts w:cs="Arial"/>
                <w:szCs w:val="18"/>
                <w:lang w:val="sv-SE"/>
              </w:rPr>
            </w:pPr>
          </w:p>
          <w:p w14:paraId="65EE0AB7" w14:textId="77777777" w:rsidR="00D32C37" w:rsidRPr="009B17E3" w:rsidRDefault="00D32C37" w:rsidP="001B5FC3">
            <w:pPr>
              <w:pStyle w:val="TAL"/>
              <w:rPr>
                <w:rFonts w:cs="Arial"/>
                <w:szCs w:val="18"/>
                <w:lang w:val="sv-SE"/>
              </w:rPr>
            </w:pPr>
          </w:p>
          <w:p w14:paraId="781E09BC" w14:textId="77777777" w:rsidR="00D32C37" w:rsidRPr="009B17E3" w:rsidRDefault="00D32C37" w:rsidP="001B5FC3">
            <w:pPr>
              <w:pStyle w:val="TAL"/>
              <w:rPr>
                <w:rFonts w:cs="Arial"/>
                <w:szCs w:val="18"/>
                <w:lang w:val="sv-SE"/>
              </w:rPr>
            </w:pPr>
          </w:p>
          <w:p w14:paraId="336869C8" w14:textId="77777777" w:rsidR="00D32C37" w:rsidRPr="009B17E3" w:rsidRDefault="00D32C37" w:rsidP="001B5FC3">
            <w:pPr>
              <w:pStyle w:val="TAL"/>
              <w:rPr>
                <w:rFonts w:cs="Arial"/>
                <w:szCs w:val="18"/>
                <w:lang w:val="sv-SE"/>
              </w:rPr>
            </w:pPr>
          </w:p>
          <w:p w14:paraId="47AEFA7E" w14:textId="77777777" w:rsidR="00D32C37" w:rsidRPr="009B17E3" w:rsidRDefault="00D32C37" w:rsidP="001B5FC3">
            <w:pPr>
              <w:pStyle w:val="TAL"/>
              <w:rPr>
                <w:rFonts w:cs="Arial"/>
                <w:szCs w:val="18"/>
                <w:lang w:val="sv-SE"/>
              </w:rPr>
            </w:pPr>
          </w:p>
          <w:p w14:paraId="1ECC8FA3" w14:textId="77777777" w:rsidR="00D32C37" w:rsidRPr="009B17E3" w:rsidRDefault="00D32C37" w:rsidP="001B5FC3">
            <w:pPr>
              <w:pStyle w:val="TAL"/>
              <w:rPr>
                <w:rFonts w:cs="Arial"/>
                <w:szCs w:val="18"/>
                <w:lang w:val="sv-SE"/>
              </w:rPr>
            </w:pPr>
            <w:r w:rsidRPr="009B17E3">
              <w:rPr>
                <w:rFonts w:cs="Arial"/>
                <w:szCs w:val="18"/>
                <w:lang w:val="sv-SE"/>
              </w:rPr>
              <w:t>ELCS</w:t>
            </w:r>
          </w:p>
          <w:p w14:paraId="28AF2E38" w14:textId="77777777" w:rsidR="00D32C37" w:rsidRPr="009B17E3" w:rsidRDefault="00D32C37" w:rsidP="001B5FC3">
            <w:pPr>
              <w:pStyle w:val="TAL"/>
              <w:rPr>
                <w:rFonts w:cs="Arial"/>
                <w:szCs w:val="18"/>
                <w:lang w:val="sv-SE"/>
              </w:rPr>
            </w:pPr>
          </w:p>
          <w:p w14:paraId="638CD130" w14:textId="77777777" w:rsidR="00D32C37" w:rsidRPr="009B17E3" w:rsidRDefault="00D32C37" w:rsidP="001B5FC3">
            <w:pPr>
              <w:pStyle w:val="TAL"/>
              <w:rPr>
                <w:rFonts w:cs="Arial"/>
                <w:szCs w:val="18"/>
                <w:lang w:val="sv-SE"/>
              </w:rPr>
            </w:pPr>
          </w:p>
          <w:p w14:paraId="2C421D25" w14:textId="77777777" w:rsidR="00D32C37" w:rsidRPr="009B17E3" w:rsidRDefault="00D32C37" w:rsidP="001B5FC3">
            <w:pPr>
              <w:pStyle w:val="TAL"/>
              <w:rPr>
                <w:rFonts w:cs="Arial"/>
                <w:szCs w:val="18"/>
                <w:lang w:val="sv-SE"/>
              </w:rPr>
            </w:pPr>
          </w:p>
          <w:p w14:paraId="7F64CDD5" w14:textId="77777777" w:rsidR="00D32C37" w:rsidRPr="009B17E3" w:rsidRDefault="00D32C37" w:rsidP="001B5FC3">
            <w:pPr>
              <w:pStyle w:val="TAL"/>
              <w:rPr>
                <w:rFonts w:cs="Arial"/>
                <w:szCs w:val="18"/>
                <w:lang w:val="sv-SE"/>
              </w:rPr>
            </w:pPr>
          </w:p>
          <w:p w14:paraId="593969D3" w14:textId="77777777" w:rsidR="00D32C37" w:rsidRPr="009B17E3" w:rsidRDefault="00D32C37" w:rsidP="001B5FC3">
            <w:pPr>
              <w:pStyle w:val="TAL"/>
              <w:rPr>
                <w:rFonts w:cs="Arial"/>
                <w:szCs w:val="18"/>
                <w:lang w:val="sv-SE"/>
              </w:rPr>
            </w:pPr>
            <w:r w:rsidRPr="002117CD">
              <w:rPr>
                <w:rFonts w:cs="Arial"/>
                <w:szCs w:val="18"/>
                <w:lang w:val="fr-FR"/>
              </w:rPr>
              <w:t>3GA-N3GA-HO</w:t>
            </w:r>
          </w:p>
        </w:tc>
      </w:tr>
      <w:tr w:rsidR="00D32C37" w:rsidRPr="003B2883" w14:paraId="6DA9410B" w14:textId="77777777" w:rsidTr="001B5FC3">
        <w:trPr>
          <w:jc w:val="center"/>
        </w:trPr>
        <w:tc>
          <w:tcPr>
            <w:tcW w:w="1980" w:type="dxa"/>
            <w:tcBorders>
              <w:top w:val="single" w:sz="4" w:space="0" w:color="auto"/>
              <w:left w:val="single" w:sz="4" w:space="0" w:color="auto"/>
              <w:bottom w:val="single" w:sz="4" w:space="0" w:color="auto"/>
              <w:right w:val="single" w:sz="4" w:space="0" w:color="auto"/>
            </w:tcBorders>
          </w:tcPr>
          <w:p w14:paraId="5E955B14" w14:textId="77777777" w:rsidR="00D32C37" w:rsidRDefault="00D32C37" w:rsidP="001B5FC3">
            <w:pPr>
              <w:pStyle w:val="TAL"/>
            </w:pPr>
            <w:proofErr w:type="spellStart"/>
            <w:r>
              <w:rPr>
                <w:lang w:eastAsia="zh-CN"/>
              </w:rPr>
              <w:t>nf</w:t>
            </w:r>
            <w:r w:rsidRPr="003B2883">
              <w:rPr>
                <w:lang w:eastAsia="zh-CN"/>
              </w:rPr>
              <w:t>Id</w:t>
            </w:r>
            <w:proofErr w:type="spellEnd"/>
          </w:p>
        </w:tc>
        <w:tc>
          <w:tcPr>
            <w:tcW w:w="1843" w:type="dxa"/>
            <w:tcBorders>
              <w:top w:val="single" w:sz="4" w:space="0" w:color="auto"/>
              <w:left w:val="single" w:sz="4" w:space="0" w:color="auto"/>
              <w:bottom w:val="single" w:sz="4" w:space="0" w:color="auto"/>
              <w:right w:val="single" w:sz="4" w:space="0" w:color="auto"/>
            </w:tcBorders>
          </w:tcPr>
          <w:p w14:paraId="22D3F299" w14:textId="77777777" w:rsidR="00D32C37" w:rsidRPr="003B2883" w:rsidRDefault="00D32C37" w:rsidP="001B5FC3">
            <w:pPr>
              <w:pStyle w:val="TAL"/>
              <w:rPr>
                <w:lang w:eastAsia="zh-CN"/>
              </w:rPr>
            </w:pPr>
            <w:proofErr w:type="spellStart"/>
            <w:r w:rsidRPr="003B2883">
              <w:rPr>
                <w:lang w:eastAsia="zh-CN"/>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380E9360" w14:textId="77777777" w:rsidR="00D32C37" w:rsidRDefault="00D32C37" w:rsidP="001B5FC3">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38A1C5" w14:textId="77777777" w:rsidR="00D32C37" w:rsidRDefault="00D32C37" w:rsidP="001B5FC3">
            <w:pPr>
              <w:pStyle w:val="TAL"/>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1A2B883" w14:textId="77777777" w:rsidR="00D32C37" w:rsidRDefault="00D32C37" w:rsidP="001B5FC3">
            <w:pPr>
              <w:pStyle w:val="TAL"/>
            </w:pPr>
            <w:r>
              <w:t xml:space="preserve">This IE should be included by the SMF when invoking N1N2MessageTransfer service operation, if the </w:t>
            </w:r>
            <w:r w:rsidRPr="003B2883">
              <w:rPr>
                <w:lang w:eastAsia="zh-CN"/>
              </w:rPr>
              <w:t>n</w:t>
            </w:r>
            <w:r w:rsidRPr="003B2883">
              <w:rPr>
                <w:rFonts w:hint="eastAsia"/>
                <w:lang w:eastAsia="zh-CN"/>
              </w:rPr>
              <w:t>1</w:t>
            </w:r>
            <w:r w:rsidRPr="003B2883">
              <w:rPr>
                <w:lang w:eastAsia="zh-CN"/>
              </w:rPr>
              <w:t>MessageContainer</w:t>
            </w:r>
            <w:r>
              <w:t xml:space="preserve"> IE is not present.</w:t>
            </w:r>
          </w:p>
          <w:p w14:paraId="0A8D7167" w14:textId="77777777" w:rsidR="00D32C37" w:rsidRDefault="00D32C37" w:rsidP="001B5FC3">
            <w:pPr>
              <w:pStyle w:val="TAL"/>
            </w:pPr>
          </w:p>
          <w:p w14:paraId="6F4440FA" w14:textId="77777777" w:rsidR="00D32C37" w:rsidRDefault="00D32C37" w:rsidP="001B5FC3">
            <w:pPr>
              <w:pStyle w:val="TAL"/>
              <w:rPr>
                <w:rFonts w:cs="Arial"/>
                <w:szCs w:val="18"/>
                <w:lang w:eastAsia="zh-CN"/>
              </w:rPr>
            </w:pPr>
            <w:r w:rsidRPr="00B76C85">
              <w:t xml:space="preserve">When present, this IE shall carry the identifier of the </w:t>
            </w:r>
            <w:r>
              <w:t xml:space="preserve">NF instance invoking the service operation, i.e. the </w:t>
            </w:r>
            <w:r w:rsidRPr="00B76C85">
              <w:t>SMF</w:t>
            </w:r>
            <w:r w:rsidRPr="00EA6C93">
              <w:t xml:space="preserve"> instance</w:t>
            </w:r>
            <w:r>
              <w:t xml:space="preserve"> hosting the SM Context for the PDU session</w:t>
            </w:r>
            <w:r w:rsidRPr="00B76C85">
              <w:rPr>
                <w:rFonts w:cs="Arial"/>
                <w:szCs w:val="18"/>
                <w:lang w:eastAsia="zh-CN"/>
              </w:rPr>
              <w:t>.</w:t>
            </w:r>
          </w:p>
          <w:p w14:paraId="287D9861" w14:textId="77777777" w:rsidR="00D32C37" w:rsidRDefault="00D32C37" w:rsidP="001B5FC3">
            <w:pPr>
              <w:pStyle w:val="TAL"/>
              <w:rPr>
                <w:rFonts w:cs="Arial"/>
                <w:szCs w:val="18"/>
              </w:rPr>
            </w:pPr>
            <w:r>
              <w:rPr>
                <w:rFonts w:cs="Arial"/>
                <w:szCs w:val="18"/>
                <w:lang w:eastAsia="zh-CN"/>
              </w:rPr>
              <w:t>(NOTE 3)</w:t>
            </w:r>
          </w:p>
        </w:tc>
        <w:tc>
          <w:tcPr>
            <w:tcW w:w="1274" w:type="dxa"/>
            <w:tcBorders>
              <w:top w:val="single" w:sz="4" w:space="0" w:color="auto"/>
              <w:left w:val="single" w:sz="4" w:space="0" w:color="auto"/>
              <w:bottom w:val="single" w:sz="4" w:space="0" w:color="auto"/>
              <w:right w:val="single" w:sz="4" w:space="0" w:color="auto"/>
            </w:tcBorders>
          </w:tcPr>
          <w:p w14:paraId="754B87E5" w14:textId="77777777" w:rsidR="00D32C37" w:rsidRDefault="00D32C37" w:rsidP="001B5FC3">
            <w:pPr>
              <w:pStyle w:val="TAL"/>
              <w:rPr>
                <w:rFonts w:cs="Arial"/>
                <w:szCs w:val="18"/>
              </w:rPr>
            </w:pPr>
          </w:p>
        </w:tc>
      </w:tr>
      <w:tr w:rsidR="00D32C37" w:rsidRPr="003B2883" w14:paraId="350E22FA" w14:textId="77777777" w:rsidTr="001B5FC3">
        <w:trPr>
          <w:jc w:val="center"/>
        </w:trPr>
        <w:tc>
          <w:tcPr>
            <w:tcW w:w="1980" w:type="dxa"/>
            <w:tcBorders>
              <w:top w:val="single" w:sz="4" w:space="0" w:color="auto"/>
              <w:left w:val="single" w:sz="4" w:space="0" w:color="auto"/>
              <w:bottom w:val="single" w:sz="4" w:space="0" w:color="auto"/>
              <w:right w:val="single" w:sz="4" w:space="0" w:color="auto"/>
            </w:tcBorders>
          </w:tcPr>
          <w:p w14:paraId="11312FB8" w14:textId="77777777" w:rsidR="00D32C37" w:rsidRDefault="00D32C37" w:rsidP="001B5FC3">
            <w:pPr>
              <w:pStyle w:val="TAL"/>
              <w:rPr>
                <w:lang w:eastAsia="zh-CN"/>
              </w:rPr>
            </w:pPr>
            <w:proofErr w:type="spellStart"/>
            <w:r>
              <w:rPr>
                <w:lang w:eastAsia="zh-CN"/>
              </w:rPr>
              <w:t>pruInd</w:t>
            </w:r>
            <w:proofErr w:type="spellEnd"/>
          </w:p>
        </w:tc>
        <w:tc>
          <w:tcPr>
            <w:tcW w:w="1843" w:type="dxa"/>
            <w:tcBorders>
              <w:top w:val="single" w:sz="4" w:space="0" w:color="auto"/>
              <w:left w:val="single" w:sz="4" w:space="0" w:color="auto"/>
              <w:bottom w:val="single" w:sz="4" w:space="0" w:color="auto"/>
              <w:right w:val="single" w:sz="4" w:space="0" w:color="auto"/>
            </w:tcBorders>
          </w:tcPr>
          <w:p w14:paraId="27006EE7" w14:textId="77777777" w:rsidR="00D32C37" w:rsidRPr="003B2883" w:rsidRDefault="00D32C37" w:rsidP="001B5FC3">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6AB4B37" w14:textId="77777777" w:rsidR="00D32C37" w:rsidRPr="003B2883" w:rsidRDefault="00D32C37" w:rsidP="001B5FC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7158C6" w14:textId="77777777" w:rsidR="00D32C37" w:rsidRPr="003B2883" w:rsidRDefault="00D32C37" w:rsidP="001B5FC3">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B67449A" w14:textId="77777777" w:rsidR="00D32C37" w:rsidRDefault="00D32C37" w:rsidP="001B5FC3">
            <w:pPr>
              <w:pStyle w:val="TAL"/>
            </w:pPr>
            <w:r>
              <w:t>When present, this IE shall be set to the value true to indicate that the LMF as NF consumer is requesting to initiate a positioning procedure towards a PRU, as specified in clause 6.11.2 of 3GPP TS 23.273 [42].</w:t>
            </w:r>
          </w:p>
        </w:tc>
        <w:tc>
          <w:tcPr>
            <w:tcW w:w="1274" w:type="dxa"/>
            <w:tcBorders>
              <w:top w:val="single" w:sz="4" w:space="0" w:color="auto"/>
              <w:left w:val="single" w:sz="4" w:space="0" w:color="auto"/>
              <w:bottom w:val="single" w:sz="4" w:space="0" w:color="auto"/>
              <w:right w:val="single" w:sz="4" w:space="0" w:color="auto"/>
            </w:tcBorders>
          </w:tcPr>
          <w:p w14:paraId="13BF82EB" w14:textId="77777777" w:rsidR="00D32C37" w:rsidRDefault="00D32C37" w:rsidP="001B5FC3">
            <w:pPr>
              <w:pStyle w:val="TAL"/>
              <w:rPr>
                <w:rFonts w:cs="Arial"/>
                <w:szCs w:val="18"/>
              </w:rPr>
            </w:pPr>
          </w:p>
        </w:tc>
      </w:tr>
      <w:tr w:rsidR="00B7064F" w:rsidRPr="003B2883" w14:paraId="34A3A6BA" w14:textId="77777777" w:rsidTr="001B5FC3">
        <w:trPr>
          <w:jc w:val="center"/>
          <w:ins w:id="40" w:author="2024-10 Frank v0" w:date="2024-09-20T19:25:00Z"/>
        </w:trPr>
        <w:tc>
          <w:tcPr>
            <w:tcW w:w="1980" w:type="dxa"/>
            <w:tcBorders>
              <w:top w:val="single" w:sz="4" w:space="0" w:color="auto"/>
              <w:left w:val="single" w:sz="4" w:space="0" w:color="auto"/>
              <w:bottom w:val="single" w:sz="4" w:space="0" w:color="auto"/>
              <w:right w:val="single" w:sz="4" w:space="0" w:color="auto"/>
            </w:tcBorders>
          </w:tcPr>
          <w:p w14:paraId="0428A213" w14:textId="159DE4D2" w:rsidR="00B7064F" w:rsidRDefault="00B7064F" w:rsidP="00B7064F">
            <w:pPr>
              <w:pStyle w:val="TAL"/>
              <w:rPr>
                <w:ins w:id="41" w:author="2024-10 Frank v0" w:date="2024-09-20T19:25:00Z"/>
                <w:lang w:eastAsia="zh-CN"/>
              </w:rPr>
            </w:pPr>
            <w:proofErr w:type="spellStart"/>
            <w:ins w:id="42" w:author="2024-10 Frank v0" w:date="2024-09-20T19:25:00Z">
              <w:r>
                <w:rPr>
                  <w:lang w:eastAsia="zh-CN"/>
                </w:rPr>
                <w:lastRenderedPageBreak/>
                <w:t>pduSessionPrio</w:t>
              </w:r>
              <w:proofErr w:type="spellEnd"/>
            </w:ins>
          </w:p>
        </w:tc>
        <w:tc>
          <w:tcPr>
            <w:tcW w:w="1843" w:type="dxa"/>
            <w:tcBorders>
              <w:top w:val="single" w:sz="4" w:space="0" w:color="auto"/>
              <w:left w:val="single" w:sz="4" w:space="0" w:color="auto"/>
              <w:bottom w:val="single" w:sz="4" w:space="0" w:color="auto"/>
              <w:right w:val="single" w:sz="4" w:space="0" w:color="auto"/>
            </w:tcBorders>
          </w:tcPr>
          <w:p w14:paraId="25DE7810" w14:textId="657810C1" w:rsidR="00B7064F" w:rsidRDefault="00B7064F" w:rsidP="00B7064F">
            <w:pPr>
              <w:pStyle w:val="TAL"/>
              <w:rPr>
                <w:ins w:id="43" w:author="2024-10 Frank v0" w:date="2024-09-20T19:25:00Z"/>
                <w:lang w:eastAsia="zh-CN"/>
              </w:rPr>
            </w:pPr>
            <w:proofErr w:type="spellStart"/>
            <w:ins w:id="44" w:author="2024-10 Frank v0" w:date="2024-09-20T19:25:00Z">
              <w:r>
                <w:rPr>
                  <w:lang w:val="en-US"/>
                </w:rPr>
                <w:t>PduSessionPrio</w:t>
              </w:r>
            </w:ins>
            <w:ins w:id="45" w:author="2024-10 Frank v0" w:date="2024-09-23T10:22:00Z">
              <w:r w:rsidR="005F5931">
                <w:rPr>
                  <w:lang w:val="en-US"/>
                </w:rPr>
                <w:t>rity</w:t>
              </w:r>
            </w:ins>
            <w:proofErr w:type="spellEnd"/>
          </w:p>
        </w:tc>
        <w:tc>
          <w:tcPr>
            <w:tcW w:w="283" w:type="dxa"/>
            <w:tcBorders>
              <w:top w:val="single" w:sz="4" w:space="0" w:color="auto"/>
              <w:left w:val="single" w:sz="4" w:space="0" w:color="auto"/>
              <w:bottom w:val="single" w:sz="4" w:space="0" w:color="auto"/>
              <w:right w:val="single" w:sz="4" w:space="0" w:color="auto"/>
            </w:tcBorders>
          </w:tcPr>
          <w:p w14:paraId="62B0CA63" w14:textId="30F1DC36" w:rsidR="00B7064F" w:rsidRDefault="00B7064F" w:rsidP="00B7064F">
            <w:pPr>
              <w:pStyle w:val="TAC"/>
              <w:rPr>
                <w:ins w:id="46" w:author="2024-10 Frank v0" w:date="2024-09-20T19:25:00Z"/>
                <w:lang w:eastAsia="zh-CN"/>
              </w:rPr>
            </w:pPr>
            <w:ins w:id="47" w:author="2024-10 Frank v0" w:date="2024-09-20T19:25:00Z">
              <w:r>
                <w:rPr>
                  <w:szCs w:val="18"/>
                  <w:lang w:eastAsia="fr-FR"/>
                </w:rPr>
                <w:t>C</w:t>
              </w:r>
            </w:ins>
          </w:p>
        </w:tc>
        <w:tc>
          <w:tcPr>
            <w:tcW w:w="1134" w:type="dxa"/>
            <w:tcBorders>
              <w:top w:val="single" w:sz="4" w:space="0" w:color="auto"/>
              <w:left w:val="single" w:sz="4" w:space="0" w:color="auto"/>
              <w:bottom w:val="single" w:sz="4" w:space="0" w:color="auto"/>
              <w:right w:val="single" w:sz="4" w:space="0" w:color="auto"/>
            </w:tcBorders>
          </w:tcPr>
          <w:p w14:paraId="33512A3B" w14:textId="4999C3C1" w:rsidR="00B7064F" w:rsidRDefault="00B7064F" w:rsidP="00B7064F">
            <w:pPr>
              <w:pStyle w:val="TAL"/>
              <w:rPr>
                <w:ins w:id="48" w:author="2024-10 Frank v0" w:date="2024-09-20T19:25:00Z"/>
                <w:lang w:eastAsia="zh-CN"/>
              </w:rPr>
            </w:pPr>
            <w:ins w:id="49" w:author="2024-10 Frank v0" w:date="2024-09-20T19:25:00Z">
              <w:r>
                <w:rPr>
                  <w:szCs w:val="18"/>
                  <w:lang w:eastAsia="fr-FR"/>
                </w:rPr>
                <w:t>0..1</w:t>
              </w:r>
            </w:ins>
          </w:p>
        </w:tc>
        <w:tc>
          <w:tcPr>
            <w:tcW w:w="2977" w:type="dxa"/>
            <w:tcBorders>
              <w:top w:val="single" w:sz="4" w:space="0" w:color="auto"/>
              <w:left w:val="single" w:sz="4" w:space="0" w:color="auto"/>
              <w:bottom w:val="single" w:sz="4" w:space="0" w:color="auto"/>
              <w:right w:val="single" w:sz="4" w:space="0" w:color="auto"/>
            </w:tcBorders>
          </w:tcPr>
          <w:p w14:paraId="013A8614" w14:textId="796686FF" w:rsidR="006E4DB7" w:rsidRDefault="00B7064F" w:rsidP="00B7064F">
            <w:pPr>
              <w:pStyle w:val="TAL"/>
              <w:rPr>
                <w:ins w:id="50" w:author="2024-10 Frank v1" w:date="2024-09-25T19:56:00Z"/>
                <w:szCs w:val="18"/>
              </w:rPr>
            </w:pPr>
            <w:ins w:id="51" w:author="2024-10 Frank v0" w:date="2024-09-20T19:25:00Z">
              <w:r>
                <w:rPr>
                  <w:szCs w:val="18"/>
                </w:rPr>
                <w:t xml:space="preserve">This IE shall be </w:t>
              </w:r>
            </w:ins>
            <w:ins w:id="52" w:author="Bruno Landais" w:date="2024-09-26T10:08:00Z">
              <w:r w:rsidR="00985C1A">
                <w:rPr>
                  <w:szCs w:val="18"/>
                </w:rPr>
                <w:t>included by the SMF</w:t>
              </w:r>
            </w:ins>
            <w:ins w:id="53" w:author="2024-10 Frank v0" w:date="2024-09-20T19:25:00Z">
              <w:r>
                <w:rPr>
                  <w:szCs w:val="18"/>
                </w:rPr>
                <w:t xml:space="preserve"> if the </w:t>
              </w:r>
            </w:ins>
            <w:ins w:id="54" w:author="2024-10 Frank v0" w:date="2024-09-20T19:26:00Z">
              <w:r w:rsidR="00FE3DD1">
                <w:rPr>
                  <w:szCs w:val="18"/>
                </w:rPr>
                <w:t xml:space="preserve">priority of the PDU session is to be changed. </w:t>
              </w:r>
            </w:ins>
          </w:p>
          <w:p w14:paraId="08E8AD46" w14:textId="77777777" w:rsidR="006E4DB7" w:rsidRDefault="006E4DB7" w:rsidP="00B7064F">
            <w:pPr>
              <w:pStyle w:val="TAL"/>
              <w:rPr>
                <w:ins w:id="55" w:author="2024-10 Frank v1" w:date="2024-09-25T19:56:00Z"/>
                <w:szCs w:val="18"/>
              </w:rPr>
            </w:pPr>
          </w:p>
          <w:p w14:paraId="4BCDF359" w14:textId="526CF861" w:rsidR="00B7064F" w:rsidRDefault="00AA1E83" w:rsidP="00B7064F">
            <w:pPr>
              <w:pStyle w:val="TAL"/>
              <w:rPr>
                <w:ins w:id="56" w:author="2024-10 Frank v0" w:date="2024-09-20T19:25:00Z"/>
              </w:rPr>
            </w:pPr>
            <w:ins w:id="57" w:author="Bruno Landais" w:date="2024-09-26T10:01:00Z">
              <w:r>
                <w:rPr>
                  <w:rFonts w:cs="Arial"/>
                  <w:szCs w:val="18"/>
                </w:rPr>
                <w:t>T</w:t>
              </w:r>
            </w:ins>
            <w:ins w:id="58" w:author="2024-10 Frank v1" w:date="2024-09-25T19:56:00Z">
              <w:r w:rsidR="007C5BB5" w:rsidRPr="00FB7789">
                <w:rPr>
                  <w:rFonts w:cs="Arial"/>
                  <w:szCs w:val="18"/>
                </w:rPr>
                <w:t xml:space="preserve">he AMF shall use the priority of the PDU session indicated in this IE for further PDU Session related priority handling (i.e. to determine the SBI Message Priority (SMP) </w:t>
              </w:r>
            </w:ins>
            <w:ins w:id="59" w:author="Bruno Landais" w:date="2024-09-26T10:01:00Z">
              <w:r>
                <w:rPr>
                  <w:rFonts w:cs="Arial"/>
                  <w:szCs w:val="18"/>
                </w:rPr>
                <w:t xml:space="preserve">to </w:t>
              </w:r>
            </w:ins>
            <w:ins w:id="60" w:author="2024-10 Frank v1" w:date="2024-09-25T19:56:00Z">
              <w:r w:rsidR="007C5BB5" w:rsidRPr="00FB7789">
                <w:rPr>
                  <w:rFonts w:cs="Arial"/>
                  <w:szCs w:val="18"/>
                </w:rPr>
                <w:t xml:space="preserve">set in subsequent </w:t>
              </w:r>
              <w:proofErr w:type="spellStart"/>
              <w:r w:rsidR="007C5BB5" w:rsidRPr="00FB7789">
                <w:rPr>
                  <w:rFonts w:cs="Arial"/>
                  <w:szCs w:val="18"/>
                </w:rPr>
                <w:t>signaling</w:t>
              </w:r>
              <w:proofErr w:type="spellEnd"/>
              <w:r w:rsidR="007C5BB5" w:rsidRPr="00FB7789">
                <w:rPr>
                  <w:rFonts w:cs="Arial"/>
                  <w:szCs w:val="18"/>
                </w:rPr>
                <w:t xml:space="preserve"> it sends related to the PDU session</w:t>
              </w:r>
            </w:ins>
            <w:ins w:id="61" w:author="Bruno Landais" w:date="2024-09-26T10:01:00Z">
              <w:r>
                <w:rPr>
                  <w:rFonts w:cs="Arial"/>
                  <w:szCs w:val="18"/>
                </w:rPr>
                <w:t>)</w:t>
              </w:r>
            </w:ins>
            <w:ins w:id="62" w:author="2024-10 Frank v1" w:date="2024-09-25T19:56:00Z">
              <w:r w:rsidR="007C5BB5">
                <w:rPr>
                  <w:rFonts w:cs="Arial" w:hint="eastAsia"/>
                  <w:szCs w:val="18"/>
                  <w:lang w:eastAsia="zh-CN"/>
                </w:rPr>
                <w:t>.</w:t>
              </w:r>
            </w:ins>
          </w:p>
        </w:tc>
        <w:tc>
          <w:tcPr>
            <w:tcW w:w="1274" w:type="dxa"/>
            <w:tcBorders>
              <w:top w:val="single" w:sz="4" w:space="0" w:color="auto"/>
              <w:left w:val="single" w:sz="4" w:space="0" w:color="auto"/>
              <w:bottom w:val="single" w:sz="4" w:space="0" w:color="auto"/>
              <w:right w:val="single" w:sz="4" w:space="0" w:color="auto"/>
            </w:tcBorders>
          </w:tcPr>
          <w:p w14:paraId="36FD75F9" w14:textId="77777777" w:rsidR="00B7064F" w:rsidRDefault="00B7064F" w:rsidP="00B7064F">
            <w:pPr>
              <w:pStyle w:val="TAL"/>
              <w:rPr>
                <w:ins w:id="63" w:author="2024-10 Frank v0" w:date="2024-09-20T19:25:00Z"/>
                <w:rFonts w:cs="Arial"/>
                <w:szCs w:val="18"/>
              </w:rPr>
            </w:pPr>
          </w:p>
        </w:tc>
      </w:tr>
      <w:tr w:rsidR="00B7064F" w:rsidRPr="003B2883" w14:paraId="5B9EAAA2" w14:textId="77777777" w:rsidTr="001B5FC3">
        <w:trPr>
          <w:jc w:val="center"/>
        </w:trPr>
        <w:tc>
          <w:tcPr>
            <w:tcW w:w="9491" w:type="dxa"/>
            <w:gridSpan w:val="6"/>
            <w:tcBorders>
              <w:top w:val="single" w:sz="4" w:space="0" w:color="auto"/>
              <w:left w:val="single" w:sz="4" w:space="0" w:color="auto"/>
              <w:bottom w:val="single" w:sz="4" w:space="0" w:color="auto"/>
              <w:right w:val="single" w:sz="4" w:space="0" w:color="auto"/>
            </w:tcBorders>
          </w:tcPr>
          <w:p w14:paraId="7A608DBC" w14:textId="77777777" w:rsidR="00B7064F" w:rsidRDefault="00B7064F" w:rsidP="00B7064F">
            <w:pPr>
              <w:pStyle w:val="TAN"/>
            </w:pPr>
            <w:r w:rsidRPr="003B2883">
              <w:t>NOTE</w:t>
            </w:r>
            <w:r>
              <w:t xml:space="preserve"> 1</w:t>
            </w:r>
            <w:r w:rsidRPr="003B2883">
              <w:t>:</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w:t>
            </w:r>
          </w:p>
          <w:p w14:paraId="652A58FC" w14:textId="77777777" w:rsidR="00B7064F" w:rsidRDefault="00B7064F" w:rsidP="00B7064F">
            <w:pPr>
              <w:pStyle w:val="TAN"/>
              <w:rPr>
                <w:lang w:eastAsia="zh-CN"/>
              </w:rPr>
            </w:pPr>
            <w:r w:rsidRPr="003B2883">
              <w:t>NOTE</w:t>
            </w:r>
            <w:r>
              <w:t> 2</w:t>
            </w:r>
            <w:r w:rsidRPr="003B2883">
              <w:t>:</w:t>
            </w:r>
            <w:r w:rsidRPr="003B2883">
              <w:rPr>
                <w:rFonts w:hint="eastAsia"/>
                <w:lang w:eastAsia="zh-CN"/>
              </w:rPr>
              <w:tab/>
            </w:r>
            <w:r>
              <w:rPr>
                <w:lang w:eastAsia="zh-CN"/>
              </w:rPr>
              <w:t>During Downlink Data Notification procedure, if the SMF receives the PPI value (=</w:t>
            </w:r>
            <w:proofErr w:type="gramStart"/>
            <w:r>
              <w:rPr>
                <w:lang w:eastAsia="zh-CN"/>
              </w:rPr>
              <w:t>DSCP(</w:t>
            </w:r>
            <w:proofErr w:type="gramEnd"/>
            <w:r>
              <w:rPr>
                <w:lang w:eastAsia="zh-CN"/>
              </w:rPr>
              <w:t>0..63)) from the UPF and wants to set the PPI value in the N1N2MessgeTransfer message, the SMF shall map the PPI value received from N4 message to correct PPI value (0..7) used in N11 message.</w:t>
            </w:r>
          </w:p>
          <w:p w14:paraId="24A4A6C5" w14:textId="77777777" w:rsidR="00B7064F" w:rsidRPr="003B2883" w:rsidRDefault="00B7064F" w:rsidP="00B7064F">
            <w:pPr>
              <w:pStyle w:val="TAN"/>
            </w:pPr>
            <w:r>
              <w:rPr>
                <w:lang w:eastAsia="zh-CN"/>
              </w:rPr>
              <w:t>NOTE 3:</w:t>
            </w:r>
            <w:r>
              <w:rPr>
                <w:lang w:eastAsia="zh-CN"/>
              </w:rPr>
              <w:tab/>
              <w:t>If</w:t>
            </w:r>
            <w:r>
              <w:t xml:space="preserve"> the n1MessageContainer IE is present, the </w:t>
            </w:r>
            <w:proofErr w:type="spellStart"/>
            <w:r>
              <w:t>nfId</w:t>
            </w:r>
            <w:proofErr w:type="spellEnd"/>
            <w:r>
              <w:t xml:space="preserve"> attribute in the n1MessageContainer IE should be used by the SMF and the AMF to identify the NF instance ID of the sending SMF</w:t>
            </w:r>
            <w:r>
              <w:rPr>
                <w:lang w:eastAsia="zh-CN"/>
              </w:rPr>
              <w:t>.</w:t>
            </w:r>
          </w:p>
        </w:tc>
      </w:tr>
    </w:tbl>
    <w:p w14:paraId="681648E8" w14:textId="3B4F23B7" w:rsidR="00B408D8" w:rsidRDefault="00B408D8" w:rsidP="00B408D8">
      <w:pPr>
        <w:pStyle w:val="NO"/>
        <w:rPr>
          <w:lang w:eastAsia="zh-CN"/>
        </w:rPr>
      </w:pPr>
    </w:p>
    <w:p w14:paraId="1F3FC0C2" w14:textId="77777777" w:rsidR="00495456" w:rsidRPr="002C393C" w:rsidRDefault="00495456" w:rsidP="0049545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2A4C2724" w14:textId="77777777" w:rsidR="00537607" w:rsidRPr="003B2883" w:rsidRDefault="00537607" w:rsidP="00537607">
      <w:pPr>
        <w:pStyle w:val="Heading5"/>
        <w:rPr>
          <w:lang w:eastAsia="zh-CN"/>
        </w:rPr>
      </w:pPr>
      <w:bookmarkStart w:id="64" w:name="_Toc25156394"/>
      <w:bookmarkStart w:id="65" w:name="_Toc34124696"/>
      <w:bookmarkStart w:id="66" w:name="_Toc43207820"/>
      <w:bookmarkStart w:id="67" w:name="_Toc49857290"/>
      <w:bookmarkStart w:id="68" w:name="_Toc56677126"/>
      <w:bookmarkStart w:id="69" w:name="_Toc56691649"/>
      <w:bookmarkStart w:id="70" w:name="_Toc56698913"/>
      <w:bookmarkStart w:id="71" w:name="_Toc89035148"/>
      <w:bookmarkStart w:id="72" w:name="_Toc89064946"/>
      <w:bookmarkStart w:id="73" w:name="_Toc89180245"/>
      <w:bookmarkStart w:id="74" w:name="_Toc97071924"/>
      <w:bookmarkStart w:id="75" w:name="_Toc120051326"/>
      <w:bookmarkStart w:id="76" w:name="_Toc175573674"/>
      <w:r w:rsidRPr="003B2883">
        <w:lastRenderedPageBreak/>
        <w:t>6.1.6.2.37</w:t>
      </w:r>
      <w:r w:rsidRPr="003B2883">
        <w:tab/>
        <w:t xml:space="preserve">Type: </w:t>
      </w:r>
      <w:proofErr w:type="spellStart"/>
      <w:r w:rsidRPr="003B2883">
        <w:rPr>
          <w:lang w:eastAsia="zh-CN"/>
        </w:rPr>
        <w:t>PduSessionContext</w:t>
      </w:r>
      <w:bookmarkEnd w:id="64"/>
      <w:bookmarkEnd w:id="65"/>
      <w:bookmarkEnd w:id="66"/>
      <w:bookmarkEnd w:id="67"/>
      <w:bookmarkEnd w:id="68"/>
      <w:bookmarkEnd w:id="69"/>
      <w:bookmarkEnd w:id="70"/>
      <w:bookmarkEnd w:id="71"/>
      <w:bookmarkEnd w:id="72"/>
      <w:bookmarkEnd w:id="73"/>
      <w:bookmarkEnd w:id="74"/>
      <w:bookmarkEnd w:id="75"/>
      <w:bookmarkEnd w:id="76"/>
      <w:proofErr w:type="spellEnd"/>
    </w:p>
    <w:p w14:paraId="468658D5" w14:textId="77777777" w:rsidR="00537607" w:rsidRPr="003B2883" w:rsidRDefault="00537607" w:rsidP="00537607">
      <w:pPr>
        <w:pStyle w:val="TH"/>
      </w:pPr>
      <w:r w:rsidRPr="003B2883">
        <w:rPr>
          <w:noProof/>
        </w:rPr>
        <w:t>Table </w:t>
      </w:r>
      <w:r w:rsidRPr="003B2883">
        <w:t xml:space="preserve">6.1.6.2.37-1: </w:t>
      </w:r>
      <w:r w:rsidRPr="003B2883">
        <w:rPr>
          <w:noProof/>
        </w:rPr>
        <w:t xml:space="preserve">Definition of type </w:t>
      </w:r>
      <w:r w:rsidRPr="003B2883">
        <w:rPr>
          <w:noProof/>
          <w:lang w:eastAsia="zh-CN"/>
        </w:rPr>
        <w:t>PduSessionContext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3261"/>
        <w:gridCol w:w="1275"/>
      </w:tblGrid>
      <w:tr w:rsidR="00537607" w:rsidRPr="003B2883" w14:paraId="5C306037"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B0ACB88" w14:textId="77777777" w:rsidR="00537607" w:rsidRPr="003B2883" w:rsidRDefault="00537607" w:rsidP="001B5FC3">
            <w:pPr>
              <w:pStyle w:val="TAH"/>
            </w:pPr>
            <w:r w:rsidRPr="003B2883">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82EE650" w14:textId="77777777" w:rsidR="00537607" w:rsidRPr="003B2883" w:rsidRDefault="00537607" w:rsidP="001B5FC3">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A4676F6" w14:textId="77777777" w:rsidR="00537607" w:rsidRPr="003B2883" w:rsidRDefault="00537607" w:rsidP="001B5FC3">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4E846D" w14:textId="77777777" w:rsidR="00537607" w:rsidRPr="003B2883" w:rsidRDefault="00537607" w:rsidP="001B5FC3">
            <w:pPr>
              <w:pStyle w:val="TAH"/>
            </w:pPr>
            <w:r w:rsidRPr="008B2FDB">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0B3B00E6" w14:textId="77777777" w:rsidR="00537607" w:rsidRPr="003B2883" w:rsidRDefault="00537607" w:rsidP="001B5FC3">
            <w:pPr>
              <w:pStyle w:val="TAH"/>
              <w:rPr>
                <w:rFonts w:cs="Arial"/>
                <w:szCs w:val="18"/>
              </w:rPr>
            </w:pPr>
            <w:r w:rsidRPr="003B2883">
              <w:rPr>
                <w:rFonts w:cs="Arial"/>
                <w:szCs w:val="18"/>
              </w:rPr>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19E2CFA" w14:textId="77777777" w:rsidR="00537607" w:rsidRPr="003B2883" w:rsidRDefault="00537607" w:rsidP="001B5FC3">
            <w:pPr>
              <w:pStyle w:val="TAH"/>
              <w:rPr>
                <w:rFonts w:cs="Arial"/>
                <w:szCs w:val="18"/>
              </w:rPr>
            </w:pPr>
            <w:r>
              <w:rPr>
                <w:rFonts w:cs="Arial"/>
                <w:szCs w:val="18"/>
              </w:rPr>
              <w:t>Applicability</w:t>
            </w:r>
          </w:p>
        </w:tc>
      </w:tr>
      <w:tr w:rsidR="00537607" w:rsidRPr="003B2883" w14:paraId="3E09EB34" w14:textId="77777777" w:rsidTr="008363B3">
        <w:trPr>
          <w:trHeight w:val="212"/>
          <w:jc w:val="center"/>
        </w:trPr>
        <w:tc>
          <w:tcPr>
            <w:tcW w:w="1696" w:type="dxa"/>
            <w:tcBorders>
              <w:top w:val="single" w:sz="4" w:space="0" w:color="auto"/>
              <w:left w:val="single" w:sz="4" w:space="0" w:color="auto"/>
              <w:bottom w:val="single" w:sz="4" w:space="0" w:color="auto"/>
              <w:right w:val="single" w:sz="4" w:space="0" w:color="auto"/>
            </w:tcBorders>
          </w:tcPr>
          <w:p w14:paraId="46E7FF50" w14:textId="77777777" w:rsidR="00537607" w:rsidRPr="003B2883" w:rsidRDefault="00537607" w:rsidP="001B5FC3">
            <w:pPr>
              <w:pStyle w:val="TAL"/>
              <w:rPr>
                <w:lang w:eastAsia="zh-CN"/>
              </w:rPr>
            </w:pPr>
            <w:proofErr w:type="spellStart"/>
            <w:r w:rsidRPr="003B2883">
              <w:rPr>
                <w:lang w:eastAsia="zh-CN"/>
              </w:rPr>
              <w:t>pduSessionId</w:t>
            </w:r>
            <w:proofErr w:type="spellEnd"/>
          </w:p>
        </w:tc>
        <w:tc>
          <w:tcPr>
            <w:tcW w:w="1701" w:type="dxa"/>
            <w:tcBorders>
              <w:top w:val="single" w:sz="4" w:space="0" w:color="auto"/>
              <w:left w:val="single" w:sz="4" w:space="0" w:color="auto"/>
              <w:bottom w:val="single" w:sz="4" w:space="0" w:color="auto"/>
              <w:right w:val="single" w:sz="4" w:space="0" w:color="auto"/>
            </w:tcBorders>
          </w:tcPr>
          <w:p w14:paraId="4D3A7807" w14:textId="77777777" w:rsidR="00537607" w:rsidRPr="003B2883" w:rsidRDefault="00537607" w:rsidP="001B5FC3">
            <w:pPr>
              <w:pStyle w:val="TAL"/>
              <w:rPr>
                <w:lang w:eastAsia="zh-CN"/>
              </w:rPr>
            </w:pPr>
            <w:proofErr w:type="spellStart"/>
            <w:r w:rsidRPr="003B2883">
              <w:t>PduSessionId</w:t>
            </w:r>
            <w:proofErr w:type="spellEnd"/>
          </w:p>
        </w:tc>
        <w:tc>
          <w:tcPr>
            <w:tcW w:w="567" w:type="dxa"/>
            <w:tcBorders>
              <w:top w:val="single" w:sz="4" w:space="0" w:color="auto"/>
              <w:left w:val="single" w:sz="4" w:space="0" w:color="auto"/>
              <w:bottom w:val="single" w:sz="4" w:space="0" w:color="auto"/>
              <w:right w:val="single" w:sz="4" w:space="0" w:color="auto"/>
            </w:tcBorders>
          </w:tcPr>
          <w:p w14:paraId="571B87D2" w14:textId="77777777" w:rsidR="00537607" w:rsidRPr="003B2883" w:rsidRDefault="00537607" w:rsidP="001B5FC3">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3676FA" w14:textId="77777777" w:rsidR="00537607" w:rsidRPr="003B2883" w:rsidRDefault="00537607" w:rsidP="001B5FC3">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027F400C" w14:textId="77777777" w:rsidR="00537607" w:rsidRPr="003B2883" w:rsidRDefault="00537607" w:rsidP="001B5FC3">
            <w:pPr>
              <w:pStyle w:val="TAL"/>
              <w:rPr>
                <w:rFonts w:cs="Arial"/>
                <w:szCs w:val="18"/>
                <w:lang w:eastAsia="zh-CN"/>
              </w:rPr>
            </w:pPr>
            <w:r w:rsidRPr="003B2883">
              <w:rPr>
                <w:rFonts w:cs="Arial"/>
                <w:szCs w:val="18"/>
                <w:lang w:eastAsia="zh-CN"/>
              </w:rPr>
              <w:t>Indicates the identifier of the PDU Session.</w:t>
            </w:r>
          </w:p>
        </w:tc>
        <w:tc>
          <w:tcPr>
            <w:tcW w:w="1275" w:type="dxa"/>
            <w:tcBorders>
              <w:top w:val="single" w:sz="4" w:space="0" w:color="auto"/>
              <w:left w:val="single" w:sz="4" w:space="0" w:color="auto"/>
              <w:bottom w:val="single" w:sz="4" w:space="0" w:color="auto"/>
              <w:right w:val="single" w:sz="4" w:space="0" w:color="auto"/>
            </w:tcBorders>
          </w:tcPr>
          <w:p w14:paraId="66C8BD10" w14:textId="77777777" w:rsidR="00537607" w:rsidRPr="003B2883" w:rsidRDefault="00537607" w:rsidP="001B5FC3">
            <w:pPr>
              <w:pStyle w:val="TAL"/>
              <w:rPr>
                <w:rFonts w:cs="Arial"/>
                <w:szCs w:val="18"/>
                <w:lang w:eastAsia="zh-CN"/>
              </w:rPr>
            </w:pPr>
          </w:p>
        </w:tc>
      </w:tr>
      <w:tr w:rsidR="00537607" w:rsidRPr="003B2883" w14:paraId="031FB462" w14:textId="77777777" w:rsidTr="008363B3">
        <w:trPr>
          <w:trHeight w:val="212"/>
          <w:jc w:val="center"/>
        </w:trPr>
        <w:tc>
          <w:tcPr>
            <w:tcW w:w="1696" w:type="dxa"/>
            <w:tcBorders>
              <w:top w:val="single" w:sz="4" w:space="0" w:color="auto"/>
              <w:left w:val="single" w:sz="4" w:space="0" w:color="auto"/>
              <w:bottom w:val="single" w:sz="4" w:space="0" w:color="auto"/>
              <w:right w:val="single" w:sz="4" w:space="0" w:color="auto"/>
            </w:tcBorders>
          </w:tcPr>
          <w:p w14:paraId="1D90F2F3" w14:textId="77777777" w:rsidR="00537607" w:rsidRPr="003B2883" w:rsidRDefault="00537607" w:rsidP="001B5FC3">
            <w:pPr>
              <w:pStyle w:val="TAL"/>
              <w:rPr>
                <w:lang w:eastAsia="zh-CN"/>
              </w:rPr>
            </w:pPr>
            <w:proofErr w:type="spellStart"/>
            <w:r w:rsidRPr="003B2883">
              <w:rPr>
                <w:lang w:eastAsia="zh-CN"/>
              </w:rPr>
              <w:t>smContextRef</w:t>
            </w:r>
            <w:proofErr w:type="spellEnd"/>
          </w:p>
        </w:tc>
        <w:tc>
          <w:tcPr>
            <w:tcW w:w="1701" w:type="dxa"/>
            <w:tcBorders>
              <w:top w:val="single" w:sz="4" w:space="0" w:color="auto"/>
              <w:left w:val="single" w:sz="4" w:space="0" w:color="auto"/>
              <w:bottom w:val="single" w:sz="4" w:space="0" w:color="auto"/>
              <w:right w:val="single" w:sz="4" w:space="0" w:color="auto"/>
            </w:tcBorders>
          </w:tcPr>
          <w:p w14:paraId="5CC50B93" w14:textId="77777777" w:rsidR="00537607" w:rsidRPr="003B2883" w:rsidRDefault="00537607" w:rsidP="001B5FC3">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0E59E231" w14:textId="77777777" w:rsidR="00537607" w:rsidRPr="003B2883" w:rsidRDefault="00537607" w:rsidP="001B5FC3">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94738D6" w14:textId="77777777" w:rsidR="00537607" w:rsidRPr="003B2883" w:rsidRDefault="00537607" w:rsidP="001B5FC3">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2C5C24B6" w14:textId="77777777" w:rsidR="00537607" w:rsidRDefault="00537607" w:rsidP="001B5FC3">
            <w:pPr>
              <w:pStyle w:val="TAL"/>
            </w:pPr>
            <w:r w:rsidRPr="003B2883">
              <w:rPr>
                <w:rFonts w:cs="Arial"/>
                <w:szCs w:val="18"/>
                <w:lang w:eastAsia="zh-CN"/>
              </w:rPr>
              <w:t xml:space="preserve">Indicates the </w:t>
            </w:r>
            <w:r>
              <w:rPr>
                <w:rFonts w:cs="Arial"/>
                <w:szCs w:val="18"/>
                <w:lang w:eastAsia="zh-CN"/>
              </w:rPr>
              <w:t xml:space="preserve">resource </w:t>
            </w:r>
            <w:r w:rsidRPr="003B2883">
              <w:rPr>
                <w:rFonts w:cs="Arial"/>
                <w:szCs w:val="18"/>
                <w:lang w:eastAsia="zh-CN"/>
              </w:rPr>
              <w:t>URI of the SM context,</w:t>
            </w:r>
            <w:r w:rsidRPr="003B2883">
              <w:t xml:space="preserve"> including the </w:t>
            </w:r>
            <w:proofErr w:type="spellStart"/>
            <w:r w:rsidRPr="003B2883">
              <w:t>apiRoot</w:t>
            </w:r>
            <w:proofErr w:type="spellEnd"/>
            <w:r w:rsidRPr="003B2883">
              <w:t xml:space="preserve"> (see</w:t>
            </w:r>
            <w:r w:rsidRPr="003B2883">
              <w:rPr>
                <w:rFonts w:cs="Arial"/>
                <w:szCs w:val="18"/>
                <w:lang w:eastAsia="zh-CN"/>
              </w:rPr>
              <w:t xml:space="preserve"> </w:t>
            </w:r>
            <w:r>
              <w:rPr>
                <w:rFonts w:cs="Arial"/>
                <w:szCs w:val="18"/>
                <w:lang w:eastAsia="zh-CN"/>
              </w:rPr>
              <w:t>clause</w:t>
            </w:r>
            <w:r w:rsidRPr="003B2883">
              <w:rPr>
                <w:rFonts w:cs="Arial"/>
                <w:szCs w:val="18"/>
                <w:lang w:eastAsia="zh-CN"/>
              </w:rPr>
              <w:t xml:space="preserve"> 6.1.3.3.2 of </w:t>
            </w:r>
            <w:r w:rsidRPr="003B2883">
              <w:t>3GPP TS 29.502 [16]).</w:t>
            </w:r>
          </w:p>
          <w:p w14:paraId="65F93215" w14:textId="77777777" w:rsidR="00537607" w:rsidRPr="00514461" w:rsidRDefault="00537607" w:rsidP="001B5FC3">
            <w:pPr>
              <w:pStyle w:val="TAL"/>
            </w:pPr>
          </w:p>
          <w:p w14:paraId="240332E9" w14:textId="77777777" w:rsidR="00537607" w:rsidRPr="00876EA9" w:rsidRDefault="00537607" w:rsidP="001B5FC3">
            <w:pPr>
              <w:pStyle w:val="TAL"/>
            </w:pPr>
            <w:r w:rsidRPr="00876EA9">
              <w:t xml:space="preserve">When present, it </w:t>
            </w:r>
            <w:r>
              <w:t xml:space="preserve">shall </w:t>
            </w:r>
            <w:r w:rsidRPr="00876EA9">
              <w:t>carr</w:t>
            </w:r>
            <w:r>
              <w:t>y</w:t>
            </w:r>
            <w:r w:rsidRPr="00876EA9">
              <w:t xml:space="preserve"> the </w:t>
            </w:r>
            <w:r>
              <w:t>URI</w:t>
            </w:r>
            <w:r w:rsidRPr="00876EA9">
              <w:t xml:space="preserve"> of SM Context of:</w:t>
            </w:r>
          </w:p>
          <w:p w14:paraId="29C4E1F9" w14:textId="77777777" w:rsidR="00537607" w:rsidRPr="00876EA9" w:rsidRDefault="00537607" w:rsidP="001B5FC3">
            <w:pPr>
              <w:pStyle w:val="TAL"/>
            </w:pPr>
            <w:r w:rsidRPr="00876EA9">
              <w:t>- I-SMF, for a PDU session with I-SMF;</w:t>
            </w:r>
            <w:r>
              <w:t xml:space="preserve"> or</w:t>
            </w:r>
          </w:p>
          <w:p w14:paraId="011DD252" w14:textId="77777777" w:rsidR="00537607" w:rsidRPr="00876EA9" w:rsidRDefault="00537607" w:rsidP="001B5FC3">
            <w:pPr>
              <w:pStyle w:val="TAL"/>
            </w:pPr>
            <w:r w:rsidRPr="00876EA9">
              <w:t>- V-SMF, for HR PDU session;</w:t>
            </w:r>
            <w:r>
              <w:t xml:space="preserve"> or</w:t>
            </w:r>
          </w:p>
          <w:p w14:paraId="701A447D" w14:textId="77777777" w:rsidR="00537607" w:rsidRDefault="00537607" w:rsidP="001B5FC3">
            <w:pPr>
              <w:pStyle w:val="TAL"/>
            </w:pPr>
            <w:r w:rsidRPr="00876EA9">
              <w:t>- SMF, for non-roaming PDU session</w:t>
            </w:r>
            <w:r>
              <w:t xml:space="preserve"> without I-SMF</w:t>
            </w:r>
            <w:r>
              <w:rPr>
                <w:rFonts w:hint="eastAsia"/>
                <w:lang w:eastAsia="zh-CN"/>
              </w:rPr>
              <w:t xml:space="preserve">, or LBO roaming PDU </w:t>
            </w:r>
            <w:proofErr w:type="gramStart"/>
            <w:r>
              <w:rPr>
                <w:rFonts w:hint="eastAsia"/>
                <w:lang w:eastAsia="zh-CN"/>
              </w:rPr>
              <w:t>session</w:t>
            </w:r>
            <w:r w:rsidRPr="00876EA9">
              <w:t>;</w:t>
            </w:r>
            <w:proofErr w:type="gramEnd"/>
          </w:p>
          <w:p w14:paraId="3AC27229" w14:textId="77777777" w:rsidR="00537607" w:rsidRPr="003B2883" w:rsidRDefault="00537607" w:rsidP="001B5FC3">
            <w:pPr>
              <w:pStyle w:val="TAL"/>
              <w:rPr>
                <w:rFonts w:cs="Arial"/>
                <w:szCs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50A272EC" w14:textId="77777777" w:rsidR="00537607" w:rsidRPr="003B2883" w:rsidRDefault="00537607" w:rsidP="001B5FC3">
            <w:pPr>
              <w:pStyle w:val="TAL"/>
              <w:rPr>
                <w:rFonts w:cs="Arial"/>
                <w:szCs w:val="18"/>
                <w:lang w:eastAsia="zh-CN"/>
              </w:rPr>
            </w:pPr>
          </w:p>
        </w:tc>
      </w:tr>
      <w:tr w:rsidR="00537607" w:rsidRPr="003B2883" w14:paraId="44C674D0"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tcPr>
          <w:p w14:paraId="7257D59C" w14:textId="77777777" w:rsidR="00537607" w:rsidRPr="003B2883" w:rsidRDefault="00537607" w:rsidP="001B5FC3">
            <w:pPr>
              <w:pStyle w:val="TAL"/>
              <w:rPr>
                <w:lang w:eastAsia="zh-CN"/>
              </w:rPr>
            </w:pPr>
            <w:proofErr w:type="spellStart"/>
            <w:r w:rsidRPr="003B2883">
              <w:t>sNssai</w:t>
            </w:r>
            <w:proofErr w:type="spellEnd"/>
          </w:p>
        </w:tc>
        <w:tc>
          <w:tcPr>
            <w:tcW w:w="1701" w:type="dxa"/>
            <w:tcBorders>
              <w:top w:val="single" w:sz="4" w:space="0" w:color="auto"/>
              <w:left w:val="single" w:sz="4" w:space="0" w:color="auto"/>
              <w:bottom w:val="single" w:sz="4" w:space="0" w:color="auto"/>
              <w:right w:val="single" w:sz="4" w:space="0" w:color="auto"/>
            </w:tcBorders>
          </w:tcPr>
          <w:p w14:paraId="2EAAC2DA" w14:textId="77777777" w:rsidR="00537607" w:rsidRPr="003B2883" w:rsidRDefault="00537607" w:rsidP="001B5FC3">
            <w:pPr>
              <w:pStyle w:val="TAL"/>
              <w:rPr>
                <w:lang w:eastAsia="zh-CN"/>
              </w:rPr>
            </w:pPr>
            <w:proofErr w:type="spellStart"/>
            <w:r w:rsidRPr="003B2883">
              <w:t>Snssai</w:t>
            </w:r>
            <w:proofErr w:type="spellEnd"/>
          </w:p>
        </w:tc>
        <w:tc>
          <w:tcPr>
            <w:tcW w:w="567" w:type="dxa"/>
            <w:tcBorders>
              <w:top w:val="single" w:sz="4" w:space="0" w:color="auto"/>
              <w:left w:val="single" w:sz="4" w:space="0" w:color="auto"/>
              <w:bottom w:val="single" w:sz="4" w:space="0" w:color="auto"/>
              <w:right w:val="single" w:sz="4" w:space="0" w:color="auto"/>
            </w:tcBorders>
          </w:tcPr>
          <w:p w14:paraId="6801F571" w14:textId="77777777" w:rsidR="00537607" w:rsidRPr="003B2883" w:rsidRDefault="00537607" w:rsidP="001B5FC3">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E31DE7F" w14:textId="77777777" w:rsidR="00537607" w:rsidRPr="003B2883" w:rsidRDefault="00537607" w:rsidP="001B5FC3">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4A317DEF" w14:textId="77777777" w:rsidR="00537607" w:rsidRPr="003B2883" w:rsidRDefault="00537607" w:rsidP="001B5FC3">
            <w:pPr>
              <w:pStyle w:val="TAL"/>
              <w:rPr>
                <w:rFonts w:cs="Arial"/>
                <w:szCs w:val="18"/>
                <w:lang w:eastAsia="zh-CN"/>
              </w:rPr>
            </w:pPr>
            <w:r w:rsidRPr="003B2883">
              <w:rPr>
                <w:rFonts w:cs="Arial"/>
                <w:szCs w:val="18"/>
                <w:lang w:eastAsia="zh-CN"/>
              </w:rPr>
              <w:t>Indicates t</w:t>
            </w:r>
            <w:r w:rsidRPr="003B2883">
              <w:t>he associated S-NSSAI for the PDU Session.</w:t>
            </w:r>
            <w:r>
              <w:t xml:space="preserve"> </w:t>
            </w:r>
            <w:r>
              <w:rPr>
                <w:rFonts w:cs="Arial"/>
                <w:szCs w:val="18"/>
                <w:lang w:eastAsia="zh-CN"/>
              </w:rPr>
              <w:t xml:space="preserve">It shall be the </w:t>
            </w:r>
            <w:r w:rsidRPr="00E30083">
              <w:rPr>
                <w:rFonts w:cs="Arial"/>
                <w:szCs w:val="18"/>
                <w:lang w:eastAsia="zh-CN"/>
              </w:rPr>
              <w:t>S-</w:t>
            </w:r>
            <w:r w:rsidRPr="00E30083">
              <w:rPr>
                <w:rFonts w:cs="Arial" w:hint="eastAsia"/>
                <w:szCs w:val="18"/>
                <w:lang w:eastAsia="zh-CN"/>
              </w:rPr>
              <w:t>NSSAI</w:t>
            </w:r>
            <w:r>
              <w:rPr>
                <w:rFonts w:cs="Arial"/>
                <w:szCs w:val="18"/>
                <w:lang w:eastAsia="zh-CN"/>
              </w:rPr>
              <w:t xml:space="preserve"> in HPLMN in non-roaming, </w:t>
            </w:r>
            <w:r w:rsidRPr="00E30083">
              <w:t>LBO roaming or HR roaming</w:t>
            </w:r>
            <w:r w:rsidRPr="00E30083">
              <w:rPr>
                <w:rFonts w:cs="Arial" w:hint="eastAsia"/>
                <w:szCs w:val="18"/>
                <w:lang w:eastAsia="zh-CN"/>
              </w:rPr>
              <w:t>.</w:t>
            </w:r>
          </w:p>
        </w:tc>
        <w:tc>
          <w:tcPr>
            <w:tcW w:w="1275" w:type="dxa"/>
            <w:tcBorders>
              <w:top w:val="single" w:sz="4" w:space="0" w:color="auto"/>
              <w:left w:val="single" w:sz="4" w:space="0" w:color="auto"/>
              <w:bottom w:val="single" w:sz="4" w:space="0" w:color="auto"/>
              <w:right w:val="single" w:sz="4" w:space="0" w:color="auto"/>
            </w:tcBorders>
          </w:tcPr>
          <w:p w14:paraId="67B924D2" w14:textId="77777777" w:rsidR="00537607" w:rsidRPr="003B2883" w:rsidRDefault="00537607" w:rsidP="001B5FC3">
            <w:pPr>
              <w:pStyle w:val="TAL"/>
              <w:rPr>
                <w:rFonts w:cs="Arial"/>
                <w:szCs w:val="18"/>
                <w:lang w:eastAsia="zh-CN"/>
              </w:rPr>
            </w:pPr>
          </w:p>
        </w:tc>
      </w:tr>
      <w:tr w:rsidR="00537607" w:rsidRPr="003B2883" w14:paraId="6AD27DFA"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tcPr>
          <w:p w14:paraId="0C7C3851" w14:textId="77777777" w:rsidR="00537607" w:rsidRPr="003B2883" w:rsidRDefault="00537607" w:rsidP="001B5FC3">
            <w:pPr>
              <w:pStyle w:val="TAL"/>
            </w:pPr>
            <w:proofErr w:type="spellStart"/>
            <w:r>
              <w:t>altSnssai</w:t>
            </w:r>
            <w:proofErr w:type="spellEnd"/>
          </w:p>
        </w:tc>
        <w:tc>
          <w:tcPr>
            <w:tcW w:w="1701" w:type="dxa"/>
            <w:tcBorders>
              <w:top w:val="single" w:sz="4" w:space="0" w:color="auto"/>
              <w:left w:val="single" w:sz="4" w:space="0" w:color="auto"/>
              <w:bottom w:val="single" w:sz="4" w:space="0" w:color="auto"/>
              <w:right w:val="single" w:sz="4" w:space="0" w:color="auto"/>
            </w:tcBorders>
          </w:tcPr>
          <w:p w14:paraId="14892C5B" w14:textId="77777777" w:rsidR="00537607" w:rsidRPr="003B2883" w:rsidRDefault="00537607" w:rsidP="001B5FC3">
            <w:pPr>
              <w:pStyle w:val="TAL"/>
            </w:pPr>
            <w:proofErr w:type="spellStart"/>
            <w:r>
              <w:t>Snssai</w:t>
            </w:r>
            <w:proofErr w:type="spellEnd"/>
          </w:p>
        </w:tc>
        <w:tc>
          <w:tcPr>
            <w:tcW w:w="567" w:type="dxa"/>
            <w:tcBorders>
              <w:top w:val="single" w:sz="4" w:space="0" w:color="auto"/>
              <w:left w:val="single" w:sz="4" w:space="0" w:color="auto"/>
              <w:bottom w:val="single" w:sz="4" w:space="0" w:color="auto"/>
              <w:right w:val="single" w:sz="4" w:space="0" w:color="auto"/>
            </w:tcBorders>
          </w:tcPr>
          <w:p w14:paraId="6D7769FC" w14:textId="77777777" w:rsidR="00537607" w:rsidRPr="003B2883" w:rsidRDefault="00537607" w:rsidP="001B5FC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929DAF7" w14:textId="77777777" w:rsidR="00537607" w:rsidRPr="003B2883" w:rsidRDefault="00537607" w:rsidP="001B5FC3">
            <w:pPr>
              <w:pStyle w:val="TAL"/>
              <w:rPr>
                <w:lang w:eastAsia="zh-CN"/>
              </w:rPr>
            </w:pPr>
            <w:r>
              <w:t>0..1</w:t>
            </w:r>
          </w:p>
        </w:tc>
        <w:tc>
          <w:tcPr>
            <w:tcW w:w="3261" w:type="dxa"/>
            <w:tcBorders>
              <w:top w:val="single" w:sz="4" w:space="0" w:color="auto"/>
              <w:left w:val="single" w:sz="4" w:space="0" w:color="auto"/>
              <w:bottom w:val="single" w:sz="4" w:space="0" w:color="auto"/>
              <w:right w:val="single" w:sz="4" w:space="0" w:color="auto"/>
            </w:tcBorders>
          </w:tcPr>
          <w:p w14:paraId="75C1F74A" w14:textId="77777777" w:rsidR="00537607" w:rsidRDefault="00537607" w:rsidP="001B5FC3">
            <w:pPr>
              <w:pStyle w:val="TAL"/>
              <w:rPr>
                <w:rFonts w:cs="Arial"/>
                <w:szCs w:val="18"/>
              </w:rPr>
            </w:pPr>
            <w:r>
              <w:rPr>
                <w:rFonts w:cs="Arial"/>
                <w:szCs w:val="18"/>
              </w:rPr>
              <w:t xml:space="preserve">This IE shall be present if the S-NSSAI in the HPLMN (as indicated in the </w:t>
            </w:r>
            <w:proofErr w:type="spellStart"/>
            <w:r>
              <w:rPr>
                <w:rFonts w:cs="Arial"/>
                <w:szCs w:val="18"/>
              </w:rPr>
              <w:t>sNssai</w:t>
            </w:r>
            <w:proofErr w:type="spellEnd"/>
            <w:r>
              <w:rPr>
                <w:rFonts w:cs="Arial"/>
                <w:szCs w:val="18"/>
              </w:rPr>
              <w:t xml:space="preserve"> IE) was replaced by an alternative S-NSSAI in the HPLMN.</w:t>
            </w:r>
          </w:p>
          <w:p w14:paraId="2D38CF9D" w14:textId="77777777" w:rsidR="00537607" w:rsidRDefault="00537607" w:rsidP="001B5FC3">
            <w:pPr>
              <w:pStyle w:val="TAL"/>
              <w:rPr>
                <w:rFonts w:cs="Arial"/>
                <w:szCs w:val="18"/>
              </w:rPr>
            </w:pPr>
          </w:p>
          <w:p w14:paraId="77818C14" w14:textId="77777777" w:rsidR="00537607" w:rsidRDefault="00537607" w:rsidP="001B5FC3">
            <w:pPr>
              <w:pStyle w:val="TAL"/>
              <w:rPr>
                <w:rFonts w:cs="Arial"/>
                <w:szCs w:val="18"/>
              </w:rPr>
            </w:pPr>
            <w:r>
              <w:rPr>
                <w:rFonts w:cs="Arial"/>
                <w:szCs w:val="18"/>
              </w:rPr>
              <w:t>When present, this IE shall indicate the alternative S-NSSAI in the HPLMN.</w:t>
            </w:r>
          </w:p>
          <w:p w14:paraId="3FE7D77F" w14:textId="77777777" w:rsidR="00537607" w:rsidRDefault="00537607" w:rsidP="001B5FC3">
            <w:pPr>
              <w:pStyle w:val="TAL"/>
              <w:rPr>
                <w:rFonts w:cs="Arial"/>
                <w:szCs w:val="18"/>
              </w:rPr>
            </w:pPr>
          </w:p>
          <w:p w14:paraId="3C430345" w14:textId="77777777" w:rsidR="00537607" w:rsidRPr="003B2883" w:rsidRDefault="00537607" w:rsidP="001B5FC3">
            <w:pPr>
              <w:pStyle w:val="TAL"/>
              <w:rPr>
                <w:rFonts w:cs="Arial"/>
                <w:szCs w:val="18"/>
                <w:lang w:eastAsia="zh-CN"/>
              </w:rPr>
            </w:pPr>
            <w:r>
              <w:rPr>
                <w:rFonts w:cs="Arial"/>
                <w:szCs w:val="18"/>
              </w:rPr>
              <w:t>See clause </w:t>
            </w:r>
            <w:r>
              <w:rPr>
                <w:lang w:val="en-US"/>
              </w:rPr>
              <w:t xml:space="preserve">5.15.19 </w:t>
            </w:r>
            <w:r>
              <w:rPr>
                <w:rFonts w:cs="Arial"/>
                <w:szCs w:val="18"/>
              </w:rPr>
              <w:t>of 3GPP TS 23.501 [2].</w:t>
            </w:r>
          </w:p>
        </w:tc>
        <w:tc>
          <w:tcPr>
            <w:tcW w:w="1275" w:type="dxa"/>
            <w:tcBorders>
              <w:top w:val="single" w:sz="4" w:space="0" w:color="auto"/>
              <w:left w:val="single" w:sz="4" w:space="0" w:color="auto"/>
              <w:bottom w:val="single" w:sz="4" w:space="0" w:color="auto"/>
              <w:right w:val="single" w:sz="4" w:space="0" w:color="auto"/>
            </w:tcBorders>
          </w:tcPr>
          <w:p w14:paraId="71E149A0" w14:textId="77777777" w:rsidR="00537607" w:rsidRPr="003B2883" w:rsidRDefault="00537607" w:rsidP="001B5FC3">
            <w:pPr>
              <w:pStyle w:val="TAL"/>
              <w:rPr>
                <w:rFonts w:cs="Arial"/>
                <w:szCs w:val="18"/>
                <w:lang w:eastAsia="zh-CN"/>
              </w:rPr>
            </w:pPr>
          </w:p>
        </w:tc>
      </w:tr>
      <w:tr w:rsidR="00537607" w:rsidRPr="003B2883" w14:paraId="293EB710"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tcPr>
          <w:p w14:paraId="2837CD98" w14:textId="77777777" w:rsidR="00537607" w:rsidRPr="003B2883" w:rsidRDefault="00537607" w:rsidP="001B5FC3">
            <w:pPr>
              <w:pStyle w:val="TAL"/>
            </w:pPr>
            <w:proofErr w:type="spellStart"/>
            <w:r>
              <w:t>additionalSn</w:t>
            </w:r>
            <w:r w:rsidRPr="003B2883">
              <w:t>ssai</w:t>
            </w:r>
            <w:proofErr w:type="spellEnd"/>
          </w:p>
        </w:tc>
        <w:tc>
          <w:tcPr>
            <w:tcW w:w="1701" w:type="dxa"/>
            <w:tcBorders>
              <w:top w:val="single" w:sz="4" w:space="0" w:color="auto"/>
              <w:left w:val="single" w:sz="4" w:space="0" w:color="auto"/>
              <w:bottom w:val="single" w:sz="4" w:space="0" w:color="auto"/>
              <w:right w:val="single" w:sz="4" w:space="0" w:color="auto"/>
            </w:tcBorders>
          </w:tcPr>
          <w:p w14:paraId="7FD6F7BD" w14:textId="77777777" w:rsidR="00537607" w:rsidRPr="003B2883" w:rsidRDefault="00537607" w:rsidP="001B5FC3">
            <w:pPr>
              <w:pStyle w:val="TAL"/>
            </w:pPr>
            <w:proofErr w:type="spellStart"/>
            <w:r w:rsidRPr="003B2883">
              <w:t>Snssai</w:t>
            </w:r>
            <w:proofErr w:type="spellEnd"/>
          </w:p>
        </w:tc>
        <w:tc>
          <w:tcPr>
            <w:tcW w:w="567" w:type="dxa"/>
            <w:tcBorders>
              <w:top w:val="single" w:sz="4" w:space="0" w:color="auto"/>
              <w:left w:val="single" w:sz="4" w:space="0" w:color="auto"/>
              <w:bottom w:val="single" w:sz="4" w:space="0" w:color="auto"/>
              <w:right w:val="single" w:sz="4" w:space="0" w:color="auto"/>
            </w:tcBorders>
          </w:tcPr>
          <w:p w14:paraId="74EAFE59" w14:textId="77777777" w:rsidR="00537607" w:rsidRPr="003B2883" w:rsidRDefault="00537607" w:rsidP="001B5FC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2CA3B9" w14:textId="77777777" w:rsidR="00537607" w:rsidRPr="003B2883" w:rsidRDefault="00537607" w:rsidP="001B5FC3">
            <w:pPr>
              <w:pStyle w:val="TAL"/>
              <w:rPr>
                <w:lang w:eastAsia="zh-CN"/>
              </w:rPr>
            </w:pPr>
            <w:r>
              <w:rPr>
                <w:lang w:eastAsia="zh-CN"/>
              </w:rPr>
              <w:t>0..</w:t>
            </w: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2991F91A" w14:textId="77777777" w:rsidR="00537607" w:rsidRDefault="00537607" w:rsidP="001B5FC3">
            <w:pPr>
              <w:pStyle w:val="TAL"/>
              <w:rPr>
                <w:rFonts w:cs="Arial"/>
                <w:szCs w:val="18"/>
                <w:lang w:eastAsia="zh-CN"/>
              </w:rPr>
            </w:pPr>
            <w:r w:rsidRPr="005F771F">
              <w:rPr>
                <w:rFonts w:hint="eastAsia"/>
              </w:rPr>
              <w:t>T</w:t>
            </w:r>
            <w:r w:rsidRPr="005F771F">
              <w:t>his IE shall be present in intra-VPLMN mobility of LBO roaming and HR roaming.</w:t>
            </w:r>
          </w:p>
          <w:p w14:paraId="600E2EE3" w14:textId="77777777" w:rsidR="00537607" w:rsidRPr="003B2883" w:rsidRDefault="00537607" w:rsidP="001B5FC3">
            <w:pPr>
              <w:pStyle w:val="TAL"/>
              <w:rPr>
                <w:rFonts w:cs="Arial"/>
                <w:szCs w:val="18"/>
                <w:lang w:eastAsia="zh-CN"/>
              </w:rPr>
            </w:pPr>
            <w:r>
              <w:rPr>
                <w:rFonts w:cs="Arial"/>
                <w:szCs w:val="18"/>
                <w:lang w:eastAsia="zh-CN"/>
              </w:rPr>
              <w:t>When present, this IE shall indicate</w:t>
            </w:r>
            <w:r w:rsidRPr="003B2883">
              <w:rPr>
                <w:rFonts w:cs="Arial"/>
                <w:szCs w:val="18"/>
                <w:lang w:eastAsia="zh-CN"/>
              </w:rPr>
              <w:t xml:space="preserve"> t</w:t>
            </w:r>
            <w:r w:rsidRPr="003B2883">
              <w:t xml:space="preserve">he associated S-NSSAI </w:t>
            </w:r>
            <w:r>
              <w:t xml:space="preserve">in VPLMN </w:t>
            </w:r>
            <w:r w:rsidRPr="003B2883">
              <w:t>for the PDU Session.</w:t>
            </w:r>
          </w:p>
        </w:tc>
        <w:tc>
          <w:tcPr>
            <w:tcW w:w="1275" w:type="dxa"/>
            <w:tcBorders>
              <w:top w:val="single" w:sz="4" w:space="0" w:color="auto"/>
              <w:left w:val="single" w:sz="4" w:space="0" w:color="auto"/>
              <w:bottom w:val="single" w:sz="4" w:space="0" w:color="auto"/>
              <w:right w:val="single" w:sz="4" w:space="0" w:color="auto"/>
            </w:tcBorders>
          </w:tcPr>
          <w:p w14:paraId="1B29AF81" w14:textId="77777777" w:rsidR="00537607" w:rsidRPr="003B2883" w:rsidRDefault="00537607" w:rsidP="001B5FC3">
            <w:pPr>
              <w:pStyle w:val="TAL"/>
              <w:rPr>
                <w:rFonts w:cs="Arial"/>
                <w:szCs w:val="18"/>
                <w:lang w:eastAsia="zh-CN"/>
              </w:rPr>
            </w:pPr>
          </w:p>
        </w:tc>
      </w:tr>
      <w:tr w:rsidR="00537607" w:rsidRPr="003B2883" w14:paraId="27478465"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tcPr>
          <w:p w14:paraId="6601BA6D" w14:textId="77777777" w:rsidR="00537607" w:rsidRDefault="00537607" w:rsidP="001B5FC3">
            <w:pPr>
              <w:pStyle w:val="TAL"/>
            </w:pPr>
            <w:proofErr w:type="spellStart"/>
            <w:r>
              <w:t>altAdditionalSn</w:t>
            </w:r>
            <w:r w:rsidRPr="003B2883">
              <w:t>ssai</w:t>
            </w:r>
            <w:proofErr w:type="spellEnd"/>
          </w:p>
        </w:tc>
        <w:tc>
          <w:tcPr>
            <w:tcW w:w="1701" w:type="dxa"/>
            <w:tcBorders>
              <w:top w:val="single" w:sz="4" w:space="0" w:color="auto"/>
              <w:left w:val="single" w:sz="4" w:space="0" w:color="auto"/>
              <w:bottom w:val="single" w:sz="4" w:space="0" w:color="auto"/>
              <w:right w:val="single" w:sz="4" w:space="0" w:color="auto"/>
            </w:tcBorders>
          </w:tcPr>
          <w:p w14:paraId="6B59CABA" w14:textId="77777777" w:rsidR="00537607" w:rsidRPr="003B2883" w:rsidRDefault="00537607" w:rsidP="001B5FC3">
            <w:pPr>
              <w:pStyle w:val="TAL"/>
            </w:pPr>
            <w:proofErr w:type="spellStart"/>
            <w:r>
              <w:t>Snssai</w:t>
            </w:r>
            <w:proofErr w:type="spellEnd"/>
          </w:p>
        </w:tc>
        <w:tc>
          <w:tcPr>
            <w:tcW w:w="567" w:type="dxa"/>
            <w:tcBorders>
              <w:top w:val="single" w:sz="4" w:space="0" w:color="auto"/>
              <w:left w:val="single" w:sz="4" w:space="0" w:color="auto"/>
              <w:bottom w:val="single" w:sz="4" w:space="0" w:color="auto"/>
              <w:right w:val="single" w:sz="4" w:space="0" w:color="auto"/>
            </w:tcBorders>
          </w:tcPr>
          <w:p w14:paraId="6EC32752" w14:textId="77777777" w:rsidR="00537607" w:rsidRDefault="00537607" w:rsidP="001B5FC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FC86867" w14:textId="77777777" w:rsidR="00537607" w:rsidRDefault="00537607" w:rsidP="001B5FC3">
            <w:pPr>
              <w:pStyle w:val="TAL"/>
              <w:rPr>
                <w:lang w:eastAsia="zh-CN"/>
              </w:rPr>
            </w:pPr>
            <w:r>
              <w:t>0..1</w:t>
            </w:r>
          </w:p>
        </w:tc>
        <w:tc>
          <w:tcPr>
            <w:tcW w:w="3261" w:type="dxa"/>
            <w:tcBorders>
              <w:top w:val="single" w:sz="4" w:space="0" w:color="auto"/>
              <w:left w:val="single" w:sz="4" w:space="0" w:color="auto"/>
              <w:bottom w:val="single" w:sz="4" w:space="0" w:color="auto"/>
              <w:right w:val="single" w:sz="4" w:space="0" w:color="auto"/>
            </w:tcBorders>
          </w:tcPr>
          <w:p w14:paraId="565A1BBF" w14:textId="77777777" w:rsidR="00537607" w:rsidRDefault="00537607" w:rsidP="001B5FC3">
            <w:pPr>
              <w:pStyle w:val="TAL"/>
              <w:rPr>
                <w:rFonts w:cs="Arial"/>
                <w:szCs w:val="18"/>
              </w:rPr>
            </w:pPr>
            <w:r>
              <w:rPr>
                <w:rFonts w:cs="Arial"/>
                <w:szCs w:val="18"/>
              </w:rPr>
              <w:t xml:space="preserve">This IE shall be present if S-NSSAI in the VPLMN (as indicated in the </w:t>
            </w:r>
            <w:proofErr w:type="spellStart"/>
            <w:r>
              <w:t>additionalSn</w:t>
            </w:r>
            <w:r w:rsidRPr="003B2883">
              <w:t>ssai</w:t>
            </w:r>
            <w:proofErr w:type="spellEnd"/>
            <w:r>
              <w:rPr>
                <w:rFonts w:cs="Arial"/>
                <w:szCs w:val="18"/>
              </w:rPr>
              <w:t xml:space="preserve"> IE) was replaced by an alternative S-NSSAI in the VPLMN.</w:t>
            </w:r>
          </w:p>
          <w:p w14:paraId="59E7508B" w14:textId="77777777" w:rsidR="00537607" w:rsidRDefault="00537607" w:rsidP="001B5FC3">
            <w:pPr>
              <w:pStyle w:val="TAL"/>
              <w:rPr>
                <w:rFonts w:cs="Arial"/>
                <w:szCs w:val="18"/>
              </w:rPr>
            </w:pPr>
          </w:p>
          <w:p w14:paraId="1A09BC64" w14:textId="77777777" w:rsidR="00537607" w:rsidRDefault="00537607" w:rsidP="001B5FC3">
            <w:pPr>
              <w:pStyle w:val="TAL"/>
              <w:rPr>
                <w:rFonts w:cs="Arial"/>
                <w:szCs w:val="18"/>
              </w:rPr>
            </w:pPr>
            <w:r>
              <w:rPr>
                <w:rFonts w:cs="Arial"/>
                <w:szCs w:val="18"/>
              </w:rPr>
              <w:t>When present, this IE shall indicate the alternative S-NSSAI in the VPLMN.</w:t>
            </w:r>
          </w:p>
          <w:p w14:paraId="028CFE48" w14:textId="77777777" w:rsidR="00537607" w:rsidRDefault="00537607" w:rsidP="001B5FC3">
            <w:pPr>
              <w:pStyle w:val="TAL"/>
              <w:rPr>
                <w:rFonts w:cs="Arial"/>
                <w:szCs w:val="18"/>
              </w:rPr>
            </w:pPr>
          </w:p>
          <w:p w14:paraId="7603BB3D" w14:textId="77777777" w:rsidR="00537607" w:rsidRPr="005F771F" w:rsidRDefault="00537607" w:rsidP="001B5FC3">
            <w:pPr>
              <w:pStyle w:val="TAL"/>
            </w:pPr>
            <w:r>
              <w:rPr>
                <w:rFonts w:cs="Arial"/>
                <w:szCs w:val="18"/>
              </w:rPr>
              <w:t>See clause </w:t>
            </w:r>
            <w:r>
              <w:rPr>
                <w:lang w:val="en-US"/>
              </w:rPr>
              <w:t xml:space="preserve">5.15.19 </w:t>
            </w:r>
            <w:r>
              <w:rPr>
                <w:rFonts w:cs="Arial"/>
                <w:szCs w:val="18"/>
              </w:rPr>
              <w:t>of 3GPP TS 23.501 [2].</w:t>
            </w:r>
          </w:p>
        </w:tc>
        <w:tc>
          <w:tcPr>
            <w:tcW w:w="1275" w:type="dxa"/>
            <w:tcBorders>
              <w:top w:val="single" w:sz="4" w:space="0" w:color="auto"/>
              <w:left w:val="single" w:sz="4" w:space="0" w:color="auto"/>
              <w:bottom w:val="single" w:sz="4" w:space="0" w:color="auto"/>
              <w:right w:val="single" w:sz="4" w:space="0" w:color="auto"/>
            </w:tcBorders>
          </w:tcPr>
          <w:p w14:paraId="0832FE04" w14:textId="77777777" w:rsidR="00537607" w:rsidRPr="003B2883" w:rsidRDefault="00537607" w:rsidP="001B5FC3">
            <w:pPr>
              <w:pStyle w:val="TAL"/>
              <w:rPr>
                <w:rFonts w:cs="Arial"/>
                <w:szCs w:val="18"/>
                <w:lang w:eastAsia="zh-CN"/>
              </w:rPr>
            </w:pPr>
          </w:p>
        </w:tc>
      </w:tr>
      <w:tr w:rsidR="00537607" w:rsidRPr="003B2883" w14:paraId="62E67937"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tcPr>
          <w:p w14:paraId="7DAEDF38" w14:textId="77777777" w:rsidR="00537607" w:rsidRPr="003B2883" w:rsidRDefault="00537607" w:rsidP="001B5FC3">
            <w:pPr>
              <w:pStyle w:val="TAL"/>
            </w:pPr>
            <w:proofErr w:type="spellStart"/>
            <w:r w:rsidRPr="003B2883">
              <w:rPr>
                <w:lang w:eastAsia="zh-CN"/>
              </w:rPr>
              <w:t>dnn</w:t>
            </w:r>
            <w:proofErr w:type="spellEnd"/>
          </w:p>
        </w:tc>
        <w:tc>
          <w:tcPr>
            <w:tcW w:w="1701" w:type="dxa"/>
            <w:tcBorders>
              <w:top w:val="single" w:sz="4" w:space="0" w:color="auto"/>
              <w:left w:val="single" w:sz="4" w:space="0" w:color="auto"/>
              <w:bottom w:val="single" w:sz="4" w:space="0" w:color="auto"/>
              <w:right w:val="single" w:sz="4" w:space="0" w:color="auto"/>
            </w:tcBorders>
          </w:tcPr>
          <w:p w14:paraId="38B660F4" w14:textId="77777777" w:rsidR="00537607" w:rsidRPr="003B2883" w:rsidRDefault="00537607" w:rsidP="001B5FC3">
            <w:pPr>
              <w:pStyle w:val="TAL"/>
            </w:pPr>
            <w:proofErr w:type="spellStart"/>
            <w:r w:rsidRPr="003B2883">
              <w:rPr>
                <w:lang w:eastAsia="zh-CN"/>
              </w:rPr>
              <w:t>Dnn</w:t>
            </w:r>
            <w:proofErr w:type="spellEnd"/>
          </w:p>
        </w:tc>
        <w:tc>
          <w:tcPr>
            <w:tcW w:w="567" w:type="dxa"/>
            <w:tcBorders>
              <w:top w:val="single" w:sz="4" w:space="0" w:color="auto"/>
              <w:left w:val="single" w:sz="4" w:space="0" w:color="auto"/>
              <w:bottom w:val="single" w:sz="4" w:space="0" w:color="auto"/>
              <w:right w:val="single" w:sz="4" w:space="0" w:color="auto"/>
            </w:tcBorders>
          </w:tcPr>
          <w:p w14:paraId="47B242FD" w14:textId="77777777" w:rsidR="00537607" w:rsidRPr="003B2883" w:rsidRDefault="00537607" w:rsidP="001B5FC3">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C0AF4A" w14:textId="77777777" w:rsidR="00537607" w:rsidRPr="003B2883" w:rsidRDefault="00537607" w:rsidP="001B5FC3">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27117962" w14:textId="77777777" w:rsidR="00537607" w:rsidRPr="003B2883" w:rsidRDefault="00537607" w:rsidP="001B5FC3">
            <w:pPr>
              <w:pStyle w:val="TAL"/>
            </w:pPr>
            <w:r>
              <w:rPr>
                <w:rFonts w:cs="Arial"/>
                <w:szCs w:val="18"/>
                <w:lang w:eastAsia="zh-CN"/>
              </w:rPr>
              <w:t>This IE shall i</w:t>
            </w:r>
            <w:r w:rsidRPr="003B2883">
              <w:rPr>
                <w:rFonts w:cs="Arial"/>
                <w:szCs w:val="18"/>
                <w:lang w:eastAsia="zh-CN"/>
              </w:rPr>
              <w:t>ndicate the Data Network Name.</w:t>
            </w:r>
            <w:r>
              <w:rPr>
                <w:rFonts w:cs="Arial"/>
                <w:szCs w:val="18"/>
                <w:lang w:eastAsia="zh-CN"/>
              </w:rPr>
              <w:t xml:space="preserve"> </w:t>
            </w: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1275" w:type="dxa"/>
            <w:tcBorders>
              <w:top w:val="single" w:sz="4" w:space="0" w:color="auto"/>
              <w:left w:val="single" w:sz="4" w:space="0" w:color="auto"/>
              <w:bottom w:val="single" w:sz="4" w:space="0" w:color="auto"/>
              <w:right w:val="single" w:sz="4" w:space="0" w:color="auto"/>
            </w:tcBorders>
          </w:tcPr>
          <w:p w14:paraId="646A73B9" w14:textId="77777777" w:rsidR="00537607" w:rsidRPr="003B2883" w:rsidRDefault="00537607" w:rsidP="001B5FC3">
            <w:pPr>
              <w:pStyle w:val="TAL"/>
              <w:rPr>
                <w:rFonts w:cs="Arial"/>
                <w:szCs w:val="18"/>
                <w:lang w:eastAsia="zh-CN"/>
              </w:rPr>
            </w:pPr>
          </w:p>
        </w:tc>
      </w:tr>
      <w:tr w:rsidR="00537607" w:rsidRPr="003B2883" w14:paraId="5607D1BD"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tcPr>
          <w:p w14:paraId="3EC51A3B" w14:textId="77777777" w:rsidR="00537607" w:rsidRPr="003B2883" w:rsidRDefault="00537607" w:rsidP="001B5FC3">
            <w:pPr>
              <w:pStyle w:val="TAL"/>
              <w:rPr>
                <w:lang w:eastAsia="zh-CN"/>
              </w:rPr>
            </w:pPr>
            <w:proofErr w:type="spellStart"/>
            <w:r>
              <w:rPr>
                <w:lang w:eastAsia="zh-CN"/>
              </w:rPr>
              <w:t>selectedDnn</w:t>
            </w:r>
            <w:proofErr w:type="spellEnd"/>
          </w:p>
        </w:tc>
        <w:tc>
          <w:tcPr>
            <w:tcW w:w="1701" w:type="dxa"/>
            <w:tcBorders>
              <w:top w:val="single" w:sz="4" w:space="0" w:color="auto"/>
              <w:left w:val="single" w:sz="4" w:space="0" w:color="auto"/>
              <w:bottom w:val="single" w:sz="4" w:space="0" w:color="auto"/>
              <w:right w:val="single" w:sz="4" w:space="0" w:color="auto"/>
            </w:tcBorders>
          </w:tcPr>
          <w:p w14:paraId="2A8C2ED0" w14:textId="77777777" w:rsidR="00537607" w:rsidRPr="003B2883" w:rsidRDefault="00537607" w:rsidP="001B5FC3">
            <w:pPr>
              <w:pStyle w:val="TAL"/>
              <w:rPr>
                <w:lang w:eastAsia="zh-CN"/>
              </w:rPr>
            </w:pPr>
            <w:proofErr w:type="spellStart"/>
            <w:r>
              <w:rPr>
                <w:lang w:eastAsia="zh-CN"/>
              </w:rPr>
              <w:t>Dnn</w:t>
            </w:r>
            <w:proofErr w:type="spellEnd"/>
          </w:p>
        </w:tc>
        <w:tc>
          <w:tcPr>
            <w:tcW w:w="567" w:type="dxa"/>
            <w:tcBorders>
              <w:top w:val="single" w:sz="4" w:space="0" w:color="auto"/>
              <w:left w:val="single" w:sz="4" w:space="0" w:color="auto"/>
              <w:bottom w:val="single" w:sz="4" w:space="0" w:color="auto"/>
              <w:right w:val="single" w:sz="4" w:space="0" w:color="auto"/>
            </w:tcBorders>
          </w:tcPr>
          <w:p w14:paraId="5EECB22F" w14:textId="77777777" w:rsidR="00537607" w:rsidRPr="003B2883" w:rsidRDefault="00537607" w:rsidP="001B5FC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7C9FFF" w14:textId="77777777" w:rsidR="00537607" w:rsidRPr="003B2883" w:rsidRDefault="00537607" w:rsidP="001B5FC3">
            <w:pPr>
              <w:pStyle w:val="TAL"/>
              <w:rPr>
                <w:lang w:eastAsia="zh-CN"/>
              </w:rPr>
            </w:pPr>
            <w:r>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7D12DB31" w14:textId="77777777" w:rsidR="00537607" w:rsidRDefault="00537607" w:rsidP="001B5FC3">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576FD3AC" w14:textId="77777777" w:rsidR="00537607" w:rsidRDefault="00537607" w:rsidP="001B5FC3">
            <w:pPr>
              <w:pStyle w:val="TAL"/>
              <w:rPr>
                <w:rFonts w:cs="Arial"/>
                <w:szCs w:val="18"/>
                <w:lang w:eastAsia="zh-CN"/>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1275" w:type="dxa"/>
            <w:tcBorders>
              <w:top w:val="single" w:sz="4" w:space="0" w:color="auto"/>
              <w:left w:val="single" w:sz="4" w:space="0" w:color="auto"/>
              <w:bottom w:val="single" w:sz="4" w:space="0" w:color="auto"/>
              <w:right w:val="single" w:sz="4" w:space="0" w:color="auto"/>
            </w:tcBorders>
          </w:tcPr>
          <w:p w14:paraId="78184479" w14:textId="77777777" w:rsidR="00537607" w:rsidRPr="003B2883" w:rsidRDefault="00537607" w:rsidP="001B5FC3">
            <w:pPr>
              <w:pStyle w:val="TAL"/>
              <w:rPr>
                <w:rFonts w:cs="Arial"/>
                <w:szCs w:val="18"/>
                <w:lang w:eastAsia="zh-CN"/>
              </w:rPr>
            </w:pPr>
          </w:p>
        </w:tc>
      </w:tr>
      <w:tr w:rsidR="00537607" w:rsidRPr="003B2883" w14:paraId="2C8E8B4F"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tcPr>
          <w:p w14:paraId="05061C33" w14:textId="77777777" w:rsidR="00537607" w:rsidRPr="003B2883" w:rsidRDefault="00537607" w:rsidP="001B5FC3">
            <w:pPr>
              <w:pStyle w:val="TAL"/>
              <w:rPr>
                <w:lang w:eastAsia="zh-CN"/>
              </w:rPr>
            </w:pPr>
            <w:proofErr w:type="spellStart"/>
            <w:r w:rsidRPr="003B2883">
              <w:rPr>
                <w:lang w:eastAsia="zh-CN"/>
              </w:rPr>
              <w:lastRenderedPageBreak/>
              <w:t>accessType</w:t>
            </w:r>
            <w:proofErr w:type="spellEnd"/>
          </w:p>
        </w:tc>
        <w:tc>
          <w:tcPr>
            <w:tcW w:w="1701" w:type="dxa"/>
            <w:tcBorders>
              <w:top w:val="single" w:sz="4" w:space="0" w:color="auto"/>
              <w:left w:val="single" w:sz="4" w:space="0" w:color="auto"/>
              <w:bottom w:val="single" w:sz="4" w:space="0" w:color="auto"/>
              <w:right w:val="single" w:sz="4" w:space="0" w:color="auto"/>
            </w:tcBorders>
          </w:tcPr>
          <w:p w14:paraId="56749084" w14:textId="77777777" w:rsidR="00537607" w:rsidRPr="003B2883" w:rsidRDefault="00537607" w:rsidP="001B5FC3">
            <w:pPr>
              <w:pStyle w:val="TAL"/>
              <w:rPr>
                <w:lang w:eastAsia="zh-CN"/>
              </w:rPr>
            </w:pPr>
            <w:proofErr w:type="spellStart"/>
            <w:r w:rsidRPr="003B2883">
              <w:rPr>
                <w:lang w:eastAsia="zh-CN"/>
              </w:rPr>
              <w:t>AccessType</w:t>
            </w:r>
            <w:proofErr w:type="spellEnd"/>
          </w:p>
        </w:tc>
        <w:tc>
          <w:tcPr>
            <w:tcW w:w="567" w:type="dxa"/>
            <w:tcBorders>
              <w:top w:val="single" w:sz="4" w:space="0" w:color="auto"/>
              <w:left w:val="single" w:sz="4" w:space="0" w:color="auto"/>
              <w:bottom w:val="single" w:sz="4" w:space="0" w:color="auto"/>
              <w:right w:val="single" w:sz="4" w:space="0" w:color="auto"/>
            </w:tcBorders>
          </w:tcPr>
          <w:p w14:paraId="50D8F670" w14:textId="77777777" w:rsidR="00537607" w:rsidRPr="003B2883" w:rsidRDefault="00537607" w:rsidP="001B5FC3">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E730267" w14:textId="77777777" w:rsidR="00537607" w:rsidRPr="003B2883" w:rsidRDefault="00537607" w:rsidP="001B5FC3">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0D2FE97C" w14:textId="77777777" w:rsidR="00537607" w:rsidRPr="003B2883" w:rsidRDefault="00537607" w:rsidP="001B5FC3">
            <w:pPr>
              <w:pStyle w:val="TAL"/>
            </w:pPr>
            <w:r w:rsidRPr="003B2883">
              <w:t>Indicates the access type of the PDU session.</w:t>
            </w:r>
          </w:p>
        </w:tc>
        <w:tc>
          <w:tcPr>
            <w:tcW w:w="1275" w:type="dxa"/>
            <w:tcBorders>
              <w:top w:val="single" w:sz="4" w:space="0" w:color="auto"/>
              <w:left w:val="single" w:sz="4" w:space="0" w:color="auto"/>
              <w:bottom w:val="single" w:sz="4" w:space="0" w:color="auto"/>
              <w:right w:val="single" w:sz="4" w:space="0" w:color="auto"/>
            </w:tcBorders>
          </w:tcPr>
          <w:p w14:paraId="021CF924" w14:textId="77777777" w:rsidR="00537607" w:rsidRPr="003B2883" w:rsidRDefault="00537607" w:rsidP="001B5FC3">
            <w:pPr>
              <w:pStyle w:val="TAL"/>
            </w:pPr>
          </w:p>
        </w:tc>
      </w:tr>
      <w:tr w:rsidR="00537607" w:rsidRPr="003B2883" w14:paraId="185E4361"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tcPr>
          <w:p w14:paraId="73831623" w14:textId="77777777" w:rsidR="00537607" w:rsidRPr="003B2883" w:rsidRDefault="00537607" w:rsidP="001B5FC3">
            <w:pPr>
              <w:pStyle w:val="TAL"/>
              <w:rPr>
                <w:lang w:eastAsia="zh-CN"/>
              </w:rPr>
            </w:pPr>
            <w:proofErr w:type="spellStart"/>
            <w:r>
              <w:rPr>
                <w:lang w:val="en-US" w:eastAsia="zh-CN"/>
              </w:rPr>
              <w:t>additionalAccessType</w:t>
            </w:r>
            <w:proofErr w:type="spellEnd"/>
          </w:p>
        </w:tc>
        <w:tc>
          <w:tcPr>
            <w:tcW w:w="1701" w:type="dxa"/>
            <w:tcBorders>
              <w:top w:val="single" w:sz="4" w:space="0" w:color="auto"/>
              <w:left w:val="single" w:sz="4" w:space="0" w:color="auto"/>
              <w:bottom w:val="single" w:sz="4" w:space="0" w:color="auto"/>
              <w:right w:val="single" w:sz="4" w:space="0" w:color="auto"/>
            </w:tcBorders>
          </w:tcPr>
          <w:p w14:paraId="06F535A7" w14:textId="77777777" w:rsidR="00537607" w:rsidRPr="003B2883" w:rsidRDefault="00537607" w:rsidP="001B5FC3">
            <w:pPr>
              <w:pStyle w:val="TAL"/>
              <w:rPr>
                <w:lang w:eastAsia="zh-CN"/>
              </w:rPr>
            </w:pPr>
            <w:proofErr w:type="spellStart"/>
            <w:r>
              <w:rPr>
                <w:lang w:val="en-US" w:eastAsia="zh-CN"/>
              </w:rPr>
              <w:t>AccessType</w:t>
            </w:r>
            <w:proofErr w:type="spellEnd"/>
          </w:p>
        </w:tc>
        <w:tc>
          <w:tcPr>
            <w:tcW w:w="567" w:type="dxa"/>
            <w:tcBorders>
              <w:top w:val="single" w:sz="4" w:space="0" w:color="auto"/>
              <w:left w:val="single" w:sz="4" w:space="0" w:color="auto"/>
              <w:bottom w:val="single" w:sz="4" w:space="0" w:color="auto"/>
              <w:right w:val="single" w:sz="4" w:space="0" w:color="auto"/>
            </w:tcBorders>
          </w:tcPr>
          <w:p w14:paraId="081801BE" w14:textId="77777777" w:rsidR="00537607" w:rsidRPr="003B2883" w:rsidRDefault="00537607" w:rsidP="001B5FC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C0780BC" w14:textId="77777777" w:rsidR="00537607" w:rsidRPr="003B2883" w:rsidRDefault="00537607" w:rsidP="001B5FC3">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66E2744D" w14:textId="77777777" w:rsidR="00537607" w:rsidRPr="003B2883" w:rsidRDefault="00537607" w:rsidP="001B5FC3">
            <w:pPr>
              <w:pStyle w:val="TAL"/>
            </w:pPr>
            <w:r>
              <w:t xml:space="preserve">Indicates the additional access type for a MA PDU session, if the UE registers to both 3GPP access and </w:t>
            </w:r>
            <w:proofErr w:type="gramStart"/>
            <w:r>
              <w:t>Non-3GPP</w:t>
            </w:r>
            <w:proofErr w:type="gramEnd"/>
            <w:r>
              <w:t xml:space="preserve"> access.</w:t>
            </w:r>
          </w:p>
        </w:tc>
        <w:tc>
          <w:tcPr>
            <w:tcW w:w="1275" w:type="dxa"/>
            <w:tcBorders>
              <w:top w:val="single" w:sz="4" w:space="0" w:color="auto"/>
              <w:left w:val="single" w:sz="4" w:space="0" w:color="auto"/>
              <w:bottom w:val="single" w:sz="4" w:space="0" w:color="auto"/>
              <w:right w:val="single" w:sz="4" w:space="0" w:color="auto"/>
            </w:tcBorders>
          </w:tcPr>
          <w:p w14:paraId="18949D2B" w14:textId="77777777" w:rsidR="00537607" w:rsidRDefault="00537607" w:rsidP="001B5FC3">
            <w:pPr>
              <w:pStyle w:val="TAL"/>
            </w:pPr>
          </w:p>
        </w:tc>
      </w:tr>
      <w:tr w:rsidR="00537607" w:rsidRPr="003B2883" w14:paraId="648A55FF"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tcPr>
          <w:p w14:paraId="734BA206" w14:textId="77777777" w:rsidR="00537607" w:rsidRPr="003B2883" w:rsidRDefault="00537607" w:rsidP="001B5FC3">
            <w:pPr>
              <w:pStyle w:val="TAL"/>
              <w:rPr>
                <w:lang w:eastAsia="zh-CN"/>
              </w:rPr>
            </w:pPr>
            <w:proofErr w:type="spellStart"/>
            <w:r w:rsidRPr="003B2883">
              <w:t>allocatedEbiList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3793AC74" w14:textId="77777777" w:rsidR="00537607" w:rsidRPr="003B2883" w:rsidRDefault="00537607" w:rsidP="001B5FC3">
            <w:pPr>
              <w:pStyle w:val="TAL"/>
              <w:rPr>
                <w:lang w:eastAsia="zh-CN"/>
              </w:rPr>
            </w:pPr>
            <w:proofErr w:type="gramStart"/>
            <w:r w:rsidRPr="003B2883">
              <w:rPr>
                <w:lang w:val="en-US"/>
              </w:rPr>
              <w:t>array(</w:t>
            </w:r>
            <w:proofErr w:type="spellStart"/>
            <w:proofErr w:type="gramEnd"/>
            <w:r w:rsidRPr="003B2883">
              <w:rPr>
                <w:lang w:val="en-US"/>
              </w:rPr>
              <w:t>E</w:t>
            </w:r>
            <w:r w:rsidRPr="003B2883">
              <w:rPr>
                <w:rFonts w:hint="eastAsia"/>
                <w:lang w:val="en-US" w:eastAsia="zh-CN"/>
              </w:rPr>
              <w:t>bi</w:t>
            </w:r>
            <w:r w:rsidRPr="003B2883">
              <w:rPr>
                <w:lang w:val="en-US"/>
              </w:rPr>
              <w:t>ArpMapping</w:t>
            </w:r>
            <w:proofErr w:type="spellEnd"/>
            <w:r w:rsidRPr="003B2883">
              <w:rPr>
                <w:lang w:val="en-US"/>
              </w:rPr>
              <w:t>)</w:t>
            </w:r>
          </w:p>
        </w:tc>
        <w:tc>
          <w:tcPr>
            <w:tcW w:w="567" w:type="dxa"/>
            <w:tcBorders>
              <w:top w:val="single" w:sz="4" w:space="0" w:color="auto"/>
              <w:left w:val="single" w:sz="4" w:space="0" w:color="auto"/>
              <w:bottom w:val="single" w:sz="4" w:space="0" w:color="auto"/>
              <w:right w:val="single" w:sz="4" w:space="0" w:color="auto"/>
            </w:tcBorders>
          </w:tcPr>
          <w:p w14:paraId="374BA3C0" w14:textId="77777777" w:rsidR="00537607" w:rsidRPr="003B2883" w:rsidRDefault="00537607" w:rsidP="001B5FC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D5CCC5" w14:textId="77777777" w:rsidR="00537607" w:rsidRPr="003B2883" w:rsidRDefault="00537607" w:rsidP="001B5FC3">
            <w:pPr>
              <w:pStyle w:val="TAL"/>
              <w:rPr>
                <w:lang w:eastAsia="zh-CN"/>
              </w:rPr>
            </w:pPr>
            <w:proofErr w:type="gramStart"/>
            <w:r w:rsidRPr="003B2883">
              <w:rPr>
                <w:lang w:eastAsia="zh-CN"/>
              </w:rPr>
              <w:t>1..N</w:t>
            </w:r>
            <w:proofErr w:type="gramEnd"/>
          </w:p>
        </w:tc>
        <w:tc>
          <w:tcPr>
            <w:tcW w:w="3261" w:type="dxa"/>
            <w:tcBorders>
              <w:top w:val="single" w:sz="4" w:space="0" w:color="auto"/>
              <w:left w:val="single" w:sz="4" w:space="0" w:color="auto"/>
              <w:bottom w:val="single" w:sz="4" w:space="0" w:color="auto"/>
              <w:right w:val="single" w:sz="4" w:space="0" w:color="auto"/>
            </w:tcBorders>
          </w:tcPr>
          <w:p w14:paraId="041DA179" w14:textId="77777777" w:rsidR="00537607" w:rsidRPr="003B2883" w:rsidRDefault="00537607" w:rsidP="001B5FC3">
            <w:pPr>
              <w:pStyle w:val="TAL"/>
              <w:rPr>
                <w:rFonts w:cs="Arial"/>
                <w:szCs w:val="18"/>
              </w:rPr>
            </w:pPr>
            <w:r w:rsidRPr="003B2883">
              <w:rPr>
                <w:rFonts w:cs="Arial"/>
                <w:szCs w:val="18"/>
              </w:rPr>
              <w:t>This IE shall be present when at least one EBI is allocated to the PDU session.</w:t>
            </w:r>
          </w:p>
          <w:p w14:paraId="7FC854D4" w14:textId="77777777" w:rsidR="00537607" w:rsidRPr="003B2883" w:rsidRDefault="00537607" w:rsidP="001B5FC3">
            <w:pPr>
              <w:pStyle w:val="TAL"/>
              <w:rPr>
                <w:rFonts w:cs="Arial"/>
                <w:szCs w:val="18"/>
              </w:rPr>
            </w:pPr>
          </w:p>
          <w:p w14:paraId="436B39DC" w14:textId="77777777" w:rsidR="00537607" w:rsidRPr="003B2883" w:rsidRDefault="00537607" w:rsidP="001B5FC3">
            <w:pPr>
              <w:pStyle w:val="TAL"/>
              <w:rPr>
                <w:rFonts w:cs="Arial"/>
                <w:szCs w:val="18"/>
                <w:lang w:eastAsia="zh-CN"/>
              </w:rPr>
            </w:pPr>
            <w:r w:rsidRPr="003B2883">
              <w:rPr>
                <w:rFonts w:cs="Arial"/>
                <w:szCs w:val="18"/>
              </w:rPr>
              <w:t>When present, this IE shall contain the EBIs currently allocated to the PDU session.</w:t>
            </w:r>
          </w:p>
        </w:tc>
        <w:tc>
          <w:tcPr>
            <w:tcW w:w="1275" w:type="dxa"/>
            <w:tcBorders>
              <w:top w:val="single" w:sz="4" w:space="0" w:color="auto"/>
              <w:left w:val="single" w:sz="4" w:space="0" w:color="auto"/>
              <w:bottom w:val="single" w:sz="4" w:space="0" w:color="auto"/>
              <w:right w:val="single" w:sz="4" w:space="0" w:color="auto"/>
            </w:tcBorders>
          </w:tcPr>
          <w:p w14:paraId="039775AE" w14:textId="77777777" w:rsidR="00537607" w:rsidRPr="003B2883" w:rsidRDefault="00537607" w:rsidP="001B5FC3">
            <w:pPr>
              <w:pStyle w:val="TAL"/>
              <w:rPr>
                <w:rFonts w:cs="Arial"/>
                <w:szCs w:val="18"/>
              </w:rPr>
            </w:pPr>
          </w:p>
        </w:tc>
      </w:tr>
      <w:tr w:rsidR="00537607" w:rsidRPr="003B2883" w14:paraId="12370B2B"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tcPr>
          <w:p w14:paraId="2A1203E9" w14:textId="77777777" w:rsidR="00537607" w:rsidRPr="003B2883" w:rsidRDefault="00537607" w:rsidP="001B5FC3">
            <w:pPr>
              <w:pStyle w:val="TAL"/>
              <w:rPr>
                <w:lang w:eastAsia="zh-CN"/>
              </w:rPr>
            </w:pPr>
            <w:proofErr w:type="spellStart"/>
            <w:r w:rsidRPr="003B2883">
              <w:rPr>
                <w:lang w:eastAsia="zh-CN"/>
              </w:rPr>
              <w:t>hsmfId</w:t>
            </w:r>
            <w:proofErr w:type="spellEnd"/>
          </w:p>
        </w:tc>
        <w:tc>
          <w:tcPr>
            <w:tcW w:w="1701" w:type="dxa"/>
            <w:tcBorders>
              <w:top w:val="single" w:sz="4" w:space="0" w:color="auto"/>
              <w:left w:val="single" w:sz="4" w:space="0" w:color="auto"/>
              <w:bottom w:val="single" w:sz="4" w:space="0" w:color="auto"/>
              <w:right w:val="single" w:sz="4" w:space="0" w:color="auto"/>
            </w:tcBorders>
          </w:tcPr>
          <w:p w14:paraId="102CC72E" w14:textId="77777777" w:rsidR="00537607" w:rsidRPr="003B2883" w:rsidRDefault="00537607" w:rsidP="001B5FC3">
            <w:pPr>
              <w:pStyle w:val="TAL"/>
            </w:pPr>
            <w:proofErr w:type="spellStart"/>
            <w:r w:rsidRPr="003B2883">
              <w:t>NfInstanceId</w:t>
            </w:r>
            <w:proofErr w:type="spellEnd"/>
          </w:p>
        </w:tc>
        <w:tc>
          <w:tcPr>
            <w:tcW w:w="567" w:type="dxa"/>
            <w:tcBorders>
              <w:top w:val="single" w:sz="4" w:space="0" w:color="auto"/>
              <w:left w:val="single" w:sz="4" w:space="0" w:color="auto"/>
              <w:bottom w:val="single" w:sz="4" w:space="0" w:color="auto"/>
              <w:right w:val="single" w:sz="4" w:space="0" w:color="auto"/>
            </w:tcBorders>
          </w:tcPr>
          <w:p w14:paraId="20E1F8C5" w14:textId="77777777" w:rsidR="00537607" w:rsidRPr="003B2883" w:rsidRDefault="00537607" w:rsidP="001B5FC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1154DE" w14:textId="77777777" w:rsidR="00537607" w:rsidRPr="003B2883" w:rsidRDefault="00537607" w:rsidP="001B5FC3">
            <w:pPr>
              <w:pStyle w:val="TAL"/>
              <w:rPr>
                <w:lang w:eastAsia="zh-CN"/>
              </w:rPr>
            </w:pPr>
            <w:r w:rsidRPr="003B2883">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6BF17E12" w14:textId="77777777" w:rsidR="00537607" w:rsidRDefault="00537607" w:rsidP="001B5FC3">
            <w:pPr>
              <w:pStyle w:val="TAL"/>
            </w:pPr>
            <w:r w:rsidRPr="003B2883">
              <w:t xml:space="preserve">This IE shall be present for non-roaming and </w:t>
            </w:r>
            <w:proofErr w:type="gramStart"/>
            <w:r w:rsidRPr="003B2883">
              <w:t>home-routed</w:t>
            </w:r>
            <w:proofErr w:type="gramEnd"/>
            <w:r w:rsidRPr="003B2883">
              <w:t xml:space="preserve"> PDU sessions.</w:t>
            </w:r>
          </w:p>
          <w:p w14:paraId="2A7E65F0" w14:textId="77777777" w:rsidR="00537607" w:rsidRDefault="00537607" w:rsidP="001B5FC3">
            <w:pPr>
              <w:pStyle w:val="TAL"/>
            </w:pPr>
          </w:p>
          <w:p w14:paraId="4E196328" w14:textId="77777777" w:rsidR="00537607" w:rsidRDefault="00537607" w:rsidP="001B5FC3">
            <w:pPr>
              <w:pStyle w:val="TAL"/>
            </w:pPr>
            <w:r w:rsidRPr="003B2883">
              <w:t>When present, it shall indicate the associated</w:t>
            </w:r>
            <w:r>
              <w:t>:</w:t>
            </w:r>
          </w:p>
          <w:p w14:paraId="3EFDCD7F" w14:textId="77777777" w:rsidR="00537607" w:rsidRDefault="00537607" w:rsidP="001B5FC3">
            <w:pPr>
              <w:pStyle w:val="TAL"/>
            </w:pPr>
          </w:p>
          <w:p w14:paraId="29C1646B" w14:textId="77777777" w:rsidR="00537607" w:rsidRDefault="00537607" w:rsidP="001B5FC3">
            <w:pPr>
              <w:pStyle w:val="TAL"/>
            </w:pPr>
            <w:r>
              <w:t>-</w:t>
            </w:r>
            <w:r w:rsidRPr="003B2883">
              <w:t xml:space="preserve"> home SMF for </w:t>
            </w:r>
            <w:r>
              <w:t>HR</w:t>
            </w:r>
            <w:r w:rsidRPr="003B2883">
              <w:t xml:space="preserve"> PDU Session</w:t>
            </w:r>
            <w:r>
              <w:t>, or</w:t>
            </w:r>
          </w:p>
          <w:p w14:paraId="7B362A32" w14:textId="77777777" w:rsidR="00537607" w:rsidRDefault="00537607" w:rsidP="001B5FC3">
            <w:pPr>
              <w:pStyle w:val="TAL"/>
            </w:pPr>
            <w:r>
              <w:t>- SMF, for non-roaming PDU session, regardless of whether an I-SMF is involved or not</w:t>
            </w:r>
            <w:r w:rsidRPr="003B2883">
              <w:t>.</w:t>
            </w:r>
          </w:p>
          <w:p w14:paraId="67FDAB62" w14:textId="77777777" w:rsidR="00537607" w:rsidRPr="003B2883" w:rsidRDefault="00537607" w:rsidP="001B5FC3">
            <w:pPr>
              <w:pStyle w:val="TAL"/>
            </w:pPr>
          </w:p>
        </w:tc>
        <w:tc>
          <w:tcPr>
            <w:tcW w:w="1275" w:type="dxa"/>
            <w:tcBorders>
              <w:top w:val="single" w:sz="4" w:space="0" w:color="auto"/>
              <w:left w:val="single" w:sz="4" w:space="0" w:color="auto"/>
              <w:bottom w:val="single" w:sz="4" w:space="0" w:color="auto"/>
              <w:right w:val="single" w:sz="4" w:space="0" w:color="auto"/>
            </w:tcBorders>
          </w:tcPr>
          <w:p w14:paraId="09A4CC1C" w14:textId="77777777" w:rsidR="00537607" w:rsidRPr="003B2883" w:rsidRDefault="00537607" w:rsidP="001B5FC3">
            <w:pPr>
              <w:pStyle w:val="TAL"/>
            </w:pPr>
          </w:p>
        </w:tc>
      </w:tr>
      <w:tr w:rsidR="00537607" w:rsidRPr="003B2883" w14:paraId="5ACBE303"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tcPr>
          <w:p w14:paraId="64B41E8D" w14:textId="77777777" w:rsidR="00537607" w:rsidRPr="003B2883" w:rsidRDefault="00537607" w:rsidP="001B5FC3">
            <w:pPr>
              <w:pStyle w:val="TAL"/>
              <w:rPr>
                <w:lang w:eastAsia="zh-CN"/>
              </w:rPr>
            </w:pPr>
            <w:proofErr w:type="spellStart"/>
            <w:r>
              <w:rPr>
                <w:lang w:val="en-US" w:eastAsia="zh-CN"/>
              </w:rPr>
              <w:t>hsmfSetId</w:t>
            </w:r>
            <w:proofErr w:type="spellEnd"/>
          </w:p>
        </w:tc>
        <w:tc>
          <w:tcPr>
            <w:tcW w:w="1701" w:type="dxa"/>
            <w:tcBorders>
              <w:top w:val="single" w:sz="4" w:space="0" w:color="auto"/>
              <w:left w:val="single" w:sz="4" w:space="0" w:color="auto"/>
              <w:bottom w:val="single" w:sz="4" w:space="0" w:color="auto"/>
              <w:right w:val="single" w:sz="4" w:space="0" w:color="auto"/>
            </w:tcBorders>
          </w:tcPr>
          <w:p w14:paraId="6D04EE52" w14:textId="77777777" w:rsidR="00537607" w:rsidRPr="003B2883" w:rsidRDefault="00537607" w:rsidP="001B5FC3">
            <w:pPr>
              <w:pStyle w:val="TAL"/>
            </w:pPr>
            <w:proofErr w:type="spellStart"/>
            <w:r>
              <w:t>NfSetId</w:t>
            </w:r>
            <w:proofErr w:type="spellEnd"/>
          </w:p>
        </w:tc>
        <w:tc>
          <w:tcPr>
            <w:tcW w:w="567" w:type="dxa"/>
            <w:tcBorders>
              <w:top w:val="single" w:sz="4" w:space="0" w:color="auto"/>
              <w:left w:val="single" w:sz="4" w:space="0" w:color="auto"/>
              <w:bottom w:val="single" w:sz="4" w:space="0" w:color="auto"/>
              <w:right w:val="single" w:sz="4" w:space="0" w:color="auto"/>
            </w:tcBorders>
          </w:tcPr>
          <w:p w14:paraId="7137BD97" w14:textId="77777777" w:rsidR="00537607" w:rsidRPr="003B2883" w:rsidRDefault="00537607" w:rsidP="001B5FC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271492A" w14:textId="77777777" w:rsidR="00537607" w:rsidRPr="003B2883" w:rsidRDefault="00537607" w:rsidP="001B5FC3">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4F1074BF" w14:textId="77777777" w:rsidR="00537607" w:rsidRDefault="00537607" w:rsidP="001B5FC3">
            <w:pPr>
              <w:pStyle w:val="TAL"/>
            </w:pPr>
            <w:r>
              <w:t>This IE shall be present, if available.</w:t>
            </w:r>
          </w:p>
          <w:p w14:paraId="455BAED6" w14:textId="77777777" w:rsidR="00537607" w:rsidRDefault="00537607" w:rsidP="001B5FC3">
            <w:pPr>
              <w:pStyle w:val="TAL"/>
            </w:pPr>
          </w:p>
          <w:p w14:paraId="694F245A" w14:textId="77777777" w:rsidR="00537607" w:rsidRDefault="00537607" w:rsidP="001B5FC3">
            <w:pPr>
              <w:pStyle w:val="TAL"/>
            </w:pPr>
            <w:r>
              <w:t xml:space="preserve">When present, this IE shall contain the NF Set ID of the home SMF or the SMF indicated by </w:t>
            </w:r>
            <w:proofErr w:type="spellStart"/>
            <w:r>
              <w:t>hsmfId</w:t>
            </w:r>
            <w:proofErr w:type="spellEnd"/>
            <w:r>
              <w:t>.</w:t>
            </w:r>
          </w:p>
          <w:p w14:paraId="1C327E05" w14:textId="77777777" w:rsidR="00537607" w:rsidRPr="003B2883" w:rsidRDefault="00537607" w:rsidP="001B5FC3">
            <w:pPr>
              <w:pStyle w:val="TAL"/>
            </w:pPr>
          </w:p>
        </w:tc>
        <w:tc>
          <w:tcPr>
            <w:tcW w:w="1275" w:type="dxa"/>
            <w:tcBorders>
              <w:top w:val="single" w:sz="4" w:space="0" w:color="auto"/>
              <w:left w:val="single" w:sz="4" w:space="0" w:color="auto"/>
              <w:bottom w:val="single" w:sz="4" w:space="0" w:color="auto"/>
              <w:right w:val="single" w:sz="4" w:space="0" w:color="auto"/>
            </w:tcBorders>
          </w:tcPr>
          <w:p w14:paraId="581939D1" w14:textId="77777777" w:rsidR="00537607" w:rsidRDefault="00537607" w:rsidP="001B5FC3">
            <w:pPr>
              <w:pStyle w:val="TAL"/>
            </w:pPr>
          </w:p>
        </w:tc>
      </w:tr>
      <w:tr w:rsidR="00537607" w:rsidRPr="003B2883" w14:paraId="4900F569"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tcPr>
          <w:p w14:paraId="5AD0CCFE" w14:textId="77777777" w:rsidR="00537607" w:rsidRPr="003B2883" w:rsidRDefault="00537607" w:rsidP="001B5FC3">
            <w:pPr>
              <w:pStyle w:val="TAL"/>
              <w:rPr>
                <w:lang w:eastAsia="zh-CN"/>
              </w:rPr>
            </w:pPr>
            <w:proofErr w:type="spellStart"/>
            <w:r>
              <w:rPr>
                <w:lang w:val="en-US" w:eastAsia="zh-CN"/>
              </w:rPr>
              <w:t>hsmfServiceSetId</w:t>
            </w:r>
            <w:proofErr w:type="spellEnd"/>
          </w:p>
        </w:tc>
        <w:tc>
          <w:tcPr>
            <w:tcW w:w="1701" w:type="dxa"/>
            <w:tcBorders>
              <w:top w:val="single" w:sz="4" w:space="0" w:color="auto"/>
              <w:left w:val="single" w:sz="4" w:space="0" w:color="auto"/>
              <w:bottom w:val="single" w:sz="4" w:space="0" w:color="auto"/>
              <w:right w:val="single" w:sz="4" w:space="0" w:color="auto"/>
            </w:tcBorders>
          </w:tcPr>
          <w:p w14:paraId="1755237D" w14:textId="77777777" w:rsidR="00537607" w:rsidRPr="003B2883" w:rsidRDefault="00537607" w:rsidP="001B5FC3">
            <w:pPr>
              <w:pStyle w:val="TAL"/>
            </w:pPr>
            <w:proofErr w:type="spellStart"/>
            <w:r>
              <w:t>NfServiceSetId</w:t>
            </w:r>
            <w:proofErr w:type="spellEnd"/>
          </w:p>
        </w:tc>
        <w:tc>
          <w:tcPr>
            <w:tcW w:w="567" w:type="dxa"/>
            <w:tcBorders>
              <w:top w:val="single" w:sz="4" w:space="0" w:color="auto"/>
              <w:left w:val="single" w:sz="4" w:space="0" w:color="auto"/>
              <w:bottom w:val="single" w:sz="4" w:space="0" w:color="auto"/>
              <w:right w:val="single" w:sz="4" w:space="0" w:color="auto"/>
            </w:tcBorders>
          </w:tcPr>
          <w:p w14:paraId="383F2583" w14:textId="77777777" w:rsidR="00537607" w:rsidRPr="003B2883" w:rsidRDefault="00537607" w:rsidP="001B5FC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98EE7C8" w14:textId="77777777" w:rsidR="00537607" w:rsidRPr="003B2883" w:rsidRDefault="00537607" w:rsidP="001B5FC3">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2A5ED1A7" w14:textId="77777777" w:rsidR="00537607" w:rsidRDefault="00537607" w:rsidP="001B5FC3">
            <w:pPr>
              <w:pStyle w:val="TAL"/>
            </w:pPr>
            <w:r>
              <w:t>This IE shall be present, if available.</w:t>
            </w:r>
          </w:p>
          <w:p w14:paraId="129DC006" w14:textId="77777777" w:rsidR="00537607" w:rsidRDefault="00537607" w:rsidP="001B5FC3">
            <w:pPr>
              <w:pStyle w:val="TAL"/>
            </w:pPr>
          </w:p>
          <w:p w14:paraId="48DC5D2D" w14:textId="77777777" w:rsidR="00537607" w:rsidRDefault="00537607" w:rsidP="001B5FC3">
            <w:pPr>
              <w:pStyle w:val="TAL"/>
            </w:pPr>
            <w:r>
              <w:t xml:space="preserve">When present, this IE shall contain the NF Service Set ID of the selected </w:t>
            </w:r>
            <w:proofErr w:type="spellStart"/>
            <w:r>
              <w:t>PDUSession</w:t>
            </w:r>
            <w:proofErr w:type="spellEnd"/>
            <w:r>
              <w:t xml:space="preserve"> service instance of home SMF or the SMF indicated by </w:t>
            </w:r>
            <w:proofErr w:type="spellStart"/>
            <w:r>
              <w:t>hsmfId</w:t>
            </w:r>
            <w:proofErr w:type="spellEnd"/>
            <w:r>
              <w:t>.</w:t>
            </w:r>
          </w:p>
          <w:p w14:paraId="48EF6DA0" w14:textId="77777777" w:rsidR="00537607" w:rsidRPr="003B2883" w:rsidRDefault="00537607" w:rsidP="001B5FC3">
            <w:pPr>
              <w:pStyle w:val="TAL"/>
            </w:pPr>
          </w:p>
        </w:tc>
        <w:tc>
          <w:tcPr>
            <w:tcW w:w="1275" w:type="dxa"/>
            <w:tcBorders>
              <w:top w:val="single" w:sz="4" w:space="0" w:color="auto"/>
              <w:left w:val="single" w:sz="4" w:space="0" w:color="auto"/>
              <w:bottom w:val="single" w:sz="4" w:space="0" w:color="auto"/>
              <w:right w:val="single" w:sz="4" w:space="0" w:color="auto"/>
            </w:tcBorders>
          </w:tcPr>
          <w:p w14:paraId="244D6AA5" w14:textId="77777777" w:rsidR="00537607" w:rsidRDefault="00537607" w:rsidP="001B5FC3">
            <w:pPr>
              <w:pStyle w:val="TAL"/>
            </w:pPr>
          </w:p>
        </w:tc>
      </w:tr>
      <w:tr w:rsidR="00537607" w:rsidRPr="003B2883" w14:paraId="6E4BE007"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tcPr>
          <w:p w14:paraId="44D3A332" w14:textId="77777777" w:rsidR="00537607" w:rsidRPr="003B2883" w:rsidRDefault="00537607" w:rsidP="001B5FC3">
            <w:pPr>
              <w:pStyle w:val="TAL"/>
              <w:rPr>
                <w:lang w:eastAsia="zh-CN"/>
              </w:rPr>
            </w:pPr>
            <w:proofErr w:type="spellStart"/>
            <w:r>
              <w:rPr>
                <w:lang w:val="en-US" w:eastAsia="zh-CN"/>
              </w:rPr>
              <w:t>smfBinding</w:t>
            </w:r>
            <w:proofErr w:type="spellEnd"/>
          </w:p>
        </w:tc>
        <w:tc>
          <w:tcPr>
            <w:tcW w:w="1701" w:type="dxa"/>
            <w:tcBorders>
              <w:top w:val="single" w:sz="4" w:space="0" w:color="auto"/>
              <w:left w:val="single" w:sz="4" w:space="0" w:color="auto"/>
              <w:bottom w:val="single" w:sz="4" w:space="0" w:color="auto"/>
              <w:right w:val="single" w:sz="4" w:space="0" w:color="auto"/>
            </w:tcBorders>
          </w:tcPr>
          <w:p w14:paraId="06289E24" w14:textId="77777777" w:rsidR="00537607" w:rsidRPr="003B2883" w:rsidRDefault="00537607" w:rsidP="001B5FC3">
            <w:pPr>
              <w:pStyle w:val="TAL"/>
            </w:pPr>
            <w:proofErr w:type="spellStart"/>
            <w:r>
              <w:t>SbiBindingLevel</w:t>
            </w:r>
            <w:proofErr w:type="spellEnd"/>
          </w:p>
        </w:tc>
        <w:tc>
          <w:tcPr>
            <w:tcW w:w="567" w:type="dxa"/>
            <w:tcBorders>
              <w:top w:val="single" w:sz="4" w:space="0" w:color="auto"/>
              <w:left w:val="single" w:sz="4" w:space="0" w:color="auto"/>
              <w:bottom w:val="single" w:sz="4" w:space="0" w:color="auto"/>
              <w:right w:val="single" w:sz="4" w:space="0" w:color="auto"/>
            </w:tcBorders>
          </w:tcPr>
          <w:p w14:paraId="5F4790E9" w14:textId="77777777" w:rsidR="00537607" w:rsidRPr="003B2883" w:rsidRDefault="00537607" w:rsidP="001B5FC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78F1F92" w14:textId="77777777" w:rsidR="00537607" w:rsidRPr="003B2883" w:rsidRDefault="00537607" w:rsidP="001B5FC3">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28BB1795" w14:textId="77777777" w:rsidR="00537607" w:rsidRPr="003B2883" w:rsidRDefault="00537607" w:rsidP="001B5FC3">
            <w:pPr>
              <w:pStyle w:val="TAL"/>
            </w:pPr>
            <w:r>
              <w:t>This IE shall be present if available, for a non-roaming PDU session. When present, this IE shall contain the SBI binding level of the SMF's SM context resource.</w:t>
            </w:r>
          </w:p>
        </w:tc>
        <w:tc>
          <w:tcPr>
            <w:tcW w:w="1275" w:type="dxa"/>
            <w:tcBorders>
              <w:top w:val="single" w:sz="4" w:space="0" w:color="auto"/>
              <w:left w:val="single" w:sz="4" w:space="0" w:color="auto"/>
              <w:bottom w:val="single" w:sz="4" w:space="0" w:color="auto"/>
              <w:right w:val="single" w:sz="4" w:space="0" w:color="auto"/>
            </w:tcBorders>
          </w:tcPr>
          <w:p w14:paraId="2C84660E" w14:textId="77777777" w:rsidR="00537607" w:rsidRDefault="00537607" w:rsidP="001B5FC3">
            <w:pPr>
              <w:pStyle w:val="TAL"/>
            </w:pPr>
          </w:p>
        </w:tc>
      </w:tr>
      <w:tr w:rsidR="00537607" w:rsidRPr="003B2883" w14:paraId="5D1AF4E1"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tcPr>
          <w:p w14:paraId="6FDE6E8A" w14:textId="77777777" w:rsidR="00537607" w:rsidRPr="003B2883" w:rsidRDefault="00537607" w:rsidP="001B5FC3">
            <w:pPr>
              <w:pStyle w:val="TAL"/>
              <w:rPr>
                <w:lang w:eastAsia="zh-CN"/>
              </w:rPr>
            </w:pPr>
            <w:proofErr w:type="spellStart"/>
            <w:r w:rsidRPr="003B2883">
              <w:rPr>
                <w:lang w:eastAsia="zh-CN"/>
              </w:rPr>
              <w:t>vsmfId</w:t>
            </w:r>
            <w:proofErr w:type="spellEnd"/>
          </w:p>
        </w:tc>
        <w:tc>
          <w:tcPr>
            <w:tcW w:w="1701" w:type="dxa"/>
            <w:tcBorders>
              <w:top w:val="single" w:sz="4" w:space="0" w:color="auto"/>
              <w:left w:val="single" w:sz="4" w:space="0" w:color="auto"/>
              <w:bottom w:val="single" w:sz="4" w:space="0" w:color="auto"/>
              <w:right w:val="single" w:sz="4" w:space="0" w:color="auto"/>
            </w:tcBorders>
          </w:tcPr>
          <w:p w14:paraId="4343AA08" w14:textId="77777777" w:rsidR="00537607" w:rsidRPr="003B2883" w:rsidRDefault="00537607" w:rsidP="001B5FC3">
            <w:pPr>
              <w:pStyle w:val="TAL"/>
              <w:rPr>
                <w:lang w:eastAsia="zh-CN"/>
              </w:rPr>
            </w:pPr>
            <w:proofErr w:type="spellStart"/>
            <w:r w:rsidRPr="003B2883">
              <w:t>NfInstanceId</w:t>
            </w:r>
            <w:proofErr w:type="spellEnd"/>
          </w:p>
        </w:tc>
        <w:tc>
          <w:tcPr>
            <w:tcW w:w="567" w:type="dxa"/>
            <w:tcBorders>
              <w:top w:val="single" w:sz="4" w:space="0" w:color="auto"/>
              <w:left w:val="single" w:sz="4" w:space="0" w:color="auto"/>
              <w:bottom w:val="single" w:sz="4" w:space="0" w:color="auto"/>
              <w:right w:val="single" w:sz="4" w:space="0" w:color="auto"/>
            </w:tcBorders>
          </w:tcPr>
          <w:p w14:paraId="15DEBF2A" w14:textId="77777777" w:rsidR="00537607" w:rsidRPr="003B2883" w:rsidRDefault="00537607" w:rsidP="001B5FC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5861F6" w14:textId="77777777" w:rsidR="00537607" w:rsidRPr="003B2883" w:rsidRDefault="00537607" w:rsidP="001B5FC3">
            <w:pPr>
              <w:pStyle w:val="TAL"/>
              <w:rPr>
                <w:lang w:eastAsia="zh-CN"/>
              </w:rPr>
            </w:pPr>
            <w:r w:rsidRPr="003B2883">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62B2DA94" w14:textId="77777777" w:rsidR="00537607" w:rsidRPr="003B2883" w:rsidRDefault="00537607" w:rsidP="001B5FC3">
            <w:pPr>
              <w:pStyle w:val="TAL"/>
              <w:rPr>
                <w:rFonts w:cs="Arial"/>
                <w:szCs w:val="18"/>
                <w:lang w:eastAsia="zh-CN"/>
              </w:rPr>
            </w:pPr>
            <w:r w:rsidRPr="003B2883">
              <w:t xml:space="preserve">This IE shall be present </w:t>
            </w:r>
            <w:r>
              <w:t xml:space="preserve">for </w:t>
            </w:r>
            <w:r w:rsidRPr="003B2883">
              <w:t>roaming PDU sessions. When present, it shall indicate the associated visit</w:t>
            </w:r>
            <w:r>
              <w:t>ed</w:t>
            </w:r>
            <w:r w:rsidRPr="003B2883">
              <w:t xml:space="preserve"> SMF for home-routed the PDU Session</w:t>
            </w:r>
            <w:r>
              <w:t xml:space="preserve">, or the SMF for the </w:t>
            </w:r>
            <w:r>
              <w:rPr>
                <w:lang w:eastAsia="zh-CN"/>
              </w:rPr>
              <w:t>local-breakout PDU session (</w:t>
            </w:r>
            <w:r>
              <w:t>regardless of whether an I-SMF is involved or not</w:t>
            </w:r>
            <w:r>
              <w:rPr>
                <w:lang w:eastAsia="zh-CN"/>
              </w:rPr>
              <w:t>)</w:t>
            </w:r>
            <w:r w:rsidRPr="003B2883">
              <w:t>.</w:t>
            </w:r>
          </w:p>
        </w:tc>
        <w:tc>
          <w:tcPr>
            <w:tcW w:w="1275" w:type="dxa"/>
            <w:tcBorders>
              <w:top w:val="single" w:sz="4" w:space="0" w:color="auto"/>
              <w:left w:val="single" w:sz="4" w:space="0" w:color="auto"/>
              <w:bottom w:val="single" w:sz="4" w:space="0" w:color="auto"/>
              <w:right w:val="single" w:sz="4" w:space="0" w:color="auto"/>
            </w:tcBorders>
          </w:tcPr>
          <w:p w14:paraId="02785329" w14:textId="77777777" w:rsidR="00537607" w:rsidRPr="003B2883" w:rsidRDefault="00537607" w:rsidP="001B5FC3">
            <w:pPr>
              <w:pStyle w:val="TAL"/>
            </w:pPr>
          </w:p>
        </w:tc>
      </w:tr>
      <w:tr w:rsidR="00537607" w:rsidRPr="003B2883" w14:paraId="01D16C86"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tcPr>
          <w:p w14:paraId="6E31434A" w14:textId="77777777" w:rsidR="00537607" w:rsidRPr="003B2883" w:rsidRDefault="00537607" w:rsidP="001B5FC3">
            <w:pPr>
              <w:pStyle w:val="TAL"/>
              <w:rPr>
                <w:lang w:eastAsia="zh-CN"/>
              </w:rPr>
            </w:pPr>
            <w:proofErr w:type="spellStart"/>
            <w:r>
              <w:rPr>
                <w:lang w:val="en-US" w:eastAsia="zh-CN"/>
              </w:rPr>
              <w:t>vsmfSetId</w:t>
            </w:r>
            <w:proofErr w:type="spellEnd"/>
          </w:p>
        </w:tc>
        <w:tc>
          <w:tcPr>
            <w:tcW w:w="1701" w:type="dxa"/>
            <w:tcBorders>
              <w:top w:val="single" w:sz="4" w:space="0" w:color="auto"/>
              <w:left w:val="single" w:sz="4" w:space="0" w:color="auto"/>
              <w:bottom w:val="single" w:sz="4" w:space="0" w:color="auto"/>
              <w:right w:val="single" w:sz="4" w:space="0" w:color="auto"/>
            </w:tcBorders>
          </w:tcPr>
          <w:p w14:paraId="72EF5FC5" w14:textId="77777777" w:rsidR="00537607" w:rsidRPr="003B2883" w:rsidRDefault="00537607" w:rsidP="001B5FC3">
            <w:pPr>
              <w:pStyle w:val="TAL"/>
            </w:pPr>
            <w:proofErr w:type="spellStart"/>
            <w:r>
              <w:rPr>
                <w:lang w:val="en-US" w:eastAsia="zh-CN"/>
              </w:rPr>
              <w:t>NfSetId</w:t>
            </w:r>
            <w:proofErr w:type="spellEnd"/>
          </w:p>
        </w:tc>
        <w:tc>
          <w:tcPr>
            <w:tcW w:w="567" w:type="dxa"/>
            <w:tcBorders>
              <w:top w:val="single" w:sz="4" w:space="0" w:color="auto"/>
              <w:left w:val="single" w:sz="4" w:space="0" w:color="auto"/>
              <w:bottom w:val="single" w:sz="4" w:space="0" w:color="auto"/>
              <w:right w:val="single" w:sz="4" w:space="0" w:color="auto"/>
            </w:tcBorders>
          </w:tcPr>
          <w:p w14:paraId="643A0C5D" w14:textId="77777777" w:rsidR="00537607" w:rsidRPr="003B2883" w:rsidRDefault="00537607" w:rsidP="001B5FC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1F9391C" w14:textId="77777777" w:rsidR="00537607" w:rsidRPr="003B2883" w:rsidRDefault="00537607" w:rsidP="001B5FC3">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71109B2B" w14:textId="77777777" w:rsidR="00537607" w:rsidRPr="003B2883" w:rsidRDefault="00537607" w:rsidP="001B5FC3">
            <w:pPr>
              <w:pStyle w:val="TAL"/>
            </w:pPr>
            <w:r>
              <w:t>This IE shall be present, if available. When present, this IE shall contain the NF Set ID of the V-SMF.</w:t>
            </w:r>
          </w:p>
        </w:tc>
        <w:tc>
          <w:tcPr>
            <w:tcW w:w="1275" w:type="dxa"/>
            <w:tcBorders>
              <w:top w:val="single" w:sz="4" w:space="0" w:color="auto"/>
              <w:left w:val="single" w:sz="4" w:space="0" w:color="auto"/>
              <w:bottom w:val="single" w:sz="4" w:space="0" w:color="auto"/>
              <w:right w:val="single" w:sz="4" w:space="0" w:color="auto"/>
            </w:tcBorders>
          </w:tcPr>
          <w:p w14:paraId="251DC313" w14:textId="77777777" w:rsidR="00537607" w:rsidRDefault="00537607" w:rsidP="001B5FC3">
            <w:pPr>
              <w:pStyle w:val="TAL"/>
            </w:pPr>
          </w:p>
        </w:tc>
      </w:tr>
      <w:tr w:rsidR="00537607" w:rsidRPr="003B2883" w14:paraId="0135AC5C"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tcPr>
          <w:p w14:paraId="5A3D0222" w14:textId="77777777" w:rsidR="00537607" w:rsidRPr="003B2883" w:rsidRDefault="00537607" w:rsidP="001B5FC3">
            <w:pPr>
              <w:pStyle w:val="TAL"/>
              <w:rPr>
                <w:lang w:eastAsia="zh-CN"/>
              </w:rPr>
            </w:pPr>
            <w:proofErr w:type="spellStart"/>
            <w:r>
              <w:rPr>
                <w:lang w:val="en-US" w:eastAsia="zh-CN"/>
              </w:rPr>
              <w:t>vsmfServiceSetId</w:t>
            </w:r>
            <w:proofErr w:type="spellEnd"/>
          </w:p>
        </w:tc>
        <w:tc>
          <w:tcPr>
            <w:tcW w:w="1701" w:type="dxa"/>
            <w:tcBorders>
              <w:top w:val="single" w:sz="4" w:space="0" w:color="auto"/>
              <w:left w:val="single" w:sz="4" w:space="0" w:color="auto"/>
              <w:bottom w:val="single" w:sz="4" w:space="0" w:color="auto"/>
              <w:right w:val="single" w:sz="4" w:space="0" w:color="auto"/>
            </w:tcBorders>
          </w:tcPr>
          <w:p w14:paraId="7187A7B2" w14:textId="77777777" w:rsidR="00537607" w:rsidRPr="003B2883" w:rsidRDefault="00537607" w:rsidP="001B5FC3">
            <w:pPr>
              <w:pStyle w:val="TAL"/>
            </w:pPr>
            <w:proofErr w:type="spellStart"/>
            <w:r>
              <w:rPr>
                <w:lang w:val="en-US" w:eastAsia="zh-CN"/>
              </w:rPr>
              <w:t>NfServiceSetId</w:t>
            </w:r>
            <w:proofErr w:type="spellEnd"/>
          </w:p>
        </w:tc>
        <w:tc>
          <w:tcPr>
            <w:tcW w:w="567" w:type="dxa"/>
            <w:tcBorders>
              <w:top w:val="single" w:sz="4" w:space="0" w:color="auto"/>
              <w:left w:val="single" w:sz="4" w:space="0" w:color="auto"/>
              <w:bottom w:val="single" w:sz="4" w:space="0" w:color="auto"/>
              <w:right w:val="single" w:sz="4" w:space="0" w:color="auto"/>
            </w:tcBorders>
          </w:tcPr>
          <w:p w14:paraId="7C39443B" w14:textId="77777777" w:rsidR="00537607" w:rsidRPr="003B2883" w:rsidRDefault="00537607" w:rsidP="001B5FC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BFB9347" w14:textId="77777777" w:rsidR="00537607" w:rsidRPr="003B2883" w:rsidRDefault="00537607" w:rsidP="001B5FC3">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3D4DF0C5" w14:textId="77777777" w:rsidR="00537607" w:rsidRPr="003B2883" w:rsidRDefault="00537607" w:rsidP="001B5FC3">
            <w:pPr>
              <w:pStyle w:val="TAL"/>
            </w:pPr>
            <w:r>
              <w:t xml:space="preserve">This IE shall be present, if available. When present, this IE shall contain the NF Service Set ID of the V-SMF's </w:t>
            </w:r>
            <w:proofErr w:type="spellStart"/>
            <w:r>
              <w:t>PDUSession</w:t>
            </w:r>
            <w:proofErr w:type="spellEnd"/>
            <w:r>
              <w:t xml:space="preserve"> service instance.</w:t>
            </w:r>
          </w:p>
        </w:tc>
        <w:tc>
          <w:tcPr>
            <w:tcW w:w="1275" w:type="dxa"/>
            <w:tcBorders>
              <w:top w:val="single" w:sz="4" w:space="0" w:color="auto"/>
              <w:left w:val="single" w:sz="4" w:space="0" w:color="auto"/>
              <w:bottom w:val="single" w:sz="4" w:space="0" w:color="auto"/>
              <w:right w:val="single" w:sz="4" w:space="0" w:color="auto"/>
            </w:tcBorders>
          </w:tcPr>
          <w:p w14:paraId="721A9792" w14:textId="77777777" w:rsidR="00537607" w:rsidRDefault="00537607" w:rsidP="001B5FC3">
            <w:pPr>
              <w:pStyle w:val="TAL"/>
            </w:pPr>
          </w:p>
        </w:tc>
      </w:tr>
      <w:tr w:rsidR="00537607" w:rsidRPr="003B2883" w14:paraId="2E1C69F1"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tcPr>
          <w:p w14:paraId="032203B1" w14:textId="77777777" w:rsidR="00537607" w:rsidRPr="003B2883" w:rsidRDefault="00537607" w:rsidP="001B5FC3">
            <w:pPr>
              <w:pStyle w:val="TAL"/>
              <w:rPr>
                <w:lang w:eastAsia="zh-CN"/>
              </w:rPr>
            </w:pPr>
            <w:proofErr w:type="spellStart"/>
            <w:r>
              <w:rPr>
                <w:lang w:val="en-US" w:eastAsia="zh-CN"/>
              </w:rPr>
              <w:t>vsmfBinding</w:t>
            </w:r>
            <w:proofErr w:type="spellEnd"/>
          </w:p>
        </w:tc>
        <w:tc>
          <w:tcPr>
            <w:tcW w:w="1701" w:type="dxa"/>
            <w:tcBorders>
              <w:top w:val="single" w:sz="4" w:space="0" w:color="auto"/>
              <w:left w:val="single" w:sz="4" w:space="0" w:color="auto"/>
              <w:bottom w:val="single" w:sz="4" w:space="0" w:color="auto"/>
              <w:right w:val="single" w:sz="4" w:space="0" w:color="auto"/>
            </w:tcBorders>
          </w:tcPr>
          <w:p w14:paraId="4AF44E9B" w14:textId="77777777" w:rsidR="00537607" w:rsidRPr="003B2883" w:rsidRDefault="00537607" w:rsidP="001B5FC3">
            <w:pPr>
              <w:pStyle w:val="TAL"/>
            </w:pPr>
            <w:proofErr w:type="spellStart"/>
            <w:r>
              <w:rPr>
                <w:lang w:val="en-US" w:eastAsia="zh-CN"/>
              </w:rPr>
              <w:t>SbiBindingLevel</w:t>
            </w:r>
            <w:proofErr w:type="spellEnd"/>
          </w:p>
        </w:tc>
        <w:tc>
          <w:tcPr>
            <w:tcW w:w="567" w:type="dxa"/>
            <w:tcBorders>
              <w:top w:val="single" w:sz="4" w:space="0" w:color="auto"/>
              <w:left w:val="single" w:sz="4" w:space="0" w:color="auto"/>
              <w:bottom w:val="single" w:sz="4" w:space="0" w:color="auto"/>
              <w:right w:val="single" w:sz="4" w:space="0" w:color="auto"/>
            </w:tcBorders>
          </w:tcPr>
          <w:p w14:paraId="19786338" w14:textId="77777777" w:rsidR="00537607" w:rsidRPr="003B2883" w:rsidRDefault="00537607" w:rsidP="001B5FC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A830A79" w14:textId="77777777" w:rsidR="00537607" w:rsidRPr="003B2883" w:rsidRDefault="00537607" w:rsidP="001B5FC3">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5035A776" w14:textId="77777777" w:rsidR="00537607" w:rsidRPr="003B2883" w:rsidRDefault="00537607" w:rsidP="001B5FC3">
            <w:pPr>
              <w:pStyle w:val="TAL"/>
            </w:pPr>
            <w:r>
              <w:t>This IE shall be present, if available. When present, this IE shall contain the SBI binding level of the V-SMF's SM context resource.</w:t>
            </w:r>
          </w:p>
        </w:tc>
        <w:tc>
          <w:tcPr>
            <w:tcW w:w="1275" w:type="dxa"/>
            <w:tcBorders>
              <w:top w:val="single" w:sz="4" w:space="0" w:color="auto"/>
              <w:left w:val="single" w:sz="4" w:space="0" w:color="auto"/>
              <w:bottom w:val="single" w:sz="4" w:space="0" w:color="auto"/>
              <w:right w:val="single" w:sz="4" w:space="0" w:color="auto"/>
            </w:tcBorders>
          </w:tcPr>
          <w:p w14:paraId="35663C19" w14:textId="77777777" w:rsidR="00537607" w:rsidRDefault="00537607" w:rsidP="001B5FC3">
            <w:pPr>
              <w:pStyle w:val="TAL"/>
            </w:pPr>
          </w:p>
        </w:tc>
      </w:tr>
      <w:tr w:rsidR="00537607" w:rsidRPr="003B2883" w14:paraId="4C838A9D"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tcPr>
          <w:p w14:paraId="13191ABF" w14:textId="77777777" w:rsidR="00537607" w:rsidRPr="003B2883" w:rsidRDefault="00537607" w:rsidP="001B5FC3">
            <w:pPr>
              <w:pStyle w:val="TAL"/>
              <w:rPr>
                <w:lang w:eastAsia="zh-CN"/>
              </w:rPr>
            </w:pPr>
            <w:proofErr w:type="spellStart"/>
            <w:r>
              <w:rPr>
                <w:rFonts w:hint="eastAsia"/>
                <w:lang w:eastAsia="zh-CN"/>
              </w:rPr>
              <w:t>ismfId</w:t>
            </w:r>
            <w:proofErr w:type="spellEnd"/>
          </w:p>
        </w:tc>
        <w:tc>
          <w:tcPr>
            <w:tcW w:w="1701" w:type="dxa"/>
            <w:tcBorders>
              <w:top w:val="single" w:sz="4" w:space="0" w:color="auto"/>
              <w:left w:val="single" w:sz="4" w:space="0" w:color="auto"/>
              <w:bottom w:val="single" w:sz="4" w:space="0" w:color="auto"/>
              <w:right w:val="single" w:sz="4" w:space="0" w:color="auto"/>
            </w:tcBorders>
          </w:tcPr>
          <w:p w14:paraId="4523BCD8" w14:textId="77777777" w:rsidR="00537607" w:rsidRPr="003B2883" w:rsidRDefault="00537607" w:rsidP="001B5FC3">
            <w:pPr>
              <w:pStyle w:val="TAL"/>
            </w:pPr>
            <w:proofErr w:type="spellStart"/>
            <w:r>
              <w:rPr>
                <w:rFonts w:hint="eastAsia"/>
                <w:lang w:eastAsia="zh-CN"/>
              </w:rPr>
              <w:t>NfInstanceId</w:t>
            </w:r>
            <w:proofErr w:type="spellEnd"/>
          </w:p>
        </w:tc>
        <w:tc>
          <w:tcPr>
            <w:tcW w:w="567" w:type="dxa"/>
            <w:tcBorders>
              <w:top w:val="single" w:sz="4" w:space="0" w:color="auto"/>
              <w:left w:val="single" w:sz="4" w:space="0" w:color="auto"/>
              <w:bottom w:val="single" w:sz="4" w:space="0" w:color="auto"/>
              <w:right w:val="single" w:sz="4" w:space="0" w:color="auto"/>
            </w:tcBorders>
          </w:tcPr>
          <w:p w14:paraId="071091CC" w14:textId="77777777" w:rsidR="00537607" w:rsidRPr="003B2883" w:rsidRDefault="00537607" w:rsidP="001B5FC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B60518" w14:textId="77777777" w:rsidR="00537607" w:rsidRPr="003B2883" w:rsidRDefault="00537607" w:rsidP="001B5FC3">
            <w:pPr>
              <w:pStyle w:val="TAL"/>
              <w:rPr>
                <w:lang w:eastAsia="zh-CN"/>
              </w:rPr>
            </w:pPr>
            <w:r>
              <w:rPr>
                <w:rFonts w:hint="eastAsia"/>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5EEE3638" w14:textId="77777777" w:rsidR="00537607" w:rsidRPr="003B2883" w:rsidRDefault="00537607" w:rsidP="001B5FC3">
            <w:pPr>
              <w:pStyle w:val="TAL"/>
            </w:pPr>
            <w:r>
              <w:rPr>
                <w:rFonts w:hint="eastAsia"/>
                <w:lang w:eastAsia="zh-CN"/>
              </w:rPr>
              <w:t>This IE shall be present if I-SMF is involved in the PDU session. When present, it shall indicate the associated I-SMF for the PDU Session.</w:t>
            </w:r>
          </w:p>
        </w:tc>
        <w:tc>
          <w:tcPr>
            <w:tcW w:w="1275" w:type="dxa"/>
            <w:tcBorders>
              <w:top w:val="single" w:sz="4" w:space="0" w:color="auto"/>
              <w:left w:val="single" w:sz="4" w:space="0" w:color="auto"/>
              <w:bottom w:val="single" w:sz="4" w:space="0" w:color="auto"/>
              <w:right w:val="single" w:sz="4" w:space="0" w:color="auto"/>
            </w:tcBorders>
          </w:tcPr>
          <w:p w14:paraId="73A2EDA3" w14:textId="77777777" w:rsidR="00537607" w:rsidRDefault="00537607" w:rsidP="001B5FC3">
            <w:pPr>
              <w:pStyle w:val="TAL"/>
              <w:rPr>
                <w:lang w:eastAsia="zh-CN"/>
              </w:rPr>
            </w:pPr>
            <w:r>
              <w:rPr>
                <w:lang w:eastAsia="zh-CN"/>
              </w:rPr>
              <w:t>DTSSA</w:t>
            </w:r>
          </w:p>
        </w:tc>
      </w:tr>
      <w:tr w:rsidR="00537607" w:rsidRPr="003B2883" w14:paraId="03797BC6"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tcPr>
          <w:p w14:paraId="6D698160" w14:textId="77777777" w:rsidR="00537607" w:rsidRDefault="00537607" w:rsidP="001B5FC3">
            <w:pPr>
              <w:pStyle w:val="TAL"/>
              <w:rPr>
                <w:lang w:eastAsia="zh-CN"/>
              </w:rPr>
            </w:pPr>
            <w:proofErr w:type="spellStart"/>
            <w:r>
              <w:t>ismfSetId</w:t>
            </w:r>
            <w:proofErr w:type="spellEnd"/>
          </w:p>
        </w:tc>
        <w:tc>
          <w:tcPr>
            <w:tcW w:w="1701" w:type="dxa"/>
            <w:tcBorders>
              <w:top w:val="single" w:sz="4" w:space="0" w:color="auto"/>
              <w:left w:val="single" w:sz="4" w:space="0" w:color="auto"/>
              <w:bottom w:val="single" w:sz="4" w:space="0" w:color="auto"/>
              <w:right w:val="single" w:sz="4" w:space="0" w:color="auto"/>
            </w:tcBorders>
          </w:tcPr>
          <w:p w14:paraId="03951FA3" w14:textId="77777777" w:rsidR="00537607" w:rsidRDefault="00537607" w:rsidP="001B5FC3">
            <w:pPr>
              <w:pStyle w:val="TAL"/>
              <w:rPr>
                <w:lang w:eastAsia="zh-CN"/>
              </w:rPr>
            </w:pPr>
            <w:proofErr w:type="spellStart"/>
            <w:r>
              <w:rPr>
                <w:lang w:val="en-US"/>
              </w:rPr>
              <w:t>NfSetId</w:t>
            </w:r>
            <w:proofErr w:type="spellEnd"/>
          </w:p>
        </w:tc>
        <w:tc>
          <w:tcPr>
            <w:tcW w:w="567" w:type="dxa"/>
            <w:tcBorders>
              <w:top w:val="single" w:sz="4" w:space="0" w:color="auto"/>
              <w:left w:val="single" w:sz="4" w:space="0" w:color="auto"/>
              <w:bottom w:val="single" w:sz="4" w:space="0" w:color="auto"/>
              <w:right w:val="single" w:sz="4" w:space="0" w:color="auto"/>
            </w:tcBorders>
          </w:tcPr>
          <w:p w14:paraId="0AEB6917" w14:textId="77777777" w:rsidR="00537607" w:rsidRDefault="00537607" w:rsidP="001B5FC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42B45AA" w14:textId="77777777" w:rsidR="00537607" w:rsidRDefault="00537607" w:rsidP="001B5FC3">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0B1C47FA" w14:textId="77777777" w:rsidR="00537607" w:rsidRDefault="00537607" w:rsidP="001B5FC3">
            <w:pPr>
              <w:pStyle w:val="TAL"/>
              <w:rPr>
                <w:lang w:eastAsia="zh-CN"/>
              </w:rPr>
            </w:pPr>
            <w:r>
              <w:t>This IE shall be present, if available. When present, this IE shall contain the NF Set ID of the I-SMF.</w:t>
            </w:r>
          </w:p>
        </w:tc>
        <w:tc>
          <w:tcPr>
            <w:tcW w:w="1275" w:type="dxa"/>
            <w:tcBorders>
              <w:top w:val="single" w:sz="4" w:space="0" w:color="auto"/>
              <w:left w:val="single" w:sz="4" w:space="0" w:color="auto"/>
              <w:bottom w:val="single" w:sz="4" w:space="0" w:color="auto"/>
              <w:right w:val="single" w:sz="4" w:space="0" w:color="auto"/>
            </w:tcBorders>
          </w:tcPr>
          <w:p w14:paraId="570204A8" w14:textId="77777777" w:rsidR="00537607" w:rsidRDefault="00537607" w:rsidP="001B5FC3">
            <w:pPr>
              <w:pStyle w:val="TAL"/>
            </w:pPr>
            <w:r>
              <w:t>DTSSA</w:t>
            </w:r>
          </w:p>
        </w:tc>
      </w:tr>
      <w:tr w:rsidR="00537607" w:rsidRPr="003B2883" w14:paraId="4B0E2DC7"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tcPr>
          <w:p w14:paraId="668E0D21" w14:textId="77777777" w:rsidR="00537607" w:rsidRDefault="00537607" w:rsidP="001B5FC3">
            <w:pPr>
              <w:pStyle w:val="TAL"/>
              <w:rPr>
                <w:lang w:eastAsia="zh-CN"/>
              </w:rPr>
            </w:pPr>
            <w:proofErr w:type="spellStart"/>
            <w:r>
              <w:lastRenderedPageBreak/>
              <w:t>ismfServiceSetId</w:t>
            </w:r>
            <w:proofErr w:type="spellEnd"/>
          </w:p>
        </w:tc>
        <w:tc>
          <w:tcPr>
            <w:tcW w:w="1701" w:type="dxa"/>
            <w:tcBorders>
              <w:top w:val="single" w:sz="4" w:space="0" w:color="auto"/>
              <w:left w:val="single" w:sz="4" w:space="0" w:color="auto"/>
              <w:bottom w:val="single" w:sz="4" w:space="0" w:color="auto"/>
              <w:right w:val="single" w:sz="4" w:space="0" w:color="auto"/>
            </w:tcBorders>
          </w:tcPr>
          <w:p w14:paraId="729A9FA6" w14:textId="77777777" w:rsidR="00537607" w:rsidRDefault="00537607" w:rsidP="001B5FC3">
            <w:pPr>
              <w:pStyle w:val="TAL"/>
              <w:rPr>
                <w:lang w:eastAsia="zh-CN"/>
              </w:rPr>
            </w:pPr>
            <w:proofErr w:type="spellStart"/>
            <w:r>
              <w:rPr>
                <w:lang w:val="en-US"/>
              </w:rPr>
              <w:t>NfServiceSetId</w:t>
            </w:r>
            <w:proofErr w:type="spellEnd"/>
          </w:p>
        </w:tc>
        <w:tc>
          <w:tcPr>
            <w:tcW w:w="567" w:type="dxa"/>
            <w:tcBorders>
              <w:top w:val="single" w:sz="4" w:space="0" w:color="auto"/>
              <w:left w:val="single" w:sz="4" w:space="0" w:color="auto"/>
              <w:bottom w:val="single" w:sz="4" w:space="0" w:color="auto"/>
              <w:right w:val="single" w:sz="4" w:space="0" w:color="auto"/>
            </w:tcBorders>
          </w:tcPr>
          <w:p w14:paraId="30EB9C64" w14:textId="77777777" w:rsidR="00537607" w:rsidRDefault="00537607" w:rsidP="001B5FC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9DB702F" w14:textId="77777777" w:rsidR="00537607" w:rsidRDefault="00537607" w:rsidP="001B5FC3">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526B9C55" w14:textId="77777777" w:rsidR="00537607" w:rsidRDefault="00537607" w:rsidP="001B5FC3">
            <w:pPr>
              <w:pStyle w:val="TAL"/>
              <w:rPr>
                <w:lang w:eastAsia="zh-CN"/>
              </w:rPr>
            </w:pPr>
            <w:r>
              <w:t xml:space="preserve">This IE shall be present, if available. When present, this IE shall contain the NF Service Set ID of the I-SMF's </w:t>
            </w:r>
            <w:proofErr w:type="spellStart"/>
            <w:r>
              <w:t>PDUSession</w:t>
            </w:r>
            <w:proofErr w:type="spellEnd"/>
            <w:r>
              <w:t xml:space="preserve"> service instance.</w:t>
            </w:r>
          </w:p>
        </w:tc>
        <w:tc>
          <w:tcPr>
            <w:tcW w:w="1275" w:type="dxa"/>
            <w:tcBorders>
              <w:top w:val="single" w:sz="4" w:space="0" w:color="auto"/>
              <w:left w:val="single" w:sz="4" w:space="0" w:color="auto"/>
              <w:bottom w:val="single" w:sz="4" w:space="0" w:color="auto"/>
              <w:right w:val="single" w:sz="4" w:space="0" w:color="auto"/>
            </w:tcBorders>
          </w:tcPr>
          <w:p w14:paraId="055939E1" w14:textId="77777777" w:rsidR="00537607" w:rsidRDefault="00537607" w:rsidP="001B5FC3">
            <w:pPr>
              <w:pStyle w:val="TAL"/>
            </w:pPr>
            <w:r>
              <w:t>DTSSA</w:t>
            </w:r>
          </w:p>
        </w:tc>
      </w:tr>
      <w:tr w:rsidR="00537607" w:rsidRPr="003B2883" w14:paraId="67E0BCBC"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tcPr>
          <w:p w14:paraId="79FEF83E" w14:textId="77777777" w:rsidR="00537607" w:rsidRDefault="00537607" w:rsidP="001B5FC3">
            <w:pPr>
              <w:pStyle w:val="TAL"/>
              <w:rPr>
                <w:lang w:eastAsia="zh-CN"/>
              </w:rPr>
            </w:pPr>
            <w:proofErr w:type="spellStart"/>
            <w:r>
              <w:t>ismfBinding</w:t>
            </w:r>
            <w:proofErr w:type="spellEnd"/>
          </w:p>
        </w:tc>
        <w:tc>
          <w:tcPr>
            <w:tcW w:w="1701" w:type="dxa"/>
            <w:tcBorders>
              <w:top w:val="single" w:sz="4" w:space="0" w:color="auto"/>
              <w:left w:val="single" w:sz="4" w:space="0" w:color="auto"/>
              <w:bottom w:val="single" w:sz="4" w:space="0" w:color="auto"/>
              <w:right w:val="single" w:sz="4" w:space="0" w:color="auto"/>
            </w:tcBorders>
          </w:tcPr>
          <w:p w14:paraId="45865144" w14:textId="77777777" w:rsidR="00537607" w:rsidRDefault="00537607" w:rsidP="001B5FC3">
            <w:pPr>
              <w:pStyle w:val="TAL"/>
              <w:rPr>
                <w:lang w:eastAsia="zh-CN"/>
              </w:rPr>
            </w:pPr>
            <w:proofErr w:type="spellStart"/>
            <w:r>
              <w:rPr>
                <w:lang w:val="en-US"/>
              </w:rPr>
              <w:t>SbiBindingLevel</w:t>
            </w:r>
            <w:proofErr w:type="spellEnd"/>
          </w:p>
        </w:tc>
        <w:tc>
          <w:tcPr>
            <w:tcW w:w="567" w:type="dxa"/>
            <w:tcBorders>
              <w:top w:val="single" w:sz="4" w:space="0" w:color="auto"/>
              <w:left w:val="single" w:sz="4" w:space="0" w:color="auto"/>
              <w:bottom w:val="single" w:sz="4" w:space="0" w:color="auto"/>
              <w:right w:val="single" w:sz="4" w:space="0" w:color="auto"/>
            </w:tcBorders>
          </w:tcPr>
          <w:p w14:paraId="4CE88986" w14:textId="77777777" w:rsidR="00537607" w:rsidRDefault="00537607" w:rsidP="001B5FC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FF0C222" w14:textId="77777777" w:rsidR="00537607" w:rsidRDefault="00537607" w:rsidP="001B5FC3">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22544DC6" w14:textId="77777777" w:rsidR="00537607" w:rsidRDefault="00537607" w:rsidP="001B5FC3">
            <w:pPr>
              <w:pStyle w:val="TAL"/>
              <w:rPr>
                <w:lang w:eastAsia="zh-CN"/>
              </w:rPr>
            </w:pPr>
            <w:r>
              <w:t>This IE shall be present if available. When present, this IE shall contain the SBI binding level of the I-SMF's SM Context resource.</w:t>
            </w:r>
          </w:p>
        </w:tc>
        <w:tc>
          <w:tcPr>
            <w:tcW w:w="1275" w:type="dxa"/>
            <w:tcBorders>
              <w:top w:val="single" w:sz="4" w:space="0" w:color="auto"/>
              <w:left w:val="single" w:sz="4" w:space="0" w:color="auto"/>
              <w:bottom w:val="single" w:sz="4" w:space="0" w:color="auto"/>
              <w:right w:val="single" w:sz="4" w:space="0" w:color="auto"/>
            </w:tcBorders>
          </w:tcPr>
          <w:p w14:paraId="173859FB" w14:textId="77777777" w:rsidR="00537607" w:rsidRDefault="00537607" w:rsidP="001B5FC3">
            <w:pPr>
              <w:pStyle w:val="TAL"/>
            </w:pPr>
            <w:r>
              <w:t>DTSSA</w:t>
            </w:r>
          </w:p>
        </w:tc>
      </w:tr>
      <w:tr w:rsidR="00537607" w:rsidRPr="003B2883" w14:paraId="66D8F795"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tcPr>
          <w:p w14:paraId="33B56E3C" w14:textId="77777777" w:rsidR="00537607" w:rsidRPr="003B2883" w:rsidRDefault="00537607" w:rsidP="001B5FC3">
            <w:pPr>
              <w:pStyle w:val="TAL"/>
              <w:rPr>
                <w:lang w:eastAsia="zh-CN"/>
              </w:rPr>
            </w:pPr>
            <w:proofErr w:type="spellStart"/>
            <w:r w:rsidRPr="003B2883">
              <w:t>nsInstance</w:t>
            </w:r>
            <w:proofErr w:type="spellEnd"/>
          </w:p>
        </w:tc>
        <w:tc>
          <w:tcPr>
            <w:tcW w:w="1701" w:type="dxa"/>
            <w:tcBorders>
              <w:top w:val="single" w:sz="4" w:space="0" w:color="auto"/>
              <w:left w:val="single" w:sz="4" w:space="0" w:color="auto"/>
              <w:bottom w:val="single" w:sz="4" w:space="0" w:color="auto"/>
              <w:right w:val="single" w:sz="4" w:space="0" w:color="auto"/>
            </w:tcBorders>
          </w:tcPr>
          <w:p w14:paraId="5252C9E4" w14:textId="77777777" w:rsidR="00537607" w:rsidRPr="003B2883" w:rsidRDefault="00537607" w:rsidP="001B5FC3">
            <w:pPr>
              <w:pStyle w:val="TAL"/>
            </w:pPr>
            <w:proofErr w:type="spellStart"/>
            <w:r w:rsidRPr="003B2883">
              <w:rPr>
                <w:lang w:val="en-US"/>
              </w:rPr>
              <w:t>NsiId</w:t>
            </w:r>
            <w:proofErr w:type="spellEnd"/>
          </w:p>
        </w:tc>
        <w:tc>
          <w:tcPr>
            <w:tcW w:w="567" w:type="dxa"/>
            <w:tcBorders>
              <w:top w:val="single" w:sz="4" w:space="0" w:color="auto"/>
              <w:left w:val="single" w:sz="4" w:space="0" w:color="auto"/>
              <w:bottom w:val="single" w:sz="4" w:space="0" w:color="auto"/>
              <w:right w:val="single" w:sz="4" w:space="0" w:color="auto"/>
            </w:tcBorders>
          </w:tcPr>
          <w:p w14:paraId="4D17FE5A" w14:textId="77777777" w:rsidR="00537607" w:rsidRPr="003B2883" w:rsidRDefault="00537607" w:rsidP="001B5FC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85AA53" w14:textId="77777777" w:rsidR="00537607" w:rsidRPr="003B2883" w:rsidRDefault="00537607" w:rsidP="001B5FC3">
            <w:pPr>
              <w:pStyle w:val="TAL"/>
              <w:rPr>
                <w:lang w:eastAsia="zh-CN"/>
              </w:rPr>
            </w:pPr>
            <w:r>
              <w:rPr>
                <w:lang w:eastAsia="zh-CN"/>
              </w:rPr>
              <w:t>0..</w:t>
            </w: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1EE3EDA6" w14:textId="77777777" w:rsidR="00537607" w:rsidRPr="003B2883" w:rsidRDefault="00537607" w:rsidP="001B5FC3">
            <w:pPr>
              <w:pStyle w:val="TAL"/>
            </w:pPr>
            <w:r w:rsidRPr="003B2883">
              <w:rPr>
                <w:rFonts w:cs="Arial"/>
                <w:szCs w:val="18"/>
              </w:rPr>
              <w:t>This IE shall be present if available. When present, this IE shall Indicate Network Slice Instance for the PDU Session</w:t>
            </w:r>
          </w:p>
        </w:tc>
        <w:tc>
          <w:tcPr>
            <w:tcW w:w="1275" w:type="dxa"/>
            <w:tcBorders>
              <w:top w:val="single" w:sz="4" w:space="0" w:color="auto"/>
              <w:left w:val="single" w:sz="4" w:space="0" w:color="auto"/>
              <w:bottom w:val="single" w:sz="4" w:space="0" w:color="auto"/>
              <w:right w:val="single" w:sz="4" w:space="0" w:color="auto"/>
            </w:tcBorders>
          </w:tcPr>
          <w:p w14:paraId="2920B553" w14:textId="77777777" w:rsidR="00537607" w:rsidRPr="003B2883" w:rsidRDefault="00537607" w:rsidP="001B5FC3">
            <w:pPr>
              <w:pStyle w:val="TAL"/>
              <w:rPr>
                <w:rFonts w:cs="Arial"/>
                <w:szCs w:val="18"/>
              </w:rPr>
            </w:pPr>
          </w:p>
        </w:tc>
      </w:tr>
      <w:tr w:rsidR="00537607" w:rsidRPr="003B2883" w14:paraId="177C0BD1"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tcPr>
          <w:p w14:paraId="2C9F0571" w14:textId="77777777" w:rsidR="00537607" w:rsidRPr="003B2883" w:rsidRDefault="00537607" w:rsidP="001B5FC3">
            <w:pPr>
              <w:pStyle w:val="TAL"/>
            </w:pPr>
            <w:proofErr w:type="spellStart"/>
            <w:r w:rsidRPr="003B2883">
              <w:t>smfServiceInstanceId</w:t>
            </w:r>
            <w:proofErr w:type="spellEnd"/>
          </w:p>
        </w:tc>
        <w:tc>
          <w:tcPr>
            <w:tcW w:w="1701" w:type="dxa"/>
            <w:tcBorders>
              <w:top w:val="single" w:sz="4" w:space="0" w:color="auto"/>
              <w:left w:val="single" w:sz="4" w:space="0" w:color="auto"/>
              <w:bottom w:val="single" w:sz="4" w:space="0" w:color="auto"/>
              <w:right w:val="single" w:sz="4" w:space="0" w:color="auto"/>
            </w:tcBorders>
          </w:tcPr>
          <w:p w14:paraId="6BA0929F" w14:textId="77777777" w:rsidR="00537607" w:rsidRPr="003B2883" w:rsidRDefault="00537607" w:rsidP="001B5FC3">
            <w:pPr>
              <w:pStyle w:val="TAL"/>
              <w:rPr>
                <w:lang w:val="en-US"/>
              </w:rPr>
            </w:pPr>
            <w:r w:rsidRPr="003B2883">
              <w:t>string</w:t>
            </w:r>
          </w:p>
        </w:tc>
        <w:tc>
          <w:tcPr>
            <w:tcW w:w="567" w:type="dxa"/>
            <w:tcBorders>
              <w:top w:val="single" w:sz="4" w:space="0" w:color="auto"/>
              <w:left w:val="single" w:sz="4" w:space="0" w:color="auto"/>
              <w:bottom w:val="single" w:sz="4" w:space="0" w:color="auto"/>
              <w:right w:val="single" w:sz="4" w:space="0" w:color="auto"/>
            </w:tcBorders>
          </w:tcPr>
          <w:p w14:paraId="0A25BE0C" w14:textId="77777777" w:rsidR="00537607" w:rsidRPr="003B2883" w:rsidRDefault="00537607" w:rsidP="001B5FC3">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4F89591" w14:textId="77777777" w:rsidR="00537607" w:rsidRPr="003B2883" w:rsidRDefault="00537607" w:rsidP="001B5FC3">
            <w:pPr>
              <w:pStyle w:val="TAL"/>
              <w:rPr>
                <w:lang w:eastAsia="zh-CN"/>
              </w:rPr>
            </w:pPr>
            <w:r w:rsidRPr="003B2883">
              <w:t>0..1</w:t>
            </w:r>
          </w:p>
        </w:tc>
        <w:tc>
          <w:tcPr>
            <w:tcW w:w="3261" w:type="dxa"/>
            <w:tcBorders>
              <w:top w:val="single" w:sz="4" w:space="0" w:color="auto"/>
              <w:left w:val="single" w:sz="4" w:space="0" w:color="auto"/>
              <w:bottom w:val="single" w:sz="4" w:space="0" w:color="auto"/>
              <w:right w:val="single" w:sz="4" w:space="0" w:color="auto"/>
            </w:tcBorders>
          </w:tcPr>
          <w:p w14:paraId="2F8ED942" w14:textId="77777777" w:rsidR="00537607" w:rsidRDefault="00537607" w:rsidP="001B5FC3">
            <w:pPr>
              <w:pStyle w:val="TAL"/>
              <w:rPr>
                <w:rFonts w:cs="Arial"/>
                <w:szCs w:val="18"/>
              </w:rPr>
            </w:pPr>
            <w:r w:rsidRPr="003B2883">
              <w:rPr>
                <w:rFonts w:cs="Arial"/>
                <w:szCs w:val="18"/>
              </w:rPr>
              <w:t xml:space="preserve">When present, this IE shall contain the </w:t>
            </w:r>
            <w:proofErr w:type="spellStart"/>
            <w:r w:rsidRPr="003B2883">
              <w:t>serviceInstanceId</w:t>
            </w:r>
            <w:proofErr w:type="spellEnd"/>
            <w:r w:rsidRPr="003B2883">
              <w:t xml:space="preserve"> </w:t>
            </w:r>
            <w:r w:rsidRPr="003B2883">
              <w:rPr>
                <w:rFonts w:cs="Arial"/>
                <w:szCs w:val="18"/>
              </w:rPr>
              <w:t xml:space="preserve">of the SMF </w:t>
            </w:r>
            <w:proofErr w:type="spellStart"/>
            <w:r>
              <w:rPr>
                <w:rFonts w:cs="Arial"/>
                <w:szCs w:val="18"/>
              </w:rPr>
              <w:t>PDUSession</w:t>
            </w:r>
            <w:proofErr w:type="spellEnd"/>
            <w:r>
              <w:rPr>
                <w:rFonts w:cs="Arial"/>
                <w:szCs w:val="18"/>
              </w:rPr>
              <w:t xml:space="preserve"> </w:t>
            </w:r>
            <w:r w:rsidRPr="003B2883">
              <w:rPr>
                <w:rFonts w:cs="Arial"/>
                <w:szCs w:val="18"/>
              </w:rPr>
              <w:t xml:space="preserve">service instance serving the </w:t>
            </w:r>
            <w:r>
              <w:rPr>
                <w:rFonts w:cs="Arial"/>
                <w:szCs w:val="18"/>
              </w:rPr>
              <w:t>SM</w:t>
            </w:r>
            <w:r w:rsidRPr="003B2883">
              <w:rPr>
                <w:rFonts w:cs="Arial"/>
                <w:szCs w:val="18"/>
              </w:rPr>
              <w:t xml:space="preserve"> Context</w:t>
            </w:r>
            <w:r>
              <w:rPr>
                <w:rFonts w:cs="Arial"/>
                <w:szCs w:val="18"/>
              </w:rPr>
              <w:t>, i.e. of:</w:t>
            </w:r>
          </w:p>
          <w:p w14:paraId="16317CF0" w14:textId="77777777" w:rsidR="00537607" w:rsidRPr="00F41E8C" w:rsidRDefault="00537607" w:rsidP="001B5FC3">
            <w:pPr>
              <w:pStyle w:val="B1"/>
              <w:rPr>
                <w:rFonts w:ascii="Arial" w:hAnsi="Arial" w:cs="Arial"/>
                <w:sz w:val="18"/>
                <w:szCs w:val="18"/>
              </w:rPr>
            </w:pPr>
            <w:bookmarkStart w:id="77" w:name="_PERM_MCCTEMPBM_CRPT03410148___7"/>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the I-SMF, for a PDU session with I-</w:t>
            </w:r>
            <w:proofErr w:type="gramStart"/>
            <w:r w:rsidRPr="00F41E8C">
              <w:rPr>
                <w:rFonts w:ascii="Arial" w:hAnsi="Arial" w:cs="Arial"/>
                <w:sz w:val="18"/>
                <w:szCs w:val="18"/>
              </w:rPr>
              <w:t>SMF;</w:t>
            </w:r>
            <w:proofErr w:type="gramEnd"/>
          </w:p>
          <w:p w14:paraId="0392D35D" w14:textId="77777777" w:rsidR="00537607" w:rsidRDefault="00537607" w:rsidP="001B5FC3">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V-SMF, for </w:t>
            </w:r>
            <w:r>
              <w:rPr>
                <w:rFonts w:ascii="Arial" w:hAnsi="Arial" w:cs="Arial"/>
                <w:sz w:val="18"/>
                <w:szCs w:val="18"/>
              </w:rPr>
              <w:t xml:space="preserve">a </w:t>
            </w:r>
            <w:r w:rsidRPr="00F41E8C">
              <w:rPr>
                <w:rFonts w:ascii="Arial" w:hAnsi="Arial" w:cs="Arial"/>
                <w:sz w:val="18"/>
                <w:szCs w:val="18"/>
              </w:rPr>
              <w:t>HR PDU session; or</w:t>
            </w:r>
          </w:p>
          <w:p w14:paraId="32C357E6" w14:textId="77777777" w:rsidR="00537607" w:rsidRPr="008A4882" w:rsidRDefault="00537607" w:rsidP="001B5FC3">
            <w:pPr>
              <w:pStyle w:val="B1"/>
              <w:rPr>
                <w:rFonts w:ascii="Arial" w:hAnsi="Arial" w:cs="Arial"/>
                <w:sz w:val="18"/>
                <w:szCs w:val="18"/>
              </w:rPr>
            </w:pPr>
            <w:r w:rsidRPr="008A4882">
              <w:rPr>
                <w:rFonts w:ascii="Arial" w:hAnsi="Arial" w:cs="Arial"/>
                <w:sz w:val="18"/>
                <w:szCs w:val="18"/>
              </w:rPr>
              <w:t>-</w:t>
            </w:r>
            <w:r w:rsidRPr="008A4882">
              <w:rPr>
                <w:rFonts w:ascii="Arial" w:hAnsi="Arial" w:cs="Arial"/>
                <w:sz w:val="18"/>
                <w:szCs w:val="18"/>
              </w:rPr>
              <w:tab/>
              <w:t>the SMF, for a non-roaming or an LBO roaming PDU session without I-SMF.</w:t>
            </w:r>
          </w:p>
          <w:bookmarkEnd w:id="77"/>
          <w:p w14:paraId="0B0FE67A" w14:textId="77777777" w:rsidR="00537607" w:rsidRPr="003B2883" w:rsidRDefault="00537607" w:rsidP="001B5FC3">
            <w:pPr>
              <w:pStyle w:val="TAL"/>
              <w:rPr>
                <w:rFonts w:cs="Arial"/>
                <w:szCs w:val="18"/>
              </w:rPr>
            </w:pPr>
            <w:r w:rsidRPr="003B2883">
              <w:rPr>
                <w:rFonts w:cs="Arial"/>
                <w:szCs w:val="18"/>
              </w:rPr>
              <w:t xml:space="preserve">This IE may be used by the AMF to identify PDU session contexts affected by a failure or restart of the SMF service instance (see </w:t>
            </w:r>
            <w:r>
              <w:rPr>
                <w:rFonts w:cs="Arial"/>
                <w:szCs w:val="18"/>
              </w:rPr>
              <w:t>clause </w:t>
            </w:r>
            <w:r w:rsidRPr="003B2883">
              <w:rPr>
                <w:rFonts w:cs="Arial"/>
                <w:szCs w:val="18"/>
              </w:rPr>
              <w:t xml:space="preserve">6.2 of </w:t>
            </w:r>
            <w:r>
              <w:rPr>
                <w:rFonts w:cs="Arial"/>
                <w:szCs w:val="18"/>
              </w:rPr>
              <w:t>3GPP TS 2</w:t>
            </w:r>
            <w:r w:rsidRPr="003B2883">
              <w:rPr>
                <w:rFonts w:cs="Arial"/>
                <w:szCs w:val="18"/>
              </w:rPr>
              <w:t>3.527</w:t>
            </w:r>
            <w:r>
              <w:rPr>
                <w:rFonts w:cs="Arial"/>
                <w:szCs w:val="18"/>
              </w:rPr>
              <w:t> </w:t>
            </w:r>
            <w:r w:rsidRPr="003B2883">
              <w:rPr>
                <w:rFonts w:cs="Arial"/>
                <w:szCs w:val="18"/>
              </w:rPr>
              <w:t>[33]).</w:t>
            </w:r>
          </w:p>
        </w:tc>
        <w:tc>
          <w:tcPr>
            <w:tcW w:w="1275" w:type="dxa"/>
            <w:tcBorders>
              <w:top w:val="single" w:sz="4" w:space="0" w:color="auto"/>
              <w:left w:val="single" w:sz="4" w:space="0" w:color="auto"/>
              <w:bottom w:val="single" w:sz="4" w:space="0" w:color="auto"/>
              <w:right w:val="single" w:sz="4" w:space="0" w:color="auto"/>
            </w:tcBorders>
          </w:tcPr>
          <w:p w14:paraId="7C099A94" w14:textId="77777777" w:rsidR="00537607" w:rsidRPr="003B2883" w:rsidRDefault="00537607" w:rsidP="001B5FC3">
            <w:pPr>
              <w:pStyle w:val="TAL"/>
              <w:rPr>
                <w:rFonts w:cs="Arial"/>
                <w:szCs w:val="18"/>
              </w:rPr>
            </w:pPr>
          </w:p>
        </w:tc>
      </w:tr>
      <w:tr w:rsidR="00537607" w:rsidRPr="003B2883" w14:paraId="31808243"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tcPr>
          <w:p w14:paraId="0CDE01B5" w14:textId="77777777" w:rsidR="00537607" w:rsidRPr="003B2883" w:rsidRDefault="00537607" w:rsidP="001B5FC3">
            <w:pPr>
              <w:pStyle w:val="TAL"/>
            </w:pPr>
            <w:proofErr w:type="spellStart"/>
            <w:r>
              <w:t>maPduSession</w:t>
            </w:r>
            <w:proofErr w:type="spellEnd"/>
          </w:p>
        </w:tc>
        <w:tc>
          <w:tcPr>
            <w:tcW w:w="1701" w:type="dxa"/>
            <w:tcBorders>
              <w:top w:val="single" w:sz="4" w:space="0" w:color="auto"/>
              <w:left w:val="single" w:sz="4" w:space="0" w:color="auto"/>
              <w:bottom w:val="single" w:sz="4" w:space="0" w:color="auto"/>
              <w:right w:val="single" w:sz="4" w:space="0" w:color="auto"/>
            </w:tcBorders>
          </w:tcPr>
          <w:p w14:paraId="3BF439BF" w14:textId="77777777" w:rsidR="00537607" w:rsidRPr="003B2883" w:rsidRDefault="00537607" w:rsidP="001B5FC3">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235828AF" w14:textId="77777777" w:rsidR="00537607" w:rsidRPr="003B2883" w:rsidRDefault="00537607" w:rsidP="001B5FC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1D8251" w14:textId="77777777" w:rsidR="00537607" w:rsidRPr="003B2883" w:rsidRDefault="00537607" w:rsidP="001B5FC3">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F1D0E80" w14:textId="77777777" w:rsidR="00537607" w:rsidRDefault="00537607" w:rsidP="001B5FC3">
            <w:pPr>
              <w:pStyle w:val="TAL"/>
              <w:rPr>
                <w:rFonts w:cs="Arial"/>
                <w:szCs w:val="18"/>
              </w:rPr>
            </w:pPr>
            <w:r>
              <w:rPr>
                <w:rFonts w:cs="Arial"/>
                <w:szCs w:val="18"/>
              </w:rPr>
              <w:t>This IE shall be present if available. When present, this IE shall indicate whether it is an MA PDU session.</w:t>
            </w:r>
          </w:p>
          <w:p w14:paraId="48C243BA" w14:textId="77777777" w:rsidR="00537607" w:rsidRDefault="00537607" w:rsidP="001B5FC3">
            <w:pPr>
              <w:pStyle w:val="TAL"/>
              <w:rPr>
                <w:rFonts w:cs="Arial"/>
                <w:szCs w:val="18"/>
              </w:rPr>
            </w:pPr>
          </w:p>
          <w:p w14:paraId="5FAD20E4" w14:textId="77777777" w:rsidR="00537607" w:rsidRDefault="00537607" w:rsidP="001B5FC3">
            <w:pPr>
              <w:pStyle w:val="TAL"/>
              <w:rPr>
                <w:rFonts w:cs="Arial"/>
                <w:szCs w:val="18"/>
              </w:rPr>
            </w:pPr>
            <w:r>
              <w:rPr>
                <w:rFonts w:cs="Arial"/>
                <w:szCs w:val="18"/>
              </w:rPr>
              <w:t xml:space="preserve">true: indicates the PDU session is MA PDU </w:t>
            </w:r>
            <w:proofErr w:type="gramStart"/>
            <w:r>
              <w:rPr>
                <w:rFonts w:cs="Arial"/>
                <w:szCs w:val="18"/>
              </w:rPr>
              <w:t>session;</w:t>
            </w:r>
            <w:proofErr w:type="gramEnd"/>
          </w:p>
          <w:p w14:paraId="0FD3C15E" w14:textId="77777777" w:rsidR="00537607" w:rsidRPr="003B2883" w:rsidRDefault="00537607" w:rsidP="001B5FC3">
            <w:pPr>
              <w:pStyle w:val="TAL"/>
              <w:rPr>
                <w:rFonts w:cs="Arial"/>
                <w:szCs w:val="18"/>
              </w:rPr>
            </w:pPr>
            <w:r>
              <w:rPr>
                <w:rFonts w:cs="Arial"/>
                <w:szCs w:val="18"/>
              </w:rPr>
              <w:t>false (default): the PDU session is not MA PDU session.</w:t>
            </w:r>
          </w:p>
        </w:tc>
        <w:tc>
          <w:tcPr>
            <w:tcW w:w="1275" w:type="dxa"/>
            <w:tcBorders>
              <w:top w:val="single" w:sz="4" w:space="0" w:color="auto"/>
              <w:left w:val="single" w:sz="4" w:space="0" w:color="auto"/>
              <w:bottom w:val="single" w:sz="4" w:space="0" w:color="auto"/>
              <w:right w:val="single" w:sz="4" w:space="0" w:color="auto"/>
            </w:tcBorders>
          </w:tcPr>
          <w:p w14:paraId="49ADF443" w14:textId="77777777" w:rsidR="00537607" w:rsidRDefault="00537607" w:rsidP="001B5FC3">
            <w:pPr>
              <w:pStyle w:val="TAL"/>
              <w:rPr>
                <w:rFonts w:cs="Arial"/>
                <w:szCs w:val="18"/>
              </w:rPr>
            </w:pPr>
          </w:p>
        </w:tc>
      </w:tr>
      <w:tr w:rsidR="00537607" w:rsidRPr="003B2883" w14:paraId="30EEDD5D"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tcPr>
          <w:p w14:paraId="2A12089A" w14:textId="77777777" w:rsidR="00537607" w:rsidRDefault="00537607" w:rsidP="001B5FC3">
            <w:pPr>
              <w:pStyle w:val="TAL"/>
            </w:pPr>
            <w:proofErr w:type="spellStart"/>
            <w:r w:rsidRPr="005F771F">
              <w:t>cnAssistedRanPara</w:t>
            </w:r>
            <w:proofErr w:type="spellEnd"/>
          </w:p>
        </w:tc>
        <w:tc>
          <w:tcPr>
            <w:tcW w:w="1701" w:type="dxa"/>
            <w:tcBorders>
              <w:top w:val="single" w:sz="4" w:space="0" w:color="auto"/>
              <w:left w:val="single" w:sz="4" w:space="0" w:color="auto"/>
              <w:bottom w:val="single" w:sz="4" w:space="0" w:color="auto"/>
              <w:right w:val="single" w:sz="4" w:space="0" w:color="auto"/>
            </w:tcBorders>
          </w:tcPr>
          <w:p w14:paraId="10E0C1A2" w14:textId="77777777" w:rsidR="00537607" w:rsidRDefault="00537607" w:rsidP="001B5FC3">
            <w:pPr>
              <w:pStyle w:val="TAL"/>
            </w:pPr>
            <w:proofErr w:type="spellStart"/>
            <w:r>
              <w:rPr>
                <w:color w:val="000000"/>
                <w:lang w:eastAsia="ja-JP"/>
              </w:rPr>
              <w:t>CnAssistedRanP</w:t>
            </w:r>
            <w:r w:rsidRPr="0058039F">
              <w:rPr>
                <w:color w:val="000000"/>
                <w:lang w:eastAsia="ja-JP"/>
              </w:rPr>
              <w:t>ara</w:t>
            </w:r>
            <w:proofErr w:type="spellEnd"/>
          </w:p>
        </w:tc>
        <w:tc>
          <w:tcPr>
            <w:tcW w:w="567" w:type="dxa"/>
            <w:tcBorders>
              <w:top w:val="single" w:sz="4" w:space="0" w:color="auto"/>
              <w:left w:val="single" w:sz="4" w:space="0" w:color="auto"/>
              <w:bottom w:val="single" w:sz="4" w:space="0" w:color="auto"/>
              <w:right w:val="single" w:sz="4" w:space="0" w:color="auto"/>
            </w:tcBorders>
          </w:tcPr>
          <w:p w14:paraId="1971147C" w14:textId="77777777" w:rsidR="00537607" w:rsidRDefault="00537607" w:rsidP="001B5FC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22B881B" w14:textId="77777777" w:rsidR="00537607" w:rsidRDefault="00537607" w:rsidP="001B5FC3">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7B1129FA" w14:textId="77777777" w:rsidR="00537607" w:rsidRDefault="00537607" w:rsidP="001B5FC3">
            <w:pPr>
              <w:pStyle w:val="TAL"/>
              <w:rPr>
                <w:rFonts w:cs="Arial"/>
                <w:szCs w:val="18"/>
              </w:rPr>
            </w:pPr>
            <w:r>
              <w:rPr>
                <w:rFonts w:cs="Arial"/>
                <w:szCs w:val="18"/>
              </w:rPr>
              <w:t>This IE shall be present if available.</w:t>
            </w:r>
          </w:p>
          <w:p w14:paraId="5C846889" w14:textId="77777777" w:rsidR="00537607" w:rsidRDefault="00537607" w:rsidP="001B5FC3">
            <w:pPr>
              <w:pStyle w:val="TAL"/>
              <w:rPr>
                <w:rFonts w:cs="Arial"/>
                <w:szCs w:val="18"/>
              </w:rPr>
            </w:pPr>
          </w:p>
          <w:p w14:paraId="5EAB2E67" w14:textId="77777777" w:rsidR="00537607" w:rsidRDefault="00537607" w:rsidP="001B5FC3">
            <w:pPr>
              <w:pStyle w:val="TAL"/>
              <w:rPr>
                <w:rFonts w:cs="Arial"/>
                <w:szCs w:val="18"/>
              </w:rPr>
            </w:pPr>
            <w:r>
              <w:rPr>
                <w:rFonts w:cs="Arial"/>
                <w:szCs w:val="18"/>
              </w:rPr>
              <w:t xml:space="preserve">When present, this IE shall contain the </w:t>
            </w:r>
            <w:r w:rsidRPr="00140E21">
              <w:rPr>
                <w:lang w:eastAsia="zh-CN"/>
              </w:rPr>
              <w:t>PDU Session specific parameters received from the SMF and used by the AMF to derive the Core Network assisted RAN parameters tuning</w:t>
            </w: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68200F11" w14:textId="77777777" w:rsidR="00537607" w:rsidRDefault="00537607" w:rsidP="001B5FC3">
            <w:pPr>
              <w:pStyle w:val="TAL"/>
              <w:rPr>
                <w:rFonts w:cs="Arial"/>
                <w:szCs w:val="18"/>
              </w:rPr>
            </w:pPr>
          </w:p>
        </w:tc>
      </w:tr>
      <w:tr w:rsidR="00537607" w:rsidRPr="003B2883" w14:paraId="6BD76917"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tcPr>
          <w:p w14:paraId="56AEF89F" w14:textId="77777777" w:rsidR="00537607" w:rsidRDefault="00537607" w:rsidP="001B5FC3">
            <w:pPr>
              <w:pStyle w:val="TAL"/>
              <w:rPr>
                <w:color w:val="000000"/>
                <w:lang w:eastAsia="ja-JP"/>
              </w:rPr>
            </w:pPr>
            <w:proofErr w:type="spellStart"/>
            <w:r w:rsidRPr="00E30083">
              <w:rPr>
                <w:lang w:eastAsia="zh-CN"/>
              </w:rPr>
              <w:t>nrf</w:t>
            </w:r>
            <w:r>
              <w:rPr>
                <w:lang w:eastAsia="zh-CN"/>
              </w:rPr>
              <w:t>Management</w:t>
            </w:r>
            <w:r w:rsidRPr="00E30083">
              <w:rPr>
                <w:lang w:eastAsia="zh-CN"/>
              </w:rPr>
              <w:t>Uri</w:t>
            </w:r>
            <w:proofErr w:type="spellEnd"/>
          </w:p>
        </w:tc>
        <w:tc>
          <w:tcPr>
            <w:tcW w:w="1701" w:type="dxa"/>
            <w:tcBorders>
              <w:top w:val="single" w:sz="4" w:space="0" w:color="auto"/>
              <w:left w:val="single" w:sz="4" w:space="0" w:color="auto"/>
              <w:bottom w:val="single" w:sz="4" w:space="0" w:color="auto"/>
              <w:right w:val="single" w:sz="4" w:space="0" w:color="auto"/>
            </w:tcBorders>
          </w:tcPr>
          <w:p w14:paraId="1184E2AD" w14:textId="77777777" w:rsidR="00537607" w:rsidRDefault="00537607" w:rsidP="001B5FC3">
            <w:pPr>
              <w:pStyle w:val="TAL"/>
              <w:rPr>
                <w:color w:val="000000"/>
                <w:lang w:eastAsia="ja-JP"/>
              </w:rPr>
            </w:pPr>
            <w:r>
              <w:rPr>
                <w:rFonts w:hint="eastAsia"/>
                <w:lang w:eastAsia="zh-CN"/>
              </w:rPr>
              <w:t>U</w:t>
            </w:r>
            <w:r>
              <w:rPr>
                <w:lang w:eastAsia="zh-CN"/>
              </w:rPr>
              <w:t>ri</w:t>
            </w:r>
          </w:p>
        </w:tc>
        <w:tc>
          <w:tcPr>
            <w:tcW w:w="567" w:type="dxa"/>
            <w:tcBorders>
              <w:top w:val="single" w:sz="4" w:space="0" w:color="auto"/>
              <w:left w:val="single" w:sz="4" w:space="0" w:color="auto"/>
              <w:bottom w:val="single" w:sz="4" w:space="0" w:color="auto"/>
              <w:right w:val="single" w:sz="4" w:space="0" w:color="auto"/>
            </w:tcBorders>
          </w:tcPr>
          <w:p w14:paraId="31F8C471" w14:textId="77777777" w:rsidR="00537607" w:rsidRDefault="00537607" w:rsidP="001B5FC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94E25E" w14:textId="77777777" w:rsidR="00537607" w:rsidRDefault="00537607" w:rsidP="001B5FC3">
            <w:pPr>
              <w:pStyle w:val="TAL"/>
            </w:pPr>
            <w:r>
              <w:rPr>
                <w:rFonts w:hint="eastAsia"/>
                <w:lang w:eastAsia="zh-CN"/>
              </w:rPr>
              <w:t>0</w:t>
            </w:r>
            <w:r>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7DBCF647" w14:textId="77777777" w:rsidR="00537607" w:rsidRDefault="00537607" w:rsidP="001B5FC3">
            <w:pPr>
              <w:pStyle w:val="TAL"/>
            </w:pPr>
            <w:r w:rsidRPr="00690A26">
              <w:t>If included, this IE s</w:t>
            </w:r>
            <w:r>
              <w:t>hall contain the API URI of the NFManagement Service (see clause 6.1.1 of 3GPP TS 29.510 [29]</w:t>
            </w:r>
            <w:r w:rsidRPr="00690A26">
              <w:t>)</w:t>
            </w:r>
            <w:r>
              <w:t xml:space="preserve"> of the NRF or </w:t>
            </w:r>
            <w:proofErr w:type="spellStart"/>
            <w:r>
              <w:t>hNRF</w:t>
            </w:r>
            <w:proofErr w:type="spellEnd"/>
            <w:r w:rsidRPr="00690A26">
              <w:t>.</w:t>
            </w:r>
          </w:p>
          <w:p w14:paraId="55410298" w14:textId="77777777" w:rsidR="00537607" w:rsidRDefault="00537607" w:rsidP="001B5FC3">
            <w:pPr>
              <w:pStyle w:val="TAL"/>
            </w:pPr>
          </w:p>
          <w:p w14:paraId="3A0D6459" w14:textId="77777777" w:rsidR="00537607" w:rsidRDefault="00537607" w:rsidP="001B5FC3">
            <w:pPr>
              <w:pStyle w:val="TAL"/>
              <w:rPr>
                <w:rFonts w:cs="Arial"/>
                <w:szCs w:val="18"/>
              </w:rPr>
            </w:pPr>
            <w:r w:rsidRPr="00690A26">
              <w:t xml:space="preserve">It </w:t>
            </w:r>
            <w:r>
              <w:t>shall</w:t>
            </w:r>
            <w:r w:rsidRPr="00690A26">
              <w:t xml:space="preserve"> be </w:t>
            </w:r>
            <w:r>
              <w:t>present</w:t>
            </w:r>
            <w:r w:rsidRPr="00690A26">
              <w:t xml:space="preserve"> if </w:t>
            </w:r>
            <w:r>
              <w:t xml:space="preserve">it is returned from the NSSF or </w:t>
            </w:r>
            <w:proofErr w:type="spellStart"/>
            <w:r>
              <w:t>hNSSF</w:t>
            </w:r>
            <w:proofErr w:type="spellEnd"/>
            <w:r>
              <w:t xml:space="preserve"> </w:t>
            </w:r>
            <w:r>
              <w:rPr>
                <w:lang w:val="en-US"/>
              </w:rPr>
              <w:t>(see clause </w:t>
            </w:r>
            <w:r w:rsidRPr="00630AB6">
              <w:t>6.1.6.2.</w:t>
            </w:r>
            <w:r>
              <w:t>7 of 3GPP TS 29.531 [18]</w:t>
            </w:r>
            <w:r w:rsidRPr="00887FAE">
              <w:rPr>
                <w:lang w:val="en-US"/>
              </w:rPr>
              <w:t>)</w:t>
            </w:r>
            <w:r>
              <w:t>.</w:t>
            </w:r>
          </w:p>
        </w:tc>
        <w:tc>
          <w:tcPr>
            <w:tcW w:w="1275" w:type="dxa"/>
            <w:tcBorders>
              <w:top w:val="single" w:sz="4" w:space="0" w:color="auto"/>
              <w:left w:val="single" w:sz="4" w:space="0" w:color="auto"/>
              <w:bottom w:val="single" w:sz="4" w:space="0" w:color="auto"/>
              <w:right w:val="single" w:sz="4" w:space="0" w:color="auto"/>
            </w:tcBorders>
          </w:tcPr>
          <w:p w14:paraId="2ECF9016" w14:textId="77777777" w:rsidR="00537607" w:rsidRDefault="00537607" w:rsidP="001B5FC3">
            <w:pPr>
              <w:pStyle w:val="TAL"/>
              <w:rPr>
                <w:rFonts w:cs="Arial"/>
                <w:szCs w:val="18"/>
              </w:rPr>
            </w:pPr>
          </w:p>
        </w:tc>
      </w:tr>
      <w:tr w:rsidR="00537607" w:rsidRPr="003B2883" w14:paraId="620712AC"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tcPr>
          <w:p w14:paraId="41E79409" w14:textId="77777777" w:rsidR="00537607" w:rsidRDefault="00537607" w:rsidP="001B5FC3">
            <w:pPr>
              <w:pStyle w:val="TAL"/>
              <w:rPr>
                <w:color w:val="000000"/>
                <w:lang w:eastAsia="ja-JP"/>
              </w:rPr>
            </w:pPr>
            <w:proofErr w:type="spellStart"/>
            <w:r w:rsidRPr="00E30083">
              <w:rPr>
                <w:lang w:eastAsia="zh-CN"/>
              </w:rPr>
              <w:t>nrf</w:t>
            </w:r>
            <w:r>
              <w:rPr>
                <w:lang w:eastAsia="zh-CN"/>
              </w:rPr>
              <w:t>Discovery</w:t>
            </w:r>
            <w:r w:rsidRPr="00E30083">
              <w:rPr>
                <w:lang w:eastAsia="zh-CN"/>
              </w:rPr>
              <w:t>Uri</w:t>
            </w:r>
            <w:proofErr w:type="spellEnd"/>
          </w:p>
        </w:tc>
        <w:tc>
          <w:tcPr>
            <w:tcW w:w="1701" w:type="dxa"/>
            <w:tcBorders>
              <w:top w:val="single" w:sz="4" w:space="0" w:color="auto"/>
              <w:left w:val="single" w:sz="4" w:space="0" w:color="auto"/>
              <w:bottom w:val="single" w:sz="4" w:space="0" w:color="auto"/>
              <w:right w:val="single" w:sz="4" w:space="0" w:color="auto"/>
            </w:tcBorders>
          </w:tcPr>
          <w:p w14:paraId="6C2700B2" w14:textId="77777777" w:rsidR="00537607" w:rsidRDefault="00537607" w:rsidP="001B5FC3">
            <w:pPr>
              <w:pStyle w:val="TAL"/>
              <w:rPr>
                <w:color w:val="000000"/>
                <w:lang w:eastAsia="ja-JP"/>
              </w:rPr>
            </w:pPr>
            <w:r>
              <w:rPr>
                <w:rFonts w:hint="eastAsia"/>
                <w:lang w:eastAsia="zh-CN"/>
              </w:rPr>
              <w:t>U</w:t>
            </w:r>
            <w:r>
              <w:rPr>
                <w:lang w:eastAsia="zh-CN"/>
              </w:rPr>
              <w:t>ri</w:t>
            </w:r>
          </w:p>
        </w:tc>
        <w:tc>
          <w:tcPr>
            <w:tcW w:w="567" w:type="dxa"/>
            <w:tcBorders>
              <w:top w:val="single" w:sz="4" w:space="0" w:color="auto"/>
              <w:left w:val="single" w:sz="4" w:space="0" w:color="auto"/>
              <w:bottom w:val="single" w:sz="4" w:space="0" w:color="auto"/>
              <w:right w:val="single" w:sz="4" w:space="0" w:color="auto"/>
            </w:tcBorders>
          </w:tcPr>
          <w:p w14:paraId="2F52AE4B" w14:textId="77777777" w:rsidR="00537607" w:rsidRDefault="00537607" w:rsidP="001B5FC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F53004" w14:textId="77777777" w:rsidR="00537607" w:rsidRDefault="00537607" w:rsidP="001B5FC3">
            <w:pPr>
              <w:pStyle w:val="TAL"/>
            </w:pPr>
            <w:r>
              <w:rPr>
                <w:rFonts w:hint="eastAsia"/>
                <w:lang w:eastAsia="zh-CN"/>
              </w:rPr>
              <w:t>0</w:t>
            </w:r>
            <w:r>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063FC8D9" w14:textId="77777777" w:rsidR="00537607" w:rsidRDefault="00537607" w:rsidP="001B5FC3">
            <w:pPr>
              <w:pStyle w:val="TAL"/>
            </w:pPr>
            <w:r w:rsidRPr="00690A26">
              <w:t>If included, this IE s</w:t>
            </w:r>
            <w:r>
              <w:t>hall contain the API URI of the NFDiscovery Service (see clause 6.2.1 of 3GPP TS 29.510 [29]</w:t>
            </w:r>
            <w:r w:rsidRPr="00690A26">
              <w:t>)</w:t>
            </w:r>
            <w:r>
              <w:t xml:space="preserve"> of the NRF or </w:t>
            </w:r>
            <w:proofErr w:type="spellStart"/>
            <w:r>
              <w:t>hNRF</w:t>
            </w:r>
            <w:proofErr w:type="spellEnd"/>
            <w:r w:rsidRPr="00690A26">
              <w:t>.</w:t>
            </w:r>
          </w:p>
          <w:p w14:paraId="5808D392" w14:textId="77777777" w:rsidR="00537607" w:rsidRDefault="00537607" w:rsidP="001B5FC3">
            <w:pPr>
              <w:pStyle w:val="TAL"/>
            </w:pPr>
          </w:p>
          <w:p w14:paraId="65A95E5B" w14:textId="77777777" w:rsidR="00537607" w:rsidRDefault="00537607" w:rsidP="001B5FC3">
            <w:pPr>
              <w:pStyle w:val="TAL"/>
              <w:rPr>
                <w:rFonts w:cs="Arial"/>
                <w:szCs w:val="18"/>
              </w:rPr>
            </w:pPr>
            <w:r w:rsidRPr="00690A26">
              <w:t xml:space="preserve">It </w:t>
            </w:r>
            <w:r>
              <w:t>shall</w:t>
            </w:r>
            <w:r w:rsidRPr="00690A26">
              <w:t xml:space="preserve"> be </w:t>
            </w:r>
            <w:r>
              <w:t>present</w:t>
            </w:r>
            <w:r w:rsidRPr="00690A26">
              <w:t xml:space="preserve"> if </w:t>
            </w:r>
            <w:r>
              <w:t xml:space="preserve">it is returned from the NSSF or </w:t>
            </w:r>
            <w:proofErr w:type="spellStart"/>
            <w:r>
              <w:t>hNSSF</w:t>
            </w:r>
            <w:proofErr w:type="spellEnd"/>
            <w:r>
              <w:t xml:space="preserve"> </w:t>
            </w:r>
            <w:r>
              <w:rPr>
                <w:lang w:val="en-US"/>
              </w:rPr>
              <w:t>(see clause </w:t>
            </w:r>
            <w:r w:rsidRPr="00630AB6">
              <w:t>6.1.6.2.</w:t>
            </w:r>
            <w:r>
              <w:t>7 of 3GPP TS 29.531 [18]</w:t>
            </w:r>
            <w:r w:rsidRPr="00887FAE">
              <w:rPr>
                <w:lang w:val="en-US"/>
              </w:rPr>
              <w:t>)</w:t>
            </w:r>
            <w:r>
              <w:t>.</w:t>
            </w:r>
          </w:p>
        </w:tc>
        <w:tc>
          <w:tcPr>
            <w:tcW w:w="1275" w:type="dxa"/>
            <w:tcBorders>
              <w:top w:val="single" w:sz="4" w:space="0" w:color="auto"/>
              <w:left w:val="single" w:sz="4" w:space="0" w:color="auto"/>
              <w:bottom w:val="single" w:sz="4" w:space="0" w:color="auto"/>
              <w:right w:val="single" w:sz="4" w:space="0" w:color="auto"/>
            </w:tcBorders>
          </w:tcPr>
          <w:p w14:paraId="2D95AC7D" w14:textId="77777777" w:rsidR="00537607" w:rsidRDefault="00537607" w:rsidP="001B5FC3">
            <w:pPr>
              <w:pStyle w:val="TAL"/>
              <w:rPr>
                <w:rFonts w:cs="Arial"/>
                <w:szCs w:val="18"/>
              </w:rPr>
            </w:pPr>
          </w:p>
        </w:tc>
      </w:tr>
      <w:tr w:rsidR="00537607" w:rsidRPr="003B2883" w14:paraId="54DFEDF5"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tcPr>
          <w:p w14:paraId="44643377" w14:textId="77777777" w:rsidR="00537607" w:rsidRDefault="00537607" w:rsidP="001B5FC3">
            <w:pPr>
              <w:pStyle w:val="TAL"/>
              <w:rPr>
                <w:color w:val="000000"/>
                <w:lang w:eastAsia="ja-JP"/>
              </w:rPr>
            </w:pPr>
            <w:proofErr w:type="spellStart"/>
            <w:r w:rsidRPr="00E30083">
              <w:rPr>
                <w:lang w:eastAsia="zh-CN"/>
              </w:rPr>
              <w:lastRenderedPageBreak/>
              <w:t>nrfAccessTokenUri</w:t>
            </w:r>
            <w:proofErr w:type="spellEnd"/>
          </w:p>
        </w:tc>
        <w:tc>
          <w:tcPr>
            <w:tcW w:w="1701" w:type="dxa"/>
            <w:tcBorders>
              <w:top w:val="single" w:sz="4" w:space="0" w:color="auto"/>
              <w:left w:val="single" w:sz="4" w:space="0" w:color="auto"/>
              <w:bottom w:val="single" w:sz="4" w:space="0" w:color="auto"/>
              <w:right w:val="single" w:sz="4" w:space="0" w:color="auto"/>
            </w:tcBorders>
          </w:tcPr>
          <w:p w14:paraId="5317340C" w14:textId="77777777" w:rsidR="00537607" w:rsidRDefault="00537607" w:rsidP="001B5FC3">
            <w:pPr>
              <w:pStyle w:val="TAL"/>
              <w:rPr>
                <w:color w:val="000000"/>
                <w:lang w:eastAsia="ja-JP"/>
              </w:rPr>
            </w:pPr>
            <w:r>
              <w:rPr>
                <w:rFonts w:hint="eastAsia"/>
                <w:lang w:eastAsia="zh-CN"/>
              </w:rPr>
              <w:t>U</w:t>
            </w:r>
            <w:r>
              <w:rPr>
                <w:lang w:eastAsia="zh-CN"/>
              </w:rPr>
              <w:t>ri</w:t>
            </w:r>
          </w:p>
        </w:tc>
        <w:tc>
          <w:tcPr>
            <w:tcW w:w="567" w:type="dxa"/>
            <w:tcBorders>
              <w:top w:val="single" w:sz="4" w:space="0" w:color="auto"/>
              <w:left w:val="single" w:sz="4" w:space="0" w:color="auto"/>
              <w:bottom w:val="single" w:sz="4" w:space="0" w:color="auto"/>
              <w:right w:val="single" w:sz="4" w:space="0" w:color="auto"/>
            </w:tcBorders>
          </w:tcPr>
          <w:p w14:paraId="3C3485B4" w14:textId="77777777" w:rsidR="00537607" w:rsidRDefault="00537607" w:rsidP="001B5FC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FA1FF5" w14:textId="77777777" w:rsidR="00537607" w:rsidRDefault="00537607" w:rsidP="001B5FC3">
            <w:pPr>
              <w:pStyle w:val="TAL"/>
            </w:pPr>
            <w:r>
              <w:rPr>
                <w:rFonts w:hint="eastAsia"/>
                <w:lang w:eastAsia="zh-CN"/>
              </w:rPr>
              <w:t>0</w:t>
            </w:r>
            <w:r>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27A8E47B" w14:textId="77777777" w:rsidR="00537607" w:rsidRDefault="00537607" w:rsidP="001B5FC3">
            <w:pPr>
              <w:pStyle w:val="TAL"/>
            </w:pPr>
            <w:r w:rsidRPr="00690A26">
              <w:t>If included, this IE shall contain the API URI of the</w:t>
            </w:r>
            <w:r>
              <w:t xml:space="preserve"> Access Token Service (see clause 6.3.2 of 3GPP TS 29.510 [29]</w:t>
            </w:r>
            <w:r w:rsidRPr="00690A26">
              <w:t>)</w:t>
            </w:r>
            <w:r>
              <w:t xml:space="preserve"> of the NRF or </w:t>
            </w:r>
            <w:proofErr w:type="spellStart"/>
            <w:r>
              <w:t>hNRF</w:t>
            </w:r>
            <w:proofErr w:type="spellEnd"/>
            <w:r w:rsidRPr="00690A26">
              <w:t>.</w:t>
            </w:r>
          </w:p>
          <w:p w14:paraId="1551FA6F" w14:textId="77777777" w:rsidR="00537607" w:rsidRDefault="00537607" w:rsidP="001B5FC3">
            <w:pPr>
              <w:pStyle w:val="TAL"/>
            </w:pPr>
          </w:p>
          <w:p w14:paraId="05012D33" w14:textId="77777777" w:rsidR="00537607" w:rsidRDefault="00537607" w:rsidP="001B5FC3">
            <w:pPr>
              <w:pStyle w:val="TAL"/>
              <w:rPr>
                <w:rFonts w:cs="Arial"/>
                <w:szCs w:val="18"/>
              </w:rPr>
            </w:pPr>
            <w:r w:rsidRPr="00690A26">
              <w:t xml:space="preserve">It </w:t>
            </w:r>
            <w:r>
              <w:t>shall</w:t>
            </w:r>
            <w:r w:rsidRPr="00690A26">
              <w:t xml:space="preserve"> be </w:t>
            </w:r>
            <w:r>
              <w:t>present</w:t>
            </w:r>
            <w:r w:rsidRPr="00690A26">
              <w:t xml:space="preserve"> </w:t>
            </w:r>
            <w:r>
              <w:t xml:space="preserve">if it is returned from the NSSF or </w:t>
            </w:r>
            <w:proofErr w:type="spellStart"/>
            <w:r>
              <w:t>hNSSF</w:t>
            </w:r>
            <w:proofErr w:type="spellEnd"/>
            <w:r>
              <w:t xml:space="preserve"> </w:t>
            </w:r>
            <w:r>
              <w:rPr>
                <w:lang w:val="en-US"/>
              </w:rPr>
              <w:t>(see clause </w:t>
            </w:r>
            <w:r w:rsidRPr="00630AB6">
              <w:t>6.1.6.2.</w:t>
            </w:r>
            <w:r>
              <w:t>7 of 3GPP TS 29.531 [18]</w:t>
            </w:r>
            <w:r w:rsidRPr="00887FAE">
              <w:rPr>
                <w:lang w:val="en-US"/>
              </w:rPr>
              <w:t>)</w:t>
            </w:r>
            <w:r>
              <w:t>.</w:t>
            </w:r>
          </w:p>
        </w:tc>
        <w:tc>
          <w:tcPr>
            <w:tcW w:w="1275" w:type="dxa"/>
            <w:tcBorders>
              <w:top w:val="single" w:sz="4" w:space="0" w:color="auto"/>
              <w:left w:val="single" w:sz="4" w:space="0" w:color="auto"/>
              <w:bottom w:val="single" w:sz="4" w:space="0" w:color="auto"/>
              <w:right w:val="single" w:sz="4" w:space="0" w:color="auto"/>
            </w:tcBorders>
          </w:tcPr>
          <w:p w14:paraId="192FABD6" w14:textId="77777777" w:rsidR="00537607" w:rsidRDefault="00537607" w:rsidP="001B5FC3">
            <w:pPr>
              <w:pStyle w:val="TAL"/>
              <w:rPr>
                <w:rFonts w:cs="Arial"/>
                <w:szCs w:val="18"/>
              </w:rPr>
            </w:pPr>
          </w:p>
        </w:tc>
      </w:tr>
      <w:tr w:rsidR="00537607" w:rsidRPr="003B2883" w14:paraId="19B0FE15"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tcPr>
          <w:p w14:paraId="2DB8B934" w14:textId="77777777" w:rsidR="00537607" w:rsidRPr="00E30083" w:rsidRDefault="00537607" w:rsidP="001B5FC3">
            <w:pPr>
              <w:pStyle w:val="TAL"/>
              <w:rPr>
                <w:lang w:eastAsia="zh-CN"/>
              </w:rPr>
            </w:pPr>
            <w:proofErr w:type="spellStart"/>
            <w:r>
              <w:rPr>
                <w:lang w:val="en-US" w:eastAsia="zh-CN"/>
              </w:rPr>
              <w:t>smfBindingInfo</w:t>
            </w:r>
            <w:proofErr w:type="spellEnd"/>
          </w:p>
        </w:tc>
        <w:tc>
          <w:tcPr>
            <w:tcW w:w="1701" w:type="dxa"/>
            <w:tcBorders>
              <w:top w:val="single" w:sz="4" w:space="0" w:color="auto"/>
              <w:left w:val="single" w:sz="4" w:space="0" w:color="auto"/>
              <w:bottom w:val="single" w:sz="4" w:space="0" w:color="auto"/>
              <w:right w:val="single" w:sz="4" w:space="0" w:color="auto"/>
            </w:tcBorders>
          </w:tcPr>
          <w:p w14:paraId="22A5DAA2" w14:textId="77777777" w:rsidR="00537607" w:rsidRDefault="00537607" w:rsidP="001B5FC3">
            <w:pPr>
              <w:pStyle w:val="TAL"/>
              <w:rPr>
                <w:lang w:eastAsia="zh-CN"/>
              </w:rPr>
            </w:pPr>
            <w:r>
              <w:t>string</w:t>
            </w:r>
          </w:p>
        </w:tc>
        <w:tc>
          <w:tcPr>
            <w:tcW w:w="567" w:type="dxa"/>
            <w:tcBorders>
              <w:top w:val="single" w:sz="4" w:space="0" w:color="auto"/>
              <w:left w:val="single" w:sz="4" w:space="0" w:color="auto"/>
              <w:bottom w:val="single" w:sz="4" w:space="0" w:color="auto"/>
              <w:right w:val="single" w:sz="4" w:space="0" w:color="auto"/>
            </w:tcBorders>
          </w:tcPr>
          <w:p w14:paraId="4FC12B0E" w14:textId="77777777" w:rsidR="00537607" w:rsidRDefault="00537607" w:rsidP="001B5FC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09D8663" w14:textId="77777777" w:rsidR="00537607" w:rsidRDefault="00537607" w:rsidP="001B5FC3">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763956AF" w14:textId="77777777" w:rsidR="00537607" w:rsidRPr="00690A26" w:rsidRDefault="00537607" w:rsidP="001B5FC3">
            <w:pPr>
              <w:pStyle w:val="TAL"/>
            </w:pPr>
            <w:r>
              <w:t xml:space="preserve">This IE shall be present if available, for a non-roaming PDU session. When present, this IE shall contain the </w:t>
            </w:r>
            <w:r>
              <w:rPr>
                <w:rFonts w:cs="Arial"/>
                <w:szCs w:val="18"/>
              </w:rPr>
              <w:t>Binding indications</w:t>
            </w:r>
            <w:r>
              <w:t xml:space="preserve"> of the SMF's SM context resource and </w:t>
            </w:r>
            <w:r>
              <w:rPr>
                <w:rFonts w:cs="Arial"/>
                <w:szCs w:val="18"/>
              </w:rPr>
              <w:t>shall be set to the value of the 3gpp-Sbi-Binding header defined in clause 5.2.3.2.6 of 3GPP TS 29.500 [4], without the header name.</w:t>
            </w:r>
          </w:p>
        </w:tc>
        <w:tc>
          <w:tcPr>
            <w:tcW w:w="1275" w:type="dxa"/>
            <w:tcBorders>
              <w:top w:val="single" w:sz="4" w:space="0" w:color="auto"/>
              <w:left w:val="single" w:sz="4" w:space="0" w:color="auto"/>
              <w:bottom w:val="single" w:sz="4" w:space="0" w:color="auto"/>
              <w:right w:val="single" w:sz="4" w:space="0" w:color="auto"/>
            </w:tcBorders>
          </w:tcPr>
          <w:p w14:paraId="10BF65CC" w14:textId="77777777" w:rsidR="00537607" w:rsidRDefault="00537607" w:rsidP="001B5FC3">
            <w:pPr>
              <w:pStyle w:val="TAL"/>
              <w:rPr>
                <w:rFonts w:cs="Arial"/>
                <w:szCs w:val="18"/>
              </w:rPr>
            </w:pPr>
          </w:p>
        </w:tc>
      </w:tr>
      <w:tr w:rsidR="00537607" w:rsidRPr="003B2883" w14:paraId="34AC3E06"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tcPr>
          <w:p w14:paraId="36101D3B" w14:textId="77777777" w:rsidR="00537607" w:rsidRPr="00E30083" w:rsidRDefault="00537607" w:rsidP="001B5FC3">
            <w:pPr>
              <w:pStyle w:val="TAL"/>
              <w:rPr>
                <w:lang w:eastAsia="zh-CN"/>
              </w:rPr>
            </w:pPr>
            <w:proofErr w:type="spellStart"/>
            <w:r>
              <w:rPr>
                <w:lang w:val="en-US" w:eastAsia="zh-CN"/>
              </w:rPr>
              <w:t>vsmfBindingInfo</w:t>
            </w:r>
            <w:proofErr w:type="spellEnd"/>
          </w:p>
        </w:tc>
        <w:tc>
          <w:tcPr>
            <w:tcW w:w="1701" w:type="dxa"/>
            <w:tcBorders>
              <w:top w:val="single" w:sz="4" w:space="0" w:color="auto"/>
              <w:left w:val="single" w:sz="4" w:space="0" w:color="auto"/>
              <w:bottom w:val="single" w:sz="4" w:space="0" w:color="auto"/>
              <w:right w:val="single" w:sz="4" w:space="0" w:color="auto"/>
            </w:tcBorders>
          </w:tcPr>
          <w:p w14:paraId="233E43B7" w14:textId="77777777" w:rsidR="00537607" w:rsidRDefault="00537607" w:rsidP="001B5FC3">
            <w:pPr>
              <w:pStyle w:val="TAL"/>
              <w:rPr>
                <w:lang w:eastAsia="zh-CN"/>
              </w:rPr>
            </w:pPr>
            <w:r>
              <w:rPr>
                <w:lang w:val="en-US" w:eastAsia="zh-CN"/>
              </w:rPr>
              <w:t>string</w:t>
            </w:r>
          </w:p>
        </w:tc>
        <w:tc>
          <w:tcPr>
            <w:tcW w:w="567" w:type="dxa"/>
            <w:tcBorders>
              <w:top w:val="single" w:sz="4" w:space="0" w:color="auto"/>
              <w:left w:val="single" w:sz="4" w:space="0" w:color="auto"/>
              <w:bottom w:val="single" w:sz="4" w:space="0" w:color="auto"/>
              <w:right w:val="single" w:sz="4" w:space="0" w:color="auto"/>
            </w:tcBorders>
          </w:tcPr>
          <w:p w14:paraId="26B890CF" w14:textId="77777777" w:rsidR="00537607" w:rsidRDefault="00537607" w:rsidP="001B5FC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1981A10" w14:textId="77777777" w:rsidR="00537607" w:rsidRDefault="00537607" w:rsidP="001B5FC3">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132C8885" w14:textId="77777777" w:rsidR="00537607" w:rsidRPr="00690A26" w:rsidRDefault="00537607" w:rsidP="001B5FC3">
            <w:pPr>
              <w:pStyle w:val="TAL"/>
            </w:pPr>
            <w:r>
              <w:t xml:space="preserve">This IE shall be present, if available. When present, this IE shall contain the </w:t>
            </w:r>
            <w:r>
              <w:rPr>
                <w:rFonts w:cs="Arial"/>
                <w:szCs w:val="18"/>
              </w:rPr>
              <w:t>Binding indications</w:t>
            </w:r>
            <w:r>
              <w:t xml:space="preserve"> of the V-SMF's SM context resource and </w:t>
            </w:r>
            <w:r>
              <w:rPr>
                <w:rFonts w:cs="Arial"/>
                <w:szCs w:val="18"/>
              </w:rPr>
              <w:t>shall be set to the value of the 3gpp-Sbi-Binding header defined in clause 5.2.3.2.6 of 3GPP TS 29.500 [4], without the header name</w:t>
            </w:r>
            <w:r>
              <w:t>.</w:t>
            </w:r>
          </w:p>
        </w:tc>
        <w:tc>
          <w:tcPr>
            <w:tcW w:w="1275" w:type="dxa"/>
            <w:tcBorders>
              <w:top w:val="single" w:sz="4" w:space="0" w:color="auto"/>
              <w:left w:val="single" w:sz="4" w:space="0" w:color="auto"/>
              <w:bottom w:val="single" w:sz="4" w:space="0" w:color="auto"/>
              <w:right w:val="single" w:sz="4" w:space="0" w:color="auto"/>
            </w:tcBorders>
          </w:tcPr>
          <w:p w14:paraId="2E7E0C57" w14:textId="77777777" w:rsidR="00537607" w:rsidRDefault="00537607" w:rsidP="001B5FC3">
            <w:pPr>
              <w:pStyle w:val="TAL"/>
              <w:rPr>
                <w:rFonts w:cs="Arial"/>
                <w:szCs w:val="18"/>
              </w:rPr>
            </w:pPr>
          </w:p>
        </w:tc>
      </w:tr>
      <w:tr w:rsidR="00537607" w:rsidRPr="003B2883" w14:paraId="3C7BBA38"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tcPr>
          <w:p w14:paraId="4ED42C8B" w14:textId="77777777" w:rsidR="00537607" w:rsidRPr="00E30083" w:rsidRDefault="00537607" w:rsidP="001B5FC3">
            <w:pPr>
              <w:pStyle w:val="TAL"/>
              <w:rPr>
                <w:lang w:eastAsia="zh-CN"/>
              </w:rPr>
            </w:pPr>
            <w:proofErr w:type="spellStart"/>
            <w:r>
              <w:t>ismfBindingInfo</w:t>
            </w:r>
            <w:proofErr w:type="spellEnd"/>
          </w:p>
        </w:tc>
        <w:tc>
          <w:tcPr>
            <w:tcW w:w="1701" w:type="dxa"/>
            <w:tcBorders>
              <w:top w:val="single" w:sz="4" w:space="0" w:color="auto"/>
              <w:left w:val="single" w:sz="4" w:space="0" w:color="auto"/>
              <w:bottom w:val="single" w:sz="4" w:space="0" w:color="auto"/>
              <w:right w:val="single" w:sz="4" w:space="0" w:color="auto"/>
            </w:tcBorders>
          </w:tcPr>
          <w:p w14:paraId="3CBDAB76" w14:textId="77777777" w:rsidR="00537607" w:rsidRDefault="00537607" w:rsidP="001B5FC3">
            <w:pPr>
              <w:pStyle w:val="TAL"/>
              <w:rPr>
                <w:lang w:eastAsia="zh-CN"/>
              </w:rPr>
            </w:pPr>
            <w:r>
              <w:rPr>
                <w:lang w:val="en-US"/>
              </w:rPr>
              <w:t>string</w:t>
            </w:r>
          </w:p>
        </w:tc>
        <w:tc>
          <w:tcPr>
            <w:tcW w:w="567" w:type="dxa"/>
            <w:tcBorders>
              <w:top w:val="single" w:sz="4" w:space="0" w:color="auto"/>
              <w:left w:val="single" w:sz="4" w:space="0" w:color="auto"/>
              <w:bottom w:val="single" w:sz="4" w:space="0" w:color="auto"/>
              <w:right w:val="single" w:sz="4" w:space="0" w:color="auto"/>
            </w:tcBorders>
          </w:tcPr>
          <w:p w14:paraId="536794F9" w14:textId="77777777" w:rsidR="00537607" w:rsidRDefault="00537607" w:rsidP="001B5FC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7CAFCC2" w14:textId="77777777" w:rsidR="00537607" w:rsidRDefault="00537607" w:rsidP="001B5FC3">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514F7252" w14:textId="77777777" w:rsidR="00537607" w:rsidRPr="00690A26" w:rsidRDefault="00537607" w:rsidP="001B5FC3">
            <w:pPr>
              <w:pStyle w:val="TAL"/>
            </w:pPr>
            <w:r>
              <w:t xml:space="preserve">This IE shall be present if available. When present, this IE shall contain the </w:t>
            </w:r>
            <w:r>
              <w:rPr>
                <w:rFonts w:cs="Arial"/>
                <w:szCs w:val="18"/>
              </w:rPr>
              <w:t>Binding indications</w:t>
            </w:r>
            <w:r>
              <w:t xml:space="preserve"> of the I-SMF's SM Context resource and </w:t>
            </w:r>
            <w:r>
              <w:rPr>
                <w:rFonts w:cs="Arial"/>
                <w:szCs w:val="18"/>
              </w:rPr>
              <w:t>shall be set to the value of the 3gpp-Sbi-Binding header defined in clause 5.2.3.2.6 of 3GPP TS 29.500 [4], without the header name</w:t>
            </w:r>
            <w:r>
              <w:t>.</w:t>
            </w:r>
          </w:p>
        </w:tc>
        <w:tc>
          <w:tcPr>
            <w:tcW w:w="1275" w:type="dxa"/>
            <w:tcBorders>
              <w:top w:val="single" w:sz="4" w:space="0" w:color="auto"/>
              <w:left w:val="single" w:sz="4" w:space="0" w:color="auto"/>
              <w:bottom w:val="single" w:sz="4" w:space="0" w:color="auto"/>
              <w:right w:val="single" w:sz="4" w:space="0" w:color="auto"/>
            </w:tcBorders>
          </w:tcPr>
          <w:p w14:paraId="6FE19771" w14:textId="77777777" w:rsidR="00537607" w:rsidRDefault="00537607" w:rsidP="001B5FC3">
            <w:pPr>
              <w:pStyle w:val="TAL"/>
              <w:rPr>
                <w:rFonts w:cs="Arial"/>
                <w:szCs w:val="18"/>
              </w:rPr>
            </w:pPr>
            <w:r>
              <w:t>DTSSA</w:t>
            </w:r>
          </w:p>
        </w:tc>
      </w:tr>
      <w:tr w:rsidR="00537607" w:rsidRPr="003B2883" w14:paraId="2FD48659"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tcPr>
          <w:p w14:paraId="71A3CD08" w14:textId="77777777" w:rsidR="00537607" w:rsidRDefault="00537607" w:rsidP="001B5FC3">
            <w:pPr>
              <w:pStyle w:val="TAL"/>
            </w:pPr>
            <w:proofErr w:type="spellStart"/>
            <w:r>
              <w:t>interPlmnApiRoot</w:t>
            </w:r>
            <w:proofErr w:type="spellEnd"/>
          </w:p>
        </w:tc>
        <w:tc>
          <w:tcPr>
            <w:tcW w:w="1701" w:type="dxa"/>
            <w:tcBorders>
              <w:top w:val="single" w:sz="4" w:space="0" w:color="auto"/>
              <w:left w:val="single" w:sz="4" w:space="0" w:color="auto"/>
              <w:bottom w:val="single" w:sz="4" w:space="0" w:color="auto"/>
              <w:right w:val="single" w:sz="4" w:space="0" w:color="auto"/>
            </w:tcBorders>
          </w:tcPr>
          <w:p w14:paraId="33FDB22E" w14:textId="77777777" w:rsidR="00537607" w:rsidRDefault="00537607" w:rsidP="001B5FC3">
            <w:pPr>
              <w:pStyle w:val="TAL"/>
              <w:rPr>
                <w:lang w:val="en-US"/>
              </w:rPr>
            </w:pPr>
            <w:r>
              <w:t>Uri</w:t>
            </w:r>
          </w:p>
        </w:tc>
        <w:tc>
          <w:tcPr>
            <w:tcW w:w="567" w:type="dxa"/>
            <w:tcBorders>
              <w:top w:val="single" w:sz="4" w:space="0" w:color="auto"/>
              <w:left w:val="single" w:sz="4" w:space="0" w:color="auto"/>
              <w:bottom w:val="single" w:sz="4" w:space="0" w:color="auto"/>
              <w:right w:val="single" w:sz="4" w:space="0" w:color="auto"/>
            </w:tcBorders>
          </w:tcPr>
          <w:p w14:paraId="26A9555F" w14:textId="77777777" w:rsidR="00537607" w:rsidRDefault="00537607" w:rsidP="001B5FC3">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3CDC00" w14:textId="77777777" w:rsidR="00537607" w:rsidRDefault="00537607" w:rsidP="001B5FC3">
            <w:pPr>
              <w:pStyle w:val="TAL"/>
              <w:rPr>
                <w:lang w:val="en-US" w:eastAsia="zh-CN"/>
              </w:rPr>
            </w:pPr>
            <w:r>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3ED0D892" w14:textId="77777777" w:rsidR="00537607" w:rsidRDefault="00537607" w:rsidP="001B5FC3">
            <w:pPr>
              <w:pStyle w:val="TAL"/>
            </w:pPr>
            <w:r>
              <w:t>This IE shall be present if this information is available.</w:t>
            </w:r>
          </w:p>
          <w:p w14:paraId="6D113A72" w14:textId="77777777" w:rsidR="00537607" w:rsidRDefault="00537607" w:rsidP="001B5FC3">
            <w:pPr>
              <w:pStyle w:val="TAL"/>
            </w:pPr>
            <w:r>
              <w:t xml:space="preserve">When present, it shall contain the </w:t>
            </w:r>
            <w:proofErr w:type="spellStart"/>
            <w:r>
              <w:t>apiRoot</w:t>
            </w:r>
            <w:proofErr w:type="spellEnd"/>
            <w:r>
              <w:t xml:space="preserve"> of the SM context to be used in inter-PLMN signalling request targeting the SM context.</w:t>
            </w:r>
          </w:p>
          <w:p w14:paraId="48FC0659" w14:textId="77777777" w:rsidR="00537607" w:rsidRDefault="00537607" w:rsidP="001B5FC3">
            <w:pPr>
              <w:pStyle w:val="TAL"/>
            </w:pPr>
            <w:r>
              <w:t>(NOTE)</w:t>
            </w:r>
          </w:p>
        </w:tc>
        <w:tc>
          <w:tcPr>
            <w:tcW w:w="1275" w:type="dxa"/>
            <w:tcBorders>
              <w:top w:val="single" w:sz="4" w:space="0" w:color="auto"/>
              <w:left w:val="single" w:sz="4" w:space="0" w:color="auto"/>
              <w:bottom w:val="single" w:sz="4" w:space="0" w:color="auto"/>
              <w:right w:val="single" w:sz="4" w:space="0" w:color="auto"/>
            </w:tcBorders>
          </w:tcPr>
          <w:p w14:paraId="078C6392" w14:textId="77777777" w:rsidR="00537607" w:rsidRDefault="00537607" w:rsidP="001B5FC3">
            <w:pPr>
              <w:pStyle w:val="TAL"/>
            </w:pPr>
          </w:p>
        </w:tc>
      </w:tr>
      <w:tr w:rsidR="00537607" w:rsidRPr="003B2883" w14:paraId="08369F6A"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tcPr>
          <w:p w14:paraId="0732C18D" w14:textId="77777777" w:rsidR="00537607" w:rsidRDefault="00537607" w:rsidP="001B5FC3">
            <w:pPr>
              <w:pStyle w:val="TAL"/>
            </w:pPr>
            <w:proofErr w:type="spellStart"/>
            <w:r w:rsidRPr="00B06F7A">
              <w:t>pgwFqdn</w:t>
            </w:r>
            <w:proofErr w:type="spellEnd"/>
          </w:p>
        </w:tc>
        <w:tc>
          <w:tcPr>
            <w:tcW w:w="1701" w:type="dxa"/>
            <w:tcBorders>
              <w:top w:val="single" w:sz="4" w:space="0" w:color="auto"/>
              <w:left w:val="single" w:sz="4" w:space="0" w:color="auto"/>
              <w:bottom w:val="single" w:sz="4" w:space="0" w:color="auto"/>
              <w:right w:val="single" w:sz="4" w:space="0" w:color="auto"/>
            </w:tcBorders>
          </w:tcPr>
          <w:p w14:paraId="4138010F" w14:textId="77777777" w:rsidR="00537607" w:rsidRDefault="00537607" w:rsidP="001B5FC3">
            <w:pPr>
              <w:pStyle w:val="TAL"/>
            </w:pPr>
            <w:proofErr w:type="spellStart"/>
            <w:r>
              <w:t>Fqdn</w:t>
            </w:r>
            <w:proofErr w:type="spellEnd"/>
          </w:p>
        </w:tc>
        <w:tc>
          <w:tcPr>
            <w:tcW w:w="567" w:type="dxa"/>
            <w:tcBorders>
              <w:top w:val="single" w:sz="4" w:space="0" w:color="auto"/>
              <w:left w:val="single" w:sz="4" w:space="0" w:color="auto"/>
              <w:bottom w:val="single" w:sz="4" w:space="0" w:color="auto"/>
              <w:right w:val="single" w:sz="4" w:space="0" w:color="auto"/>
            </w:tcBorders>
          </w:tcPr>
          <w:p w14:paraId="1C8D7731" w14:textId="77777777" w:rsidR="00537607" w:rsidRDefault="00537607" w:rsidP="001B5FC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224500" w14:textId="77777777" w:rsidR="00537607" w:rsidRDefault="00537607" w:rsidP="001B5FC3">
            <w:pPr>
              <w:pStyle w:val="TAL"/>
              <w:rPr>
                <w:lang w:eastAsia="zh-CN"/>
              </w:rPr>
            </w:pPr>
            <w:r w:rsidRPr="00B06F7A">
              <w:t>0..1</w:t>
            </w:r>
          </w:p>
        </w:tc>
        <w:tc>
          <w:tcPr>
            <w:tcW w:w="3261" w:type="dxa"/>
            <w:tcBorders>
              <w:top w:val="single" w:sz="4" w:space="0" w:color="auto"/>
              <w:left w:val="single" w:sz="4" w:space="0" w:color="auto"/>
              <w:bottom w:val="single" w:sz="4" w:space="0" w:color="auto"/>
              <w:right w:val="single" w:sz="4" w:space="0" w:color="auto"/>
            </w:tcBorders>
          </w:tcPr>
          <w:p w14:paraId="0FBE05AB" w14:textId="77777777" w:rsidR="00537607" w:rsidRDefault="00537607" w:rsidP="001B5FC3">
            <w:pPr>
              <w:pStyle w:val="TAL"/>
            </w:pPr>
            <w:r w:rsidRPr="00B06F7A">
              <w:rPr>
                <w:rFonts w:cs="Arial"/>
                <w:szCs w:val="18"/>
              </w:rPr>
              <w:t>FQDN of the PGW in the PGW-C+SMF, to be included for interworking with EPS.</w:t>
            </w:r>
          </w:p>
        </w:tc>
        <w:tc>
          <w:tcPr>
            <w:tcW w:w="1275" w:type="dxa"/>
            <w:tcBorders>
              <w:top w:val="single" w:sz="4" w:space="0" w:color="auto"/>
              <w:left w:val="single" w:sz="4" w:space="0" w:color="auto"/>
              <w:bottom w:val="single" w:sz="4" w:space="0" w:color="auto"/>
              <w:right w:val="single" w:sz="4" w:space="0" w:color="auto"/>
            </w:tcBorders>
          </w:tcPr>
          <w:p w14:paraId="07EC1D8F" w14:textId="77777777" w:rsidR="00537607" w:rsidRDefault="00537607" w:rsidP="001B5FC3">
            <w:pPr>
              <w:pStyle w:val="TAL"/>
            </w:pPr>
          </w:p>
        </w:tc>
      </w:tr>
      <w:tr w:rsidR="00537607" w:rsidRPr="003B2883" w14:paraId="76837FA6"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tcPr>
          <w:p w14:paraId="328E5C48" w14:textId="77777777" w:rsidR="00537607" w:rsidRDefault="00537607" w:rsidP="001B5FC3">
            <w:pPr>
              <w:pStyle w:val="TAL"/>
            </w:pPr>
            <w:proofErr w:type="spellStart"/>
            <w:r w:rsidRPr="00B06F7A">
              <w:t>pgwIpAddr</w:t>
            </w:r>
            <w:proofErr w:type="spellEnd"/>
          </w:p>
        </w:tc>
        <w:tc>
          <w:tcPr>
            <w:tcW w:w="1701" w:type="dxa"/>
            <w:tcBorders>
              <w:top w:val="single" w:sz="4" w:space="0" w:color="auto"/>
              <w:left w:val="single" w:sz="4" w:space="0" w:color="auto"/>
              <w:bottom w:val="single" w:sz="4" w:space="0" w:color="auto"/>
              <w:right w:val="single" w:sz="4" w:space="0" w:color="auto"/>
            </w:tcBorders>
          </w:tcPr>
          <w:p w14:paraId="1A770788" w14:textId="77777777" w:rsidR="00537607" w:rsidRDefault="00537607" w:rsidP="001B5FC3">
            <w:pPr>
              <w:pStyle w:val="TAL"/>
            </w:pPr>
            <w:proofErr w:type="spellStart"/>
            <w:r w:rsidRPr="00B06F7A">
              <w:t>IpAddress</w:t>
            </w:r>
            <w:proofErr w:type="spellEnd"/>
          </w:p>
        </w:tc>
        <w:tc>
          <w:tcPr>
            <w:tcW w:w="567" w:type="dxa"/>
            <w:tcBorders>
              <w:top w:val="single" w:sz="4" w:space="0" w:color="auto"/>
              <w:left w:val="single" w:sz="4" w:space="0" w:color="auto"/>
              <w:bottom w:val="single" w:sz="4" w:space="0" w:color="auto"/>
              <w:right w:val="single" w:sz="4" w:space="0" w:color="auto"/>
            </w:tcBorders>
          </w:tcPr>
          <w:p w14:paraId="6368A9EC" w14:textId="77777777" w:rsidR="00537607" w:rsidRDefault="00537607" w:rsidP="001B5FC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4BA172" w14:textId="77777777" w:rsidR="00537607" w:rsidRDefault="00537607" w:rsidP="001B5FC3">
            <w:pPr>
              <w:pStyle w:val="TAL"/>
              <w:rPr>
                <w:lang w:eastAsia="zh-CN"/>
              </w:rPr>
            </w:pPr>
            <w:r>
              <w:t>0..1</w:t>
            </w:r>
          </w:p>
        </w:tc>
        <w:tc>
          <w:tcPr>
            <w:tcW w:w="3261" w:type="dxa"/>
            <w:tcBorders>
              <w:top w:val="single" w:sz="4" w:space="0" w:color="auto"/>
              <w:left w:val="single" w:sz="4" w:space="0" w:color="auto"/>
              <w:bottom w:val="single" w:sz="4" w:space="0" w:color="auto"/>
              <w:right w:val="single" w:sz="4" w:space="0" w:color="auto"/>
            </w:tcBorders>
          </w:tcPr>
          <w:p w14:paraId="0D7D5CAC" w14:textId="77777777" w:rsidR="00537607" w:rsidRDefault="00537607" w:rsidP="001B5FC3">
            <w:pPr>
              <w:pStyle w:val="TAL"/>
            </w:pPr>
            <w:r w:rsidRPr="00B06F7A">
              <w:rPr>
                <w:rFonts w:cs="Arial"/>
                <w:szCs w:val="18"/>
              </w:rPr>
              <w:t>IP Address of the PGW in the PGW-C+SMF, to be included for interworking with EPS.</w:t>
            </w:r>
          </w:p>
        </w:tc>
        <w:tc>
          <w:tcPr>
            <w:tcW w:w="1275" w:type="dxa"/>
            <w:tcBorders>
              <w:top w:val="single" w:sz="4" w:space="0" w:color="auto"/>
              <w:left w:val="single" w:sz="4" w:space="0" w:color="auto"/>
              <w:bottom w:val="single" w:sz="4" w:space="0" w:color="auto"/>
              <w:right w:val="single" w:sz="4" w:space="0" w:color="auto"/>
            </w:tcBorders>
          </w:tcPr>
          <w:p w14:paraId="1D58E630" w14:textId="77777777" w:rsidR="00537607" w:rsidRDefault="00537607" w:rsidP="001B5FC3">
            <w:pPr>
              <w:pStyle w:val="TAL"/>
            </w:pPr>
          </w:p>
        </w:tc>
      </w:tr>
      <w:tr w:rsidR="00537607" w:rsidRPr="003B2883" w14:paraId="713605AC"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tcPr>
          <w:p w14:paraId="2DC4F6B2" w14:textId="77777777" w:rsidR="00537607" w:rsidRDefault="00537607" w:rsidP="001B5FC3">
            <w:pPr>
              <w:pStyle w:val="TAL"/>
            </w:pPr>
            <w:proofErr w:type="spellStart"/>
            <w:r w:rsidRPr="00925AE8">
              <w:rPr>
                <w:lang w:eastAsia="zh-CN"/>
              </w:rPr>
              <w:t>plmnId</w:t>
            </w:r>
            <w:proofErr w:type="spellEnd"/>
          </w:p>
        </w:tc>
        <w:tc>
          <w:tcPr>
            <w:tcW w:w="1701" w:type="dxa"/>
            <w:tcBorders>
              <w:top w:val="single" w:sz="4" w:space="0" w:color="auto"/>
              <w:left w:val="single" w:sz="4" w:space="0" w:color="auto"/>
              <w:bottom w:val="single" w:sz="4" w:space="0" w:color="auto"/>
              <w:right w:val="single" w:sz="4" w:space="0" w:color="auto"/>
            </w:tcBorders>
          </w:tcPr>
          <w:p w14:paraId="7838DA03" w14:textId="77777777" w:rsidR="00537607" w:rsidRDefault="00537607" w:rsidP="001B5FC3">
            <w:pPr>
              <w:pStyle w:val="TAL"/>
            </w:pPr>
            <w:proofErr w:type="spellStart"/>
            <w:r w:rsidRPr="00925AE8">
              <w:rPr>
                <w:lang w:eastAsia="zh-CN"/>
              </w:rPr>
              <w:t>PlmnId</w:t>
            </w:r>
            <w:proofErr w:type="spellEnd"/>
          </w:p>
        </w:tc>
        <w:tc>
          <w:tcPr>
            <w:tcW w:w="567" w:type="dxa"/>
            <w:tcBorders>
              <w:top w:val="single" w:sz="4" w:space="0" w:color="auto"/>
              <w:left w:val="single" w:sz="4" w:space="0" w:color="auto"/>
              <w:bottom w:val="single" w:sz="4" w:space="0" w:color="auto"/>
              <w:right w:val="single" w:sz="4" w:space="0" w:color="auto"/>
            </w:tcBorders>
          </w:tcPr>
          <w:p w14:paraId="38108CA4" w14:textId="77777777" w:rsidR="00537607" w:rsidRDefault="00537607" w:rsidP="001B5FC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F04A9D" w14:textId="77777777" w:rsidR="00537607" w:rsidRDefault="00537607" w:rsidP="001B5FC3">
            <w:pPr>
              <w:pStyle w:val="TAL"/>
              <w:rPr>
                <w:lang w:eastAsia="zh-CN"/>
              </w:rPr>
            </w:pPr>
            <w:r>
              <w:t>0..1</w:t>
            </w:r>
          </w:p>
        </w:tc>
        <w:tc>
          <w:tcPr>
            <w:tcW w:w="3261" w:type="dxa"/>
            <w:tcBorders>
              <w:top w:val="single" w:sz="4" w:space="0" w:color="auto"/>
              <w:left w:val="single" w:sz="4" w:space="0" w:color="auto"/>
              <w:bottom w:val="single" w:sz="4" w:space="0" w:color="auto"/>
              <w:right w:val="single" w:sz="4" w:space="0" w:color="auto"/>
            </w:tcBorders>
          </w:tcPr>
          <w:p w14:paraId="366B5D7A" w14:textId="77777777" w:rsidR="00537607" w:rsidRDefault="00537607" w:rsidP="001B5FC3">
            <w:pPr>
              <w:pStyle w:val="TAL"/>
            </w:pPr>
            <w:r>
              <w:rPr>
                <w:lang w:eastAsia="zh-CN"/>
              </w:rPr>
              <w:t>PLMN where the PGW-C+SMF is located.</w:t>
            </w:r>
          </w:p>
        </w:tc>
        <w:tc>
          <w:tcPr>
            <w:tcW w:w="1275" w:type="dxa"/>
            <w:tcBorders>
              <w:top w:val="single" w:sz="4" w:space="0" w:color="auto"/>
              <w:left w:val="single" w:sz="4" w:space="0" w:color="auto"/>
              <w:bottom w:val="single" w:sz="4" w:space="0" w:color="auto"/>
              <w:right w:val="single" w:sz="4" w:space="0" w:color="auto"/>
            </w:tcBorders>
          </w:tcPr>
          <w:p w14:paraId="4FEDCF49" w14:textId="77777777" w:rsidR="00537607" w:rsidRDefault="00537607" w:rsidP="001B5FC3">
            <w:pPr>
              <w:pStyle w:val="TAL"/>
            </w:pPr>
          </w:p>
        </w:tc>
      </w:tr>
      <w:tr w:rsidR="00537607" w:rsidRPr="003B2883" w14:paraId="731D1EFF"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tcPr>
          <w:p w14:paraId="408495BD" w14:textId="77777777" w:rsidR="00537607" w:rsidRPr="00925AE8" w:rsidRDefault="00537607" w:rsidP="001B5FC3">
            <w:pPr>
              <w:pStyle w:val="TAL"/>
              <w:rPr>
                <w:lang w:eastAsia="zh-CN"/>
              </w:rPr>
            </w:pPr>
            <w:proofErr w:type="spellStart"/>
            <w:r w:rsidRPr="00971050">
              <w:t>anchor</w:t>
            </w:r>
            <w:r>
              <w:t>SmfSupportedFeatures</w:t>
            </w:r>
            <w:proofErr w:type="spellEnd"/>
          </w:p>
        </w:tc>
        <w:tc>
          <w:tcPr>
            <w:tcW w:w="1701" w:type="dxa"/>
            <w:tcBorders>
              <w:top w:val="single" w:sz="4" w:space="0" w:color="auto"/>
              <w:left w:val="single" w:sz="4" w:space="0" w:color="auto"/>
              <w:bottom w:val="single" w:sz="4" w:space="0" w:color="auto"/>
              <w:right w:val="single" w:sz="4" w:space="0" w:color="auto"/>
            </w:tcBorders>
          </w:tcPr>
          <w:p w14:paraId="3971500C" w14:textId="77777777" w:rsidR="00537607" w:rsidRPr="00925AE8" w:rsidRDefault="00537607" w:rsidP="001B5FC3">
            <w:pPr>
              <w:pStyle w:val="TAL"/>
              <w:rPr>
                <w:lang w:eastAsia="zh-CN"/>
              </w:rPr>
            </w:pPr>
            <w:proofErr w:type="spellStart"/>
            <w:r>
              <w:t>SupportedFeatures</w:t>
            </w:r>
            <w:proofErr w:type="spellEnd"/>
          </w:p>
        </w:tc>
        <w:tc>
          <w:tcPr>
            <w:tcW w:w="567" w:type="dxa"/>
            <w:tcBorders>
              <w:top w:val="single" w:sz="4" w:space="0" w:color="auto"/>
              <w:left w:val="single" w:sz="4" w:space="0" w:color="auto"/>
              <w:bottom w:val="single" w:sz="4" w:space="0" w:color="auto"/>
              <w:right w:val="single" w:sz="4" w:space="0" w:color="auto"/>
            </w:tcBorders>
          </w:tcPr>
          <w:p w14:paraId="4B18B4C6" w14:textId="77777777" w:rsidR="00537607" w:rsidRDefault="00537607" w:rsidP="001B5FC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DBF6A9" w14:textId="77777777" w:rsidR="00537607" w:rsidRDefault="00537607" w:rsidP="001B5FC3">
            <w:pPr>
              <w:pStyle w:val="TAL"/>
            </w:pPr>
            <w:r>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4A9265FE" w14:textId="77777777" w:rsidR="00537607" w:rsidRDefault="00537607" w:rsidP="001B5FC3">
            <w:pPr>
              <w:pStyle w:val="TAL"/>
            </w:pPr>
            <w:r>
              <w:t>When present, this IE shall include the features of the Nsmf_PDUSession service (see clause 6.1.8 of 3GPP TS 29.502 [16]) that are supported by the H-SMF (or the SMF for a PDU sessions with I-SMF).</w:t>
            </w:r>
          </w:p>
          <w:p w14:paraId="6D5FAEBE" w14:textId="77777777" w:rsidR="00537607" w:rsidRDefault="00537607" w:rsidP="001B5FC3">
            <w:pPr>
              <w:pStyle w:val="TAL"/>
              <w:rPr>
                <w:lang w:eastAsia="zh-CN"/>
              </w:rPr>
            </w:pPr>
            <w:r>
              <w:t>(NOTE 2)</w:t>
            </w:r>
          </w:p>
        </w:tc>
        <w:tc>
          <w:tcPr>
            <w:tcW w:w="1275" w:type="dxa"/>
            <w:tcBorders>
              <w:top w:val="single" w:sz="4" w:space="0" w:color="auto"/>
              <w:left w:val="single" w:sz="4" w:space="0" w:color="auto"/>
              <w:bottom w:val="single" w:sz="4" w:space="0" w:color="auto"/>
              <w:right w:val="single" w:sz="4" w:space="0" w:color="auto"/>
            </w:tcBorders>
          </w:tcPr>
          <w:p w14:paraId="0ABF9754" w14:textId="77777777" w:rsidR="00537607" w:rsidRDefault="00537607" w:rsidP="001B5FC3">
            <w:pPr>
              <w:pStyle w:val="TAL"/>
            </w:pPr>
          </w:p>
        </w:tc>
      </w:tr>
      <w:tr w:rsidR="00537607" w:rsidRPr="003B2883" w14:paraId="275F925C"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tcPr>
          <w:p w14:paraId="3F3B004B" w14:textId="77777777" w:rsidR="00537607" w:rsidRPr="00925AE8" w:rsidRDefault="00537607" w:rsidP="001B5FC3">
            <w:pPr>
              <w:pStyle w:val="TAL"/>
              <w:rPr>
                <w:lang w:eastAsia="zh-CN"/>
              </w:rPr>
            </w:pPr>
            <w:r w:rsidRPr="00480786">
              <w:rPr>
                <w:lang w:eastAsia="zh-CN"/>
              </w:rPr>
              <w:lastRenderedPageBreak/>
              <w:t>anchorSmfOauth2Required</w:t>
            </w:r>
          </w:p>
        </w:tc>
        <w:tc>
          <w:tcPr>
            <w:tcW w:w="1701" w:type="dxa"/>
            <w:tcBorders>
              <w:top w:val="single" w:sz="4" w:space="0" w:color="auto"/>
              <w:left w:val="single" w:sz="4" w:space="0" w:color="auto"/>
              <w:bottom w:val="single" w:sz="4" w:space="0" w:color="auto"/>
              <w:right w:val="single" w:sz="4" w:space="0" w:color="auto"/>
            </w:tcBorders>
          </w:tcPr>
          <w:p w14:paraId="55870733" w14:textId="77777777" w:rsidR="00537607" w:rsidRPr="00925AE8" w:rsidRDefault="00537607" w:rsidP="001B5FC3">
            <w:pPr>
              <w:pStyle w:val="TAL"/>
              <w:rPr>
                <w:lang w:eastAsia="zh-CN"/>
              </w:rPr>
            </w:pPr>
            <w:proofErr w:type="spellStart"/>
            <w:r>
              <w:rPr>
                <w:lang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382C1415" w14:textId="77777777" w:rsidR="00537607" w:rsidRDefault="00537607" w:rsidP="001B5FC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0B3A54" w14:textId="77777777" w:rsidR="00537607" w:rsidRDefault="00537607" w:rsidP="001B5FC3">
            <w:pPr>
              <w:pStyle w:val="TAL"/>
            </w:pPr>
            <w:r>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5FC9740B" w14:textId="77777777" w:rsidR="00537607" w:rsidRDefault="00537607" w:rsidP="001B5FC3">
            <w:pPr>
              <w:pStyle w:val="TAL"/>
              <w:rPr>
                <w:rFonts w:cs="Arial"/>
                <w:szCs w:val="18"/>
              </w:rPr>
            </w:pPr>
            <w:r>
              <w:rPr>
                <w:rFonts w:cs="Arial"/>
                <w:szCs w:val="18"/>
              </w:rPr>
              <w:t>This IE may be present when new AMF and old AMF belong to the same PLMN.</w:t>
            </w:r>
          </w:p>
          <w:p w14:paraId="4E75A76E" w14:textId="77777777" w:rsidR="00537607" w:rsidRDefault="00537607" w:rsidP="001B5FC3">
            <w:pPr>
              <w:pStyle w:val="TAL"/>
              <w:rPr>
                <w:rFonts w:cs="Arial"/>
                <w:szCs w:val="18"/>
              </w:rPr>
            </w:pPr>
          </w:p>
          <w:p w14:paraId="12A51436" w14:textId="77777777" w:rsidR="00537607" w:rsidRPr="00CE40FC" w:rsidRDefault="00537607" w:rsidP="001B5FC3">
            <w:pPr>
              <w:pStyle w:val="TAL"/>
              <w:rPr>
                <w:rFonts w:cs="Arial"/>
                <w:szCs w:val="18"/>
              </w:rPr>
            </w:pPr>
            <w:r w:rsidRPr="00CE40FC">
              <w:rPr>
                <w:rFonts w:cs="Arial"/>
                <w:szCs w:val="18"/>
              </w:rPr>
              <w:t xml:space="preserve">When present, this IE shall indicate whether the H-SMF </w:t>
            </w:r>
            <w:r>
              <w:rPr>
                <w:rFonts w:cs="Arial"/>
                <w:szCs w:val="18"/>
              </w:rPr>
              <w:t>(</w:t>
            </w:r>
            <w:r w:rsidRPr="00CE40FC">
              <w:rPr>
                <w:rFonts w:cs="Arial"/>
                <w:szCs w:val="18"/>
              </w:rPr>
              <w:t xml:space="preserve">or </w:t>
            </w:r>
            <w:r>
              <w:rPr>
                <w:rFonts w:cs="Arial"/>
                <w:szCs w:val="18"/>
              </w:rPr>
              <w:t xml:space="preserve">the </w:t>
            </w:r>
            <w:r w:rsidRPr="00CE40FC">
              <w:rPr>
                <w:rFonts w:cs="Arial"/>
                <w:szCs w:val="18"/>
              </w:rPr>
              <w:t>SMF for a PDU session with I-SMF</w:t>
            </w:r>
            <w:r>
              <w:rPr>
                <w:rFonts w:cs="Arial"/>
                <w:szCs w:val="18"/>
              </w:rPr>
              <w:t>)</w:t>
            </w:r>
            <w:r w:rsidRPr="00CE40FC">
              <w:rPr>
                <w:rFonts w:cs="Arial"/>
                <w:szCs w:val="18"/>
              </w:rPr>
              <w:t xml:space="preserve"> requires Oauth2-based authorization for accessing its Nsmf_PDUSession </w:t>
            </w:r>
            <w:proofErr w:type="gramStart"/>
            <w:r w:rsidRPr="00CE40FC">
              <w:rPr>
                <w:rFonts w:cs="Arial"/>
                <w:szCs w:val="18"/>
              </w:rPr>
              <w:t>service</w:t>
            </w:r>
            <w:proofErr w:type="gramEnd"/>
          </w:p>
          <w:p w14:paraId="620508A6" w14:textId="77777777" w:rsidR="00537607" w:rsidRPr="00CE40FC" w:rsidRDefault="00537607" w:rsidP="001B5FC3">
            <w:pPr>
              <w:pStyle w:val="TAL"/>
              <w:rPr>
                <w:rFonts w:cs="Arial"/>
                <w:szCs w:val="18"/>
              </w:rPr>
            </w:pPr>
          </w:p>
          <w:p w14:paraId="7629A882" w14:textId="77777777" w:rsidR="00537607" w:rsidRPr="00CE40FC" w:rsidRDefault="00537607" w:rsidP="001B5FC3">
            <w:pPr>
              <w:pStyle w:val="TAL"/>
              <w:rPr>
                <w:rFonts w:cs="Arial"/>
                <w:szCs w:val="18"/>
              </w:rPr>
            </w:pPr>
            <w:r w:rsidRPr="00CE40FC">
              <w:rPr>
                <w:rFonts w:cs="Arial"/>
                <w:szCs w:val="18"/>
              </w:rPr>
              <w:t>- true: OAuth2 based authorization is required.</w:t>
            </w:r>
          </w:p>
          <w:p w14:paraId="37328C1F" w14:textId="77777777" w:rsidR="00537607" w:rsidRPr="00CE40FC" w:rsidRDefault="00537607" w:rsidP="001B5FC3">
            <w:pPr>
              <w:pStyle w:val="TAL"/>
              <w:rPr>
                <w:rFonts w:cs="Arial"/>
                <w:szCs w:val="18"/>
              </w:rPr>
            </w:pPr>
            <w:r w:rsidRPr="00CE40FC">
              <w:rPr>
                <w:rFonts w:cs="Arial"/>
                <w:szCs w:val="18"/>
              </w:rPr>
              <w:t>- false: OAuth2 based authorization is not required.</w:t>
            </w:r>
          </w:p>
          <w:p w14:paraId="293655B5" w14:textId="77777777" w:rsidR="00537607" w:rsidRPr="00CE40FC" w:rsidRDefault="00537607" w:rsidP="001B5FC3">
            <w:pPr>
              <w:pStyle w:val="TAL"/>
              <w:rPr>
                <w:rFonts w:cs="Arial"/>
                <w:szCs w:val="18"/>
              </w:rPr>
            </w:pPr>
          </w:p>
          <w:p w14:paraId="2482CF6E" w14:textId="77777777" w:rsidR="00537607" w:rsidRDefault="00537607" w:rsidP="001B5FC3">
            <w:pPr>
              <w:pStyle w:val="TAL"/>
              <w:rPr>
                <w:rFonts w:cs="Arial"/>
                <w:szCs w:val="18"/>
              </w:rPr>
            </w:pPr>
            <w:r w:rsidRPr="00CE40FC">
              <w:rPr>
                <w:rFonts w:cs="Arial"/>
                <w:szCs w:val="18"/>
              </w:rPr>
              <w:t>The absence of this IE means that no indication is available about the usage of Oauth2 for authorization of the anchor SMF's Nsmf_PDUSession service.</w:t>
            </w:r>
          </w:p>
          <w:p w14:paraId="495C7E29" w14:textId="77777777" w:rsidR="00537607" w:rsidRDefault="00537607" w:rsidP="001B5FC3">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Pr>
          <w:p w14:paraId="7C60C481" w14:textId="77777777" w:rsidR="00537607" w:rsidRDefault="00537607" w:rsidP="001B5FC3">
            <w:pPr>
              <w:pStyle w:val="TAL"/>
            </w:pPr>
          </w:p>
        </w:tc>
      </w:tr>
      <w:tr w:rsidR="00537607" w:rsidRPr="003B2883" w14:paraId="7DB59B31"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tcPr>
          <w:p w14:paraId="187E92E4" w14:textId="77777777" w:rsidR="00537607" w:rsidRPr="00480786" w:rsidRDefault="00537607" w:rsidP="001B5FC3">
            <w:pPr>
              <w:pStyle w:val="TAL"/>
              <w:rPr>
                <w:lang w:eastAsia="zh-CN"/>
              </w:rPr>
            </w:pPr>
            <w:proofErr w:type="spellStart"/>
            <w:r>
              <w:rPr>
                <w:lang w:eastAsia="zh-CN"/>
              </w:rPr>
              <w:t>hrsboAllowedInd</w:t>
            </w:r>
            <w:proofErr w:type="spellEnd"/>
          </w:p>
        </w:tc>
        <w:tc>
          <w:tcPr>
            <w:tcW w:w="1701" w:type="dxa"/>
            <w:tcBorders>
              <w:top w:val="single" w:sz="4" w:space="0" w:color="auto"/>
              <w:left w:val="single" w:sz="4" w:space="0" w:color="auto"/>
              <w:bottom w:val="single" w:sz="4" w:space="0" w:color="auto"/>
              <w:right w:val="single" w:sz="4" w:space="0" w:color="auto"/>
            </w:tcBorders>
          </w:tcPr>
          <w:p w14:paraId="4AD5E289" w14:textId="77777777" w:rsidR="00537607" w:rsidRDefault="00537607" w:rsidP="001B5FC3">
            <w:pPr>
              <w:pStyle w:val="TAL"/>
              <w:rPr>
                <w:lang w:eastAsia="zh-CN"/>
              </w:rPr>
            </w:pPr>
            <w:proofErr w:type="spellStart"/>
            <w:r>
              <w:rPr>
                <w:lang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0A6073F8" w14:textId="77777777" w:rsidR="00537607" w:rsidRDefault="00537607" w:rsidP="001B5FC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4DAE89" w14:textId="77777777" w:rsidR="00537607" w:rsidRDefault="00537607" w:rsidP="001B5FC3">
            <w:pPr>
              <w:pStyle w:val="TAL"/>
              <w:rPr>
                <w:lang w:eastAsia="zh-CN"/>
              </w:rPr>
            </w:pPr>
            <w:r>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0C2D9584" w14:textId="77777777" w:rsidR="00537607" w:rsidRDefault="00537607" w:rsidP="001B5FC3">
            <w:pPr>
              <w:pStyle w:val="TAL"/>
              <w:rPr>
                <w:rFonts w:cs="Arial"/>
                <w:szCs w:val="18"/>
              </w:rPr>
            </w:pPr>
            <w:r>
              <w:rPr>
                <w:rFonts w:cs="Arial"/>
                <w:szCs w:val="18"/>
              </w:rPr>
              <w:t xml:space="preserve">This IE shall be present during an intra-PLMN N2 </w:t>
            </w:r>
            <w:proofErr w:type="gramStart"/>
            <w:r>
              <w:rPr>
                <w:rFonts w:cs="Arial"/>
                <w:szCs w:val="18"/>
              </w:rPr>
              <w:t>handover, if</w:t>
            </w:r>
            <w:proofErr w:type="gramEnd"/>
            <w:r>
              <w:rPr>
                <w:rFonts w:cs="Arial"/>
                <w:szCs w:val="18"/>
              </w:rPr>
              <w:t xml:space="preserve"> this information is available</w:t>
            </w:r>
            <w:r>
              <w:rPr>
                <w:noProof/>
              </w:rPr>
              <w:t xml:space="preserve"> (see clause 6.7.2.6 of 3GPP TS 23.548 </w:t>
            </w:r>
            <w:r w:rsidRPr="00D16D30">
              <w:rPr>
                <w:noProof/>
              </w:rPr>
              <w:t>[</w:t>
            </w:r>
            <w:r w:rsidRPr="004C21BC">
              <w:rPr>
                <w:noProof/>
              </w:rPr>
              <w:t>58</w:t>
            </w:r>
            <w:r w:rsidRPr="00D16D30">
              <w:rPr>
                <w:noProof/>
              </w:rPr>
              <w:t>]).</w:t>
            </w:r>
          </w:p>
          <w:p w14:paraId="4BCD90F7" w14:textId="77777777" w:rsidR="00537607" w:rsidRDefault="00537607" w:rsidP="001B5FC3">
            <w:pPr>
              <w:pStyle w:val="TAL"/>
              <w:rPr>
                <w:rFonts w:cs="Arial"/>
                <w:szCs w:val="18"/>
              </w:rPr>
            </w:pPr>
          </w:p>
          <w:p w14:paraId="283F2D6C" w14:textId="77777777" w:rsidR="00537607" w:rsidRDefault="00537607" w:rsidP="001B5FC3">
            <w:pPr>
              <w:pStyle w:val="TAL"/>
              <w:rPr>
                <w:rFonts w:cs="Arial"/>
                <w:szCs w:val="18"/>
              </w:rPr>
            </w:pPr>
            <w:r>
              <w:rPr>
                <w:rFonts w:cs="Arial"/>
                <w:szCs w:val="18"/>
              </w:rPr>
              <w:t xml:space="preserve">When present, it shall indicate whether HR-SBO is allowed for the PDU </w:t>
            </w:r>
            <w:proofErr w:type="gramStart"/>
            <w:r>
              <w:rPr>
                <w:rFonts w:cs="Arial"/>
                <w:szCs w:val="18"/>
              </w:rPr>
              <w:t>session</w:t>
            </w:r>
            <w:proofErr w:type="gramEnd"/>
            <w:r>
              <w:rPr>
                <w:rFonts w:cs="Arial"/>
                <w:szCs w:val="18"/>
              </w:rPr>
              <w:t xml:space="preserve"> and it shall be set as follows:</w:t>
            </w:r>
          </w:p>
          <w:p w14:paraId="1ABE4BF9" w14:textId="77777777" w:rsidR="00537607" w:rsidRDefault="00537607" w:rsidP="001B5FC3">
            <w:pPr>
              <w:pStyle w:val="TAL"/>
              <w:rPr>
                <w:rFonts w:cs="Arial"/>
                <w:szCs w:val="18"/>
              </w:rPr>
            </w:pPr>
            <w:r>
              <w:rPr>
                <w:rFonts w:cs="Arial"/>
                <w:szCs w:val="18"/>
              </w:rPr>
              <w:t>- true: HR-SBO is allowed</w:t>
            </w:r>
          </w:p>
          <w:p w14:paraId="11754ABA" w14:textId="77777777" w:rsidR="00537607" w:rsidRDefault="00537607" w:rsidP="001B5FC3">
            <w:pPr>
              <w:pStyle w:val="TAL"/>
              <w:rPr>
                <w:rFonts w:cs="Arial"/>
                <w:szCs w:val="18"/>
              </w:rPr>
            </w:pPr>
            <w:r>
              <w:rPr>
                <w:rFonts w:cs="Arial"/>
                <w:szCs w:val="18"/>
              </w:rPr>
              <w:t>- false: HR-SBO is not allowed</w:t>
            </w:r>
          </w:p>
          <w:p w14:paraId="5BC08F0B" w14:textId="77777777" w:rsidR="00537607" w:rsidRDefault="00537607" w:rsidP="001B5FC3">
            <w:pPr>
              <w:pStyle w:val="TAL"/>
              <w:rPr>
                <w:rFonts w:cs="Arial"/>
                <w:szCs w:val="18"/>
              </w:rPr>
            </w:pPr>
          </w:p>
          <w:p w14:paraId="053C9229" w14:textId="77777777" w:rsidR="00537607" w:rsidRDefault="00537607" w:rsidP="001B5FC3">
            <w:pPr>
              <w:pStyle w:val="TAL"/>
              <w:rPr>
                <w:rFonts w:cs="Arial"/>
                <w:szCs w:val="18"/>
              </w:rPr>
            </w:pPr>
            <w:r>
              <w:rPr>
                <w:rFonts w:cs="Arial"/>
                <w:szCs w:val="18"/>
              </w:rPr>
              <w:t>The absence of this IE shall not be interpreted as meaning that HR-SBO is allowed or not allowed.</w:t>
            </w:r>
          </w:p>
        </w:tc>
        <w:tc>
          <w:tcPr>
            <w:tcW w:w="1275" w:type="dxa"/>
            <w:tcBorders>
              <w:top w:val="single" w:sz="4" w:space="0" w:color="auto"/>
              <w:left w:val="single" w:sz="4" w:space="0" w:color="auto"/>
              <w:bottom w:val="single" w:sz="4" w:space="0" w:color="auto"/>
              <w:right w:val="single" w:sz="4" w:space="0" w:color="auto"/>
            </w:tcBorders>
          </w:tcPr>
          <w:p w14:paraId="7FBFD75A" w14:textId="77777777" w:rsidR="00537607" w:rsidRDefault="00537607" w:rsidP="001B5FC3">
            <w:pPr>
              <w:pStyle w:val="TAL"/>
            </w:pPr>
          </w:p>
        </w:tc>
      </w:tr>
      <w:tr w:rsidR="00FA0149" w:rsidRPr="003B2883" w14:paraId="063FAD23" w14:textId="77777777" w:rsidTr="008363B3">
        <w:trPr>
          <w:jc w:val="center"/>
          <w:ins w:id="78" w:author="2024-10 Frank v0" w:date="2024-09-20T19:20:00Z"/>
        </w:trPr>
        <w:tc>
          <w:tcPr>
            <w:tcW w:w="1696" w:type="dxa"/>
            <w:tcBorders>
              <w:top w:val="single" w:sz="4" w:space="0" w:color="auto"/>
              <w:left w:val="single" w:sz="4" w:space="0" w:color="auto"/>
              <w:bottom w:val="single" w:sz="4" w:space="0" w:color="auto"/>
              <w:right w:val="single" w:sz="4" w:space="0" w:color="auto"/>
            </w:tcBorders>
          </w:tcPr>
          <w:p w14:paraId="1D2EE897" w14:textId="55E6AD4F" w:rsidR="00FA0149" w:rsidRDefault="00FA0149" w:rsidP="00FA0149">
            <w:pPr>
              <w:pStyle w:val="TAL"/>
              <w:rPr>
                <w:ins w:id="79" w:author="2024-10 Frank v0" w:date="2024-09-20T19:20:00Z"/>
                <w:lang w:eastAsia="zh-CN"/>
              </w:rPr>
            </w:pPr>
            <w:proofErr w:type="spellStart"/>
            <w:ins w:id="80" w:author="2024-10 Frank v0" w:date="2024-09-20T19:20:00Z">
              <w:r>
                <w:rPr>
                  <w:lang w:eastAsia="zh-CN"/>
                </w:rPr>
                <w:t>pduSessionPrio</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B9D9CC8" w14:textId="1D1E7AE4" w:rsidR="00FA0149" w:rsidRDefault="00FA0149" w:rsidP="00FA0149">
            <w:pPr>
              <w:pStyle w:val="TAL"/>
              <w:rPr>
                <w:ins w:id="81" w:author="2024-10 Frank v0" w:date="2024-09-20T19:20:00Z"/>
                <w:lang w:eastAsia="zh-CN"/>
              </w:rPr>
            </w:pPr>
            <w:proofErr w:type="spellStart"/>
            <w:ins w:id="82" w:author="2024-10 Frank v0" w:date="2024-09-20T19:20:00Z">
              <w:r>
                <w:rPr>
                  <w:lang w:val="en-US"/>
                </w:rPr>
                <w:t>PduSessionPrio</w:t>
              </w:r>
            </w:ins>
            <w:ins w:id="83" w:author="2024-10 Frank v0" w:date="2024-09-23T10:22:00Z">
              <w:r w:rsidR="008363B3">
                <w:rPr>
                  <w:lang w:val="en-US"/>
                </w:rPr>
                <w:t>rity</w:t>
              </w:r>
            </w:ins>
            <w:proofErr w:type="spellEnd"/>
          </w:p>
        </w:tc>
        <w:tc>
          <w:tcPr>
            <w:tcW w:w="567" w:type="dxa"/>
            <w:tcBorders>
              <w:top w:val="single" w:sz="4" w:space="0" w:color="auto"/>
              <w:left w:val="single" w:sz="4" w:space="0" w:color="auto"/>
              <w:bottom w:val="single" w:sz="4" w:space="0" w:color="auto"/>
              <w:right w:val="single" w:sz="4" w:space="0" w:color="auto"/>
            </w:tcBorders>
          </w:tcPr>
          <w:p w14:paraId="589479C6" w14:textId="7032C340" w:rsidR="00FA0149" w:rsidRDefault="00FA0149" w:rsidP="00FA0149">
            <w:pPr>
              <w:pStyle w:val="TAC"/>
              <w:rPr>
                <w:ins w:id="84" w:author="2024-10 Frank v0" w:date="2024-09-20T19:20:00Z"/>
                <w:lang w:eastAsia="zh-CN"/>
              </w:rPr>
            </w:pPr>
            <w:ins w:id="85" w:author="2024-10 Frank v0" w:date="2024-09-20T19:20:00Z">
              <w:r>
                <w:rPr>
                  <w:szCs w:val="18"/>
                  <w:lang w:eastAsia="fr-FR"/>
                </w:rPr>
                <w:t>C</w:t>
              </w:r>
            </w:ins>
          </w:p>
        </w:tc>
        <w:tc>
          <w:tcPr>
            <w:tcW w:w="1134" w:type="dxa"/>
            <w:tcBorders>
              <w:top w:val="single" w:sz="4" w:space="0" w:color="auto"/>
              <w:left w:val="single" w:sz="4" w:space="0" w:color="auto"/>
              <w:bottom w:val="single" w:sz="4" w:space="0" w:color="auto"/>
              <w:right w:val="single" w:sz="4" w:space="0" w:color="auto"/>
            </w:tcBorders>
          </w:tcPr>
          <w:p w14:paraId="531087F5" w14:textId="667962E9" w:rsidR="00FA0149" w:rsidRDefault="00FA0149" w:rsidP="00FA0149">
            <w:pPr>
              <w:pStyle w:val="TAL"/>
              <w:rPr>
                <w:ins w:id="86" w:author="2024-10 Frank v0" w:date="2024-09-20T19:20:00Z"/>
                <w:lang w:eastAsia="zh-CN"/>
              </w:rPr>
            </w:pPr>
            <w:ins w:id="87" w:author="2024-10 Frank v0" w:date="2024-09-20T19:20:00Z">
              <w:r>
                <w:rPr>
                  <w:szCs w:val="18"/>
                  <w:lang w:eastAsia="fr-FR"/>
                </w:rPr>
                <w:t>0..1</w:t>
              </w:r>
            </w:ins>
          </w:p>
        </w:tc>
        <w:tc>
          <w:tcPr>
            <w:tcW w:w="3261" w:type="dxa"/>
            <w:tcBorders>
              <w:top w:val="single" w:sz="4" w:space="0" w:color="auto"/>
              <w:left w:val="single" w:sz="4" w:space="0" w:color="auto"/>
              <w:bottom w:val="single" w:sz="4" w:space="0" w:color="auto"/>
              <w:right w:val="single" w:sz="4" w:space="0" w:color="auto"/>
            </w:tcBorders>
          </w:tcPr>
          <w:p w14:paraId="244DCAE1" w14:textId="77777777" w:rsidR="007C5BB5" w:rsidRDefault="00FA0149" w:rsidP="00FA0149">
            <w:pPr>
              <w:pStyle w:val="TAL"/>
              <w:rPr>
                <w:ins w:id="88" w:author="2024-10 Frank v1" w:date="2024-09-25T19:57:00Z"/>
                <w:szCs w:val="18"/>
              </w:rPr>
            </w:pPr>
            <w:ins w:id="89" w:author="2024-10 Frank v0" w:date="2024-09-20T19:20:00Z">
              <w:r>
                <w:rPr>
                  <w:szCs w:val="18"/>
                </w:rPr>
                <w:t>This IE shall be present if available.</w:t>
              </w:r>
            </w:ins>
          </w:p>
          <w:p w14:paraId="58F09CE7" w14:textId="7719C0C0" w:rsidR="007C5BB5" w:rsidRDefault="00FA0149" w:rsidP="00FA0149">
            <w:pPr>
              <w:pStyle w:val="TAL"/>
              <w:rPr>
                <w:ins w:id="90" w:author="2024-10 Frank v1" w:date="2024-09-25T19:57:00Z"/>
                <w:szCs w:val="18"/>
              </w:rPr>
            </w:pPr>
            <w:ins w:id="91" w:author="2024-10 Frank v0" w:date="2024-09-20T19:21:00Z">
              <w:del w:id="92" w:author="2024-10 Frank v1" w:date="2024-09-25T19:57:00Z">
                <w:r w:rsidDel="007C5BB5">
                  <w:rPr>
                    <w:szCs w:val="18"/>
                  </w:rPr>
                  <w:delText xml:space="preserve"> </w:delText>
                </w:r>
              </w:del>
            </w:ins>
          </w:p>
          <w:p w14:paraId="3C3C927A" w14:textId="458E9FE9" w:rsidR="00FA0149" w:rsidRDefault="00AA1E83" w:rsidP="00FA0149">
            <w:pPr>
              <w:pStyle w:val="TAL"/>
              <w:rPr>
                <w:ins w:id="93" w:author="2024-10 Frank v0" w:date="2024-09-20T19:20:00Z"/>
                <w:rFonts w:cs="Arial"/>
                <w:szCs w:val="18"/>
              </w:rPr>
            </w:pPr>
            <w:ins w:id="94" w:author="Bruno Landais" w:date="2024-09-26T10:04:00Z">
              <w:r>
                <w:rPr>
                  <w:rFonts w:cs="Arial"/>
                  <w:szCs w:val="18"/>
                </w:rPr>
                <w:t>T</w:t>
              </w:r>
            </w:ins>
            <w:ins w:id="95" w:author="2024-10 Frank v1" w:date="2024-09-25T19:57:00Z">
              <w:r w:rsidR="007C5BB5" w:rsidRPr="00FB7789">
                <w:rPr>
                  <w:rFonts w:cs="Arial"/>
                  <w:szCs w:val="18"/>
                </w:rPr>
                <w:t xml:space="preserve">he AMF shall use the priority of the PDU session indicated in this IE for further PDU Session related priority handling (i.e. to determine the SBI Message Priority (SMP) </w:t>
              </w:r>
            </w:ins>
            <w:ins w:id="96" w:author="Bruno Landais" w:date="2024-09-26T10:04:00Z">
              <w:r>
                <w:rPr>
                  <w:rFonts w:cs="Arial"/>
                  <w:szCs w:val="18"/>
                </w:rPr>
                <w:t xml:space="preserve">to </w:t>
              </w:r>
            </w:ins>
            <w:ins w:id="97" w:author="2024-10 Frank v1" w:date="2024-09-25T19:57:00Z">
              <w:r w:rsidR="007C5BB5" w:rsidRPr="00FB7789">
                <w:rPr>
                  <w:rFonts w:cs="Arial"/>
                  <w:szCs w:val="18"/>
                </w:rPr>
                <w:t xml:space="preserve">set in subsequent </w:t>
              </w:r>
              <w:proofErr w:type="spellStart"/>
              <w:r w:rsidR="007C5BB5" w:rsidRPr="00FB7789">
                <w:rPr>
                  <w:rFonts w:cs="Arial"/>
                  <w:szCs w:val="18"/>
                </w:rPr>
                <w:t>signaling</w:t>
              </w:r>
              <w:proofErr w:type="spellEnd"/>
              <w:r w:rsidR="007C5BB5" w:rsidRPr="00FB7789">
                <w:rPr>
                  <w:rFonts w:cs="Arial"/>
                  <w:szCs w:val="18"/>
                </w:rPr>
                <w:t xml:space="preserve"> it sends related to the PDU session</w:t>
              </w:r>
            </w:ins>
            <w:ins w:id="98" w:author="Bruno Landais" w:date="2024-09-26T10:04:00Z">
              <w:r>
                <w:rPr>
                  <w:rFonts w:cs="Arial"/>
                  <w:szCs w:val="18"/>
                </w:rPr>
                <w:t>)</w:t>
              </w:r>
            </w:ins>
            <w:ins w:id="99" w:author="2024-10 Frank v1" w:date="2024-09-25T19:57:00Z">
              <w:r w:rsidR="007C5BB5">
                <w:rPr>
                  <w:rFonts w:cs="Arial" w:hint="eastAsia"/>
                  <w:szCs w:val="18"/>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7ACC2F4E" w14:textId="77777777" w:rsidR="00FA0149" w:rsidRDefault="00FA0149" w:rsidP="00FA0149">
            <w:pPr>
              <w:pStyle w:val="TAL"/>
              <w:rPr>
                <w:ins w:id="100" w:author="2024-10 Frank v0" w:date="2024-09-20T19:20:00Z"/>
              </w:rPr>
            </w:pPr>
          </w:p>
        </w:tc>
      </w:tr>
      <w:tr w:rsidR="00537607" w:rsidRPr="003B2883" w14:paraId="235DF5C7" w14:textId="77777777" w:rsidTr="001B5FC3">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3B0F9E9D" w14:textId="77777777" w:rsidR="00537607" w:rsidRDefault="00537607" w:rsidP="001B5FC3">
            <w:pPr>
              <w:pStyle w:val="TAN"/>
            </w:pPr>
            <w:r w:rsidRPr="00DF6384">
              <w:t>NOTE</w:t>
            </w:r>
            <w:r>
              <w:t xml:space="preserve"> 1</w:t>
            </w:r>
            <w:r w:rsidRPr="00DF6384">
              <w:t>:</w:t>
            </w:r>
            <w:r w:rsidRPr="00DF6384">
              <w:tab/>
              <w:t xml:space="preserve">During an inter-PLMN mobility, the target AMF shall replace the </w:t>
            </w:r>
            <w:proofErr w:type="spellStart"/>
            <w:r w:rsidRPr="00DF6384">
              <w:t>apiRoot</w:t>
            </w:r>
            <w:proofErr w:type="spellEnd"/>
            <w:r w:rsidRPr="00DF6384">
              <w:t xml:space="preserve"> of the </w:t>
            </w:r>
            <w:proofErr w:type="spellStart"/>
            <w:r w:rsidRPr="00DF6384">
              <w:t>smContextRef</w:t>
            </w:r>
            <w:proofErr w:type="spellEnd"/>
            <w:r w:rsidRPr="00DF6384">
              <w:t xml:space="preserve"> with the </w:t>
            </w:r>
            <w:proofErr w:type="spellStart"/>
            <w:r w:rsidRPr="00DF6384">
              <w:t>interPlmnApiRoot</w:t>
            </w:r>
            <w:proofErr w:type="spellEnd"/>
            <w:r w:rsidRPr="00DF6384">
              <w:t xml:space="preserve"> if available and send the resulting </w:t>
            </w:r>
            <w:proofErr w:type="spellStart"/>
            <w:r w:rsidRPr="00DF6384">
              <w:t>smContextRef</w:t>
            </w:r>
            <w:proofErr w:type="spellEnd"/>
            <w:r w:rsidRPr="00DF6384">
              <w:t xml:space="preserve"> in the Create SM Context request towards the target V-SMF, I-SMF or anchor SMF. See 3GPP TS</w:t>
            </w:r>
            <w:r>
              <w:t> </w:t>
            </w:r>
            <w:r w:rsidRPr="00DF6384">
              <w:t>29.502</w:t>
            </w:r>
            <w:r>
              <w:t> </w:t>
            </w:r>
            <w:r w:rsidRPr="00DF6384">
              <w:t>[16].</w:t>
            </w:r>
          </w:p>
          <w:p w14:paraId="6144B198" w14:textId="77777777" w:rsidR="00537607" w:rsidRDefault="00537607" w:rsidP="001B5FC3">
            <w:pPr>
              <w:pStyle w:val="TAN"/>
            </w:pPr>
            <w:r>
              <w:t>NOTE 2:</w:t>
            </w:r>
            <w:r>
              <w:tab/>
              <w:t xml:space="preserve">The new AMF may use this IE to know the supported features of the H-SMF (or the SMF for a PDU session with I-SMF) and </w:t>
            </w:r>
            <w:proofErr w:type="gramStart"/>
            <w:r>
              <w:t>take action</w:t>
            </w:r>
            <w:proofErr w:type="gramEnd"/>
            <w:r>
              <w:t xml:space="preserve"> based on the supported features, e.g. the new AMF shall release the PDU session when V-SMF needs to be changed but the H-SMF does not support V-SMF change.</w:t>
            </w:r>
          </w:p>
        </w:tc>
      </w:tr>
    </w:tbl>
    <w:p w14:paraId="786A3F01" w14:textId="77777777" w:rsidR="00495456" w:rsidRDefault="00495456" w:rsidP="009D7FEB"/>
    <w:p w14:paraId="29BCF3FB" w14:textId="77777777" w:rsidR="00495456" w:rsidRPr="002C393C" w:rsidRDefault="00495456" w:rsidP="0049545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431CF237" w14:textId="77777777" w:rsidR="00D023D6" w:rsidRPr="003B2883" w:rsidRDefault="00D023D6" w:rsidP="00D023D6">
      <w:pPr>
        <w:pStyle w:val="Heading1"/>
      </w:pPr>
      <w:bookmarkStart w:id="101" w:name="_Toc25156615"/>
      <w:bookmarkStart w:id="102" w:name="_Toc34124920"/>
      <w:bookmarkStart w:id="103" w:name="_Toc43208056"/>
      <w:bookmarkStart w:id="104" w:name="_Toc49857523"/>
      <w:bookmarkStart w:id="105" w:name="_Toc56677369"/>
      <w:bookmarkStart w:id="106" w:name="_Toc56691892"/>
      <w:bookmarkStart w:id="107" w:name="_Toc56699156"/>
      <w:bookmarkStart w:id="108" w:name="_Toc89035525"/>
      <w:bookmarkStart w:id="109" w:name="_Toc89065324"/>
      <w:bookmarkStart w:id="110" w:name="_Toc89180625"/>
      <w:bookmarkStart w:id="111" w:name="_Toc97072320"/>
      <w:bookmarkStart w:id="112" w:name="_Toc120051736"/>
      <w:bookmarkStart w:id="113" w:name="_Toc175574112"/>
      <w:r w:rsidRPr="003B2883">
        <w:t>A.2</w:t>
      </w:r>
      <w:r w:rsidRPr="003B2883">
        <w:tab/>
      </w:r>
      <w:proofErr w:type="spellStart"/>
      <w:r w:rsidRPr="003B2883">
        <w:t>Namf_Communication</w:t>
      </w:r>
      <w:proofErr w:type="spellEnd"/>
      <w:r w:rsidRPr="003B2883">
        <w:t xml:space="preserve"> API</w:t>
      </w:r>
      <w:bookmarkEnd w:id="101"/>
      <w:bookmarkEnd w:id="102"/>
      <w:bookmarkEnd w:id="103"/>
      <w:bookmarkEnd w:id="104"/>
      <w:bookmarkEnd w:id="105"/>
      <w:bookmarkEnd w:id="106"/>
      <w:bookmarkEnd w:id="107"/>
      <w:bookmarkEnd w:id="108"/>
      <w:bookmarkEnd w:id="109"/>
      <w:bookmarkEnd w:id="110"/>
      <w:bookmarkEnd w:id="111"/>
      <w:bookmarkEnd w:id="112"/>
      <w:bookmarkEnd w:id="113"/>
    </w:p>
    <w:p w14:paraId="4884F754" w14:textId="77777777" w:rsidR="00D023D6" w:rsidRDefault="00D023D6" w:rsidP="00D023D6">
      <w:pPr>
        <w:pStyle w:val="PL"/>
      </w:pPr>
      <w:r w:rsidRPr="003B2883">
        <w:t>openapi: 3.0.0</w:t>
      </w:r>
    </w:p>
    <w:p w14:paraId="30113911" w14:textId="77777777" w:rsidR="00D023D6" w:rsidRPr="003B2883" w:rsidRDefault="00D023D6" w:rsidP="00D023D6">
      <w:pPr>
        <w:pStyle w:val="PL"/>
      </w:pPr>
    </w:p>
    <w:p w14:paraId="1FC71C11" w14:textId="77777777" w:rsidR="00D023D6" w:rsidRPr="003B2883" w:rsidRDefault="00D023D6" w:rsidP="00D023D6">
      <w:pPr>
        <w:pStyle w:val="PL"/>
      </w:pPr>
      <w:r w:rsidRPr="003B2883">
        <w:t>info:</w:t>
      </w:r>
    </w:p>
    <w:p w14:paraId="348C7851" w14:textId="77777777" w:rsidR="00D023D6" w:rsidRPr="003B2883" w:rsidRDefault="00D023D6" w:rsidP="00D023D6">
      <w:pPr>
        <w:pStyle w:val="PL"/>
      </w:pPr>
      <w:r w:rsidRPr="003B2883">
        <w:t xml:space="preserve">  version: </w:t>
      </w:r>
      <w:r>
        <w:t>1.3.0</w:t>
      </w:r>
    </w:p>
    <w:p w14:paraId="0BF0817D" w14:textId="77777777" w:rsidR="00D023D6" w:rsidRPr="003B2883" w:rsidRDefault="00D023D6" w:rsidP="00D023D6">
      <w:pPr>
        <w:pStyle w:val="PL"/>
      </w:pPr>
      <w:r w:rsidRPr="003B2883">
        <w:t xml:space="preserve">  title: Namf_Communication</w:t>
      </w:r>
    </w:p>
    <w:p w14:paraId="24A44585" w14:textId="77777777" w:rsidR="00D023D6" w:rsidRPr="003B2883" w:rsidRDefault="00D023D6" w:rsidP="00D023D6">
      <w:pPr>
        <w:pStyle w:val="PL"/>
      </w:pPr>
      <w:r w:rsidRPr="003B2883">
        <w:t xml:space="preserve">  description: |</w:t>
      </w:r>
    </w:p>
    <w:p w14:paraId="4D0BC021" w14:textId="77777777" w:rsidR="00D023D6" w:rsidRPr="003B2883" w:rsidRDefault="00D023D6" w:rsidP="00D023D6">
      <w:pPr>
        <w:pStyle w:val="PL"/>
      </w:pPr>
      <w:r w:rsidRPr="003B2883">
        <w:t xml:space="preserve">    AMF Communication Service</w:t>
      </w:r>
      <w:r>
        <w:t xml:space="preserve">.  </w:t>
      </w:r>
    </w:p>
    <w:p w14:paraId="56D69066" w14:textId="77777777" w:rsidR="00D023D6" w:rsidRPr="003B2883" w:rsidRDefault="00D023D6" w:rsidP="00D023D6">
      <w:pPr>
        <w:pStyle w:val="PL"/>
      </w:pPr>
      <w:r w:rsidRPr="003B2883">
        <w:t xml:space="preserve">    © 20</w:t>
      </w:r>
      <w:r>
        <w:t>24</w:t>
      </w:r>
      <w:r w:rsidRPr="003B2883">
        <w:t>, 3GPP Organizational Partners (ARIB, ATIS, CCSA, ETSI, TSDSI, TTA, TTC).</w:t>
      </w:r>
      <w:r>
        <w:t xml:space="preserve">  </w:t>
      </w:r>
    </w:p>
    <w:p w14:paraId="006E6DCE" w14:textId="77777777" w:rsidR="00D023D6" w:rsidRDefault="00D023D6" w:rsidP="00D023D6">
      <w:pPr>
        <w:pStyle w:val="PL"/>
      </w:pPr>
      <w:r w:rsidRPr="003B2883">
        <w:t xml:space="preserve">    All rights reserved.</w:t>
      </w:r>
    </w:p>
    <w:p w14:paraId="277715A9" w14:textId="77777777" w:rsidR="00D023D6" w:rsidRPr="003B2883" w:rsidRDefault="00D023D6" w:rsidP="00D023D6">
      <w:pPr>
        <w:pStyle w:val="PL"/>
      </w:pPr>
    </w:p>
    <w:p w14:paraId="1E86B31D" w14:textId="77777777" w:rsidR="00D023D6" w:rsidRPr="003B2883" w:rsidRDefault="00D023D6" w:rsidP="00D023D6">
      <w:pPr>
        <w:pStyle w:val="PL"/>
      </w:pPr>
      <w:r w:rsidRPr="003B2883">
        <w:t>security:</w:t>
      </w:r>
    </w:p>
    <w:p w14:paraId="30921FCA" w14:textId="77777777" w:rsidR="00D023D6" w:rsidRPr="003B2883" w:rsidRDefault="00D023D6" w:rsidP="00D023D6">
      <w:pPr>
        <w:pStyle w:val="PL"/>
        <w:rPr>
          <w:lang w:val="en-US"/>
        </w:rPr>
      </w:pPr>
      <w:r w:rsidRPr="003B2883">
        <w:rPr>
          <w:lang w:val="en-US"/>
        </w:rPr>
        <w:t xml:space="preserve">  - {}</w:t>
      </w:r>
    </w:p>
    <w:p w14:paraId="70DA45B5" w14:textId="77777777" w:rsidR="00D023D6" w:rsidRPr="003B2883" w:rsidRDefault="00D023D6" w:rsidP="00D023D6">
      <w:pPr>
        <w:pStyle w:val="PL"/>
      </w:pPr>
      <w:r w:rsidRPr="003B2883">
        <w:t xml:space="preserve">  - oAuth2ClientCredentials:</w:t>
      </w:r>
    </w:p>
    <w:p w14:paraId="00B13797" w14:textId="77777777" w:rsidR="00D023D6" w:rsidRDefault="00D023D6" w:rsidP="00D023D6">
      <w:pPr>
        <w:pStyle w:val="PL"/>
        <w:rPr>
          <w:lang w:val="en-US"/>
        </w:rPr>
      </w:pPr>
      <w:r w:rsidRPr="003B2883">
        <w:rPr>
          <w:lang w:val="en-US"/>
        </w:rPr>
        <w:t xml:space="preserve">      - namf-comm</w:t>
      </w:r>
    </w:p>
    <w:p w14:paraId="29AE5D45" w14:textId="77777777" w:rsidR="00D023D6" w:rsidRPr="003B2883" w:rsidRDefault="00D023D6" w:rsidP="00D023D6">
      <w:pPr>
        <w:pStyle w:val="PL"/>
        <w:rPr>
          <w:lang w:val="en-US"/>
        </w:rPr>
      </w:pPr>
    </w:p>
    <w:p w14:paraId="213CE980" w14:textId="77777777" w:rsidR="00D023D6" w:rsidRPr="003B2883" w:rsidRDefault="00D023D6" w:rsidP="00D023D6">
      <w:pPr>
        <w:pStyle w:val="PL"/>
      </w:pPr>
      <w:r w:rsidRPr="003B2883">
        <w:t>externalDocs:</w:t>
      </w:r>
    </w:p>
    <w:p w14:paraId="38D692C7" w14:textId="77777777" w:rsidR="00D023D6" w:rsidRPr="003B2883" w:rsidRDefault="00D023D6" w:rsidP="00D023D6">
      <w:pPr>
        <w:pStyle w:val="PL"/>
      </w:pPr>
      <w:r w:rsidRPr="003B2883">
        <w:t xml:space="preserve">  description: 3GPP TS 29.518 V1</w:t>
      </w:r>
      <w:r>
        <w:t>8</w:t>
      </w:r>
      <w:r w:rsidRPr="003B2883">
        <w:t>.</w:t>
      </w:r>
      <w:r>
        <w:t>6</w:t>
      </w:r>
      <w:r w:rsidRPr="003B2883">
        <w:t>.0; 5G System; Access and Mobility Management Services</w:t>
      </w:r>
    </w:p>
    <w:p w14:paraId="1AC9B220" w14:textId="77777777" w:rsidR="00D023D6" w:rsidRPr="00AB0489" w:rsidRDefault="00D023D6" w:rsidP="00D023D6">
      <w:pPr>
        <w:pStyle w:val="PL"/>
        <w:rPr>
          <w:lang w:val="sv-SE"/>
        </w:rPr>
      </w:pPr>
      <w:r w:rsidRPr="003B2883">
        <w:t xml:space="preserve">  </w:t>
      </w:r>
      <w:r w:rsidRPr="00AB0489">
        <w:rPr>
          <w:lang w:val="sv-SE"/>
        </w:rPr>
        <w:t>url: 'https://www.3gpp.org/ftp/Specs/archive/29_series/29.518/'</w:t>
      </w:r>
    </w:p>
    <w:p w14:paraId="43DAE31E" w14:textId="77777777" w:rsidR="005A77E5" w:rsidRDefault="005A77E5" w:rsidP="009D7FEB">
      <w:pPr>
        <w:rPr>
          <w:lang w:val="sv-SE"/>
        </w:rPr>
      </w:pPr>
    </w:p>
    <w:p w14:paraId="4481759A" w14:textId="4EFEF66F" w:rsidR="005D4812" w:rsidRPr="005D4812" w:rsidRDefault="005D4812" w:rsidP="009D7FEB">
      <w:pPr>
        <w:rPr>
          <w:b/>
          <w:bCs/>
          <w:color w:val="FF0000"/>
        </w:rPr>
      </w:pPr>
      <w:r w:rsidRPr="005D4812">
        <w:rPr>
          <w:b/>
          <w:bCs/>
          <w:color w:val="FF0000"/>
        </w:rPr>
        <w:t>******skipped for clarity******</w:t>
      </w:r>
    </w:p>
    <w:p w14:paraId="5A84E974" w14:textId="77777777" w:rsidR="00DB0901" w:rsidRDefault="00DB0901" w:rsidP="00DB0901">
      <w:pPr>
        <w:pStyle w:val="PL"/>
      </w:pPr>
      <w:r w:rsidRPr="003B2883">
        <w:t xml:space="preserve">    </w:t>
      </w:r>
      <w:r w:rsidRPr="003B2883">
        <w:rPr>
          <w:lang w:eastAsia="zh-CN"/>
        </w:rPr>
        <w:t>N1N2MessageTransferReqData</w:t>
      </w:r>
      <w:r w:rsidRPr="003B2883">
        <w:t>:</w:t>
      </w:r>
    </w:p>
    <w:p w14:paraId="37FCED0B" w14:textId="77777777" w:rsidR="00DB0901" w:rsidRPr="003B2883" w:rsidRDefault="00DB0901" w:rsidP="00DB0901">
      <w:pPr>
        <w:pStyle w:val="PL"/>
      </w:pPr>
      <w:r>
        <w:t xml:space="preserve">      description: </w:t>
      </w:r>
      <w:r>
        <w:rPr>
          <w:rFonts w:cs="Arial"/>
          <w:szCs w:val="18"/>
        </w:rPr>
        <w:t xml:space="preserve">Data within a </w:t>
      </w:r>
      <w:r w:rsidRPr="003B2883">
        <w:rPr>
          <w:rFonts w:cs="Arial"/>
          <w:szCs w:val="18"/>
        </w:rPr>
        <w:t xml:space="preserve">N1/N2 message </w:t>
      </w:r>
      <w:r>
        <w:rPr>
          <w:rFonts w:cs="Arial"/>
          <w:szCs w:val="18"/>
        </w:rPr>
        <w:t>transfer request</w:t>
      </w:r>
    </w:p>
    <w:p w14:paraId="7D1E9A08" w14:textId="77777777" w:rsidR="00DB0901" w:rsidRPr="003B2883" w:rsidRDefault="00DB0901" w:rsidP="00DB0901">
      <w:pPr>
        <w:pStyle w:val="PL"/>
      </w:pPr>
      <w:r w:rsidRPr="003B2883">
        <w:t xml:space="preserve">      type: object</w:t>
      </w:r>
    </w:p>
    <w:p w14:paraId="1A081959" w14:textId="77777777" w:rsidR="00DB0901" w:rsidRPr="003B2883" w:rsidRDefault="00DB0901" w:rsidP="00DB0901">
      <w:pPr>
        <w:pStyle w:val="PL"/>
      </w:pPr>
      <w:r w:rsidRPr="003B2883">
        <w:t xml:space="preserve">      properties:</w:t>
      </w:r>
    </w:p>
    <w:p w14:paraId="43C1294C" w14:textId="77777777" w:rsidR="00DB0901" w:rsidRPr="003B2883" w:rsidRDefault="00DB0901" w:rsidP="00DB0901">
      <w:pPr>
        <w:pStyle w:val="PL"/>
      </w:pPr>
      <w:r w:rsidRPr="003B2883">
        <w:t xml:space="preserve">        n1MessageContainer:</w:t>
      </w:r>
    </w:p>
    <w:p w14:paraId="645A2AC3" w14:textId="77777777" w:rsidR="00DB0901" w:rsidRPr="003B2883" w:rsidRDefault="00DB0901" w:rsidP="00DB0901">
      <w:pPr>
        <w:pStyle w:val="PL"/>
      </w:pPr>
      <w:r w:rsidRPr="003B2883">
        <w:t xml:space="preserve">          $ref: '#/components/schemas/N1MessageContainer'</w:t>
      </w:r>
    </w:p>
    <w:p w14:paraId="72277917" w14:textId="77777777" w:rsidR="00DB0901" w:rsidRPr="003B2883" w:rsidRDefault="00DB0901" w:rsidP="00DB0901">
      <w:pPr>
        <w:pStyle w:val="PL"/>
      </w:pPr>
      <w:r w:rsidRPr="003B2883">
        <w:t xml:space="preserve">        n2InfoContainer:</w:t>
      </w:r>
    </w:p>
    <w:p w14:paraId="6F5D6A07" w14:textId="77777777" w:rsidR="00DB0901" w:rsidRDefault="00DB0901" w:rsidP="00DB0901">
      <w:pPr>
        <w:pStyle w:val="PL"/>
      </w:pPr>
      <w:r w:rsidRPr="003B2883">
        <w:t xml:space="preserve">          $ref: '#/components/schemas/N2InfoContainer'</w:t>
      </w:r>
    </w:p>
    <w:p w14:paraId="6DB9865A" w14:textId="77777777" w:rsidR="00DB0901" w:rsidRPr="003B2883" w:rsidRDefault="00DB0901" w:rsidP="00DB0901">
      <w:pPr>
        <w:pStyle w:val="PL"/>
      </w:pPr>
      <w:r w:rsidRPr="003B2883">
        <w:t xml:space="preserve">        </w:t>
      </w:r>
      <w:r>
        <w:t>mtData</w:t>
      </w:r>
      <w:r w:rsidRPr="003B2883">
        <w:t>:</w:t>
      </w:r>
    </w:p>
    <w:p w14:paraId="0164159F" w14:textId="77777777" w:rsidR="00DB0901" w:rsidRPr="003B2883" w:rsidRDefault="00DB0901" w:rsidP="00DB0901">
      <w:pPr>
        <w:pStyle w:val="PL"/>
      </w:pPr>
      <w:r w:rsidRPr="003B2883">
        <w:t xml:space="preserve">          $ref: 'TS29571_CommonData.yaml#/components/schemas/RefToBinaryData'</w:t>
      </w:r>
    </w:p>
    <w:p w14:paraId="779E3007" w14:textId="77777777" w:rsidR="00DB0901" w:rsidRPr="003B2883" w:rsidRDefault="00DB0901" w:rsidP="00DB0901">
      <w:pPr>
        <w:pStyle w:val="PL"/>
      </w:pPr>
      <w:r w:rsidRPr="003B2883">
        <w:t xml:space="preserve">        skipInd:</w:t>
      </w:r>
    </w:p>
    <w:p w14:paraId="0AA57063" w14:textId="77777777" w:rsidR="00DB0901" w:rsidRPr="003B2883" w:rsidRDefault="00DB0901" w:rsidP="00DB0901">
      <w:pPr>
        <w:pStyle w:val="PL"/>
      </w:pPr>
      <w:r w:rsidRPr="003B2883">
        <w:t xml:space="preserve">          type: boolean</w:t>
      </w:r>
    </w:p>
    <w:p w14:paraId="07D53DF1" w14:textId="77777777" w:rsidR="00DB0901" w:rsidRPr="003B2883" w:rsidRDefault="00DB0901" w:rsidP="00DB0901">
      <w:pPr>
        <w:pStyle w:val="PL"/>
      </w:pPr>
      <w:r w:rsidRPr="003B2883">
        <w:t xml:space="preserve">          default: false</w:t>
      </w:r>
    </w:p>
    <w:p w14:paraId="1AB5EDF7" w14:textId="77777777" w:rsidR="00DB0901" w:rsidRPr="003B2883" w:rsidRDefault="00DB0901" w:rsidP="00DB0901">
      <w:pPr>
        <w:pStyle w:val="PL"/>
      </w:pPr>
      <w:r w:rsidRPr="003B2883">
        <w:t xml:space="preserve">        lastMsgIndication:</w:t>
      </w:r>
    </w:p>
    <w:p w14:paraId="5076E509" w14:textId="77777777" w:rsidR="00DB0901" w:rsidRPr="003B2883" w:rsidRDefault="00DB0901" w:rsidP="00DB0901">
      <w:pPr>
        <w:pStyle w:val="PL"/>
      </w:pPr>
      <w:r w:rsidRPr="003B2883">
        <w:t xml:space="preserve">          type: boolean</w:t>
      </w:r>
    </w:p>
    <w:p w14:paraId="7C3D6EF8" w14:textId="77777777" w:rsidR="00DB0901" w:rsidRPr="003B2883" w:rsidRDefault="00DB0901" w:rsidP="00DB0901">
      <w:pPr>
        <w:pStyle w:val="PL"/>
      </w:pPr>
      <w:r w:rsidRPr="003B2883">
        <w:t xml:space="preserve">        pduSessionId:</w:t>
      </w:r>
    </w:p>
    <w:p w14:paraId="5BD72517" w14:textId="77777777" w:rsidR="00DB0901" w:rsidRPr="003B2883" w:rsidRDefault="00DB0901" w:rsidP="00DB0901">
      <w:pPr>
        <w:pStyle w:val="PL"/>
      </w:pPr>
      <w:r w:rsidRPr="003B2883">
        <w:t xml:space="preserve">          $ref: 'TS29571_CommonData.yaml#/components/schemas/PduSessionId'</w:t>
      </w:r>
    </w:p>
    <w:p w14:paraId="67B6CD14" w14:textId="77777777" w:rsidR="00DB0901" w:rsidRPr="003B2883" w:rsidRDefault="00DB0901" w:rsidP="00DB0901">
      <w:pPr>
        <w:pStyle w:val="PL"/>
      </w:pPr>
      <w:r w:rsidRPr="003B2883">
        <w:t xml:space="preserve">        lcsCorrelationId:</w:t>
      </w:r>
    </w:p>
    <w:p w14:paraId="6AE65D6B" w14:textId="77777777" w:rsidR="00DB0901" w:rsidRPr="003B2883" w:rsidRDefault="00DB0901" w:rsidP="00DB0901">
      <w:pPr>
        <w:pStyle w:val="PL"/>
      </w:pPr>
      <w:r w:rsidRPr="003B2883">
        <w:t xml:space="preserve">          $ref: 'TS29572_Nlmf_Location.yaml#/components/schemas/CorrelationID'</w:t>
      </w:r>
    </w:p>
    <w:p w14:paraId="229AB3F4" w14:textId="77777777" w:rsidR="00DB0901" w:rsidRPr="003B2883" w:rsidRDefault="00DB0901" w:rsidP="00DB0901">
      <w:pPr>
        <w:pStyle w:val="PL"/>
      </w:pPr>
      <w:r w:rsidRPr="003B2883">
        <w:t xml:space="preserve">        ppi:</w:t>
      </w:r>
    </w:p>
    <w:p w14:paraId="23F668A4" w14:textId="77777777" w:rsidR="00DB0901" w:rsidRPr="003B2883" w:rsidRDefault="00DB0901" w:rsidP="00DB0901">
      <w:pPr>
        <w:pStyle w:val="PL"/>
      </w:pPr>
      <w:r w:rsidRPr="003B2883">
        <w:t xml:space="preserve">          $ref: '#/components/schemas/Ppi'</w:t>
      </w:r>
    </w:p>
    <w:p w14:paraId="3F191C9E" w14:textId="77777777" w:rsidR="00DB0901" w:rsidRPr="003B2883" w:rsidRDefault="00DB0901" w:rsidP="00DB0901">
      <w:pPr>
        <w:pStyle w:val="PL"/>
      </w:pPr>
      <w:r w:rsidRPr="003B2883">
        <w:t xml:space="preserve">        arp:</w:t>
      </w:r>
    </w:p>
    <w:p w14:paraId="416BA65A" w14:textId="77777777" w:rsidR="00DB0901" w:rsidRPr="003B2883" w:rsidRDefault="00DB0901" w:rsidP="00DB0901">
      <w:pPr>
        <w:pStyle w:val="PL"/>
      </w:pPr>
      <w:r w:rsidRPr="003B2883">
        <w:t xml:space="preserve">          $ref: 'TS29571_CommonData.yaml#/components/schemas/Arp'</w:t>
      </w:r>
    </w:p>
    <w:p w14:paraId="59D99313" w14:textId="77777777" w:rsidR="00DB0901" w:rsidRPr="003B2883" w:rsidRDefault="00DB0901" w:rsidP="00DB0901">
      <w:pPr>
        <w:pStyle w:val="PL"/>
      </w:pPr>
      <w:r w:rsidRPr="003B2883">
        <w:t xml:space="preserve">        5qi:</w:t>
      </w:r>
    </w:p>
    <w:p w14:paraId="0AEC2B94" w14:textId="77777777" w:rsidR="00DB0901" w:rsidRPr="003B2883" w:rsidRDefault="00DB0901" w:rsidP="00DB0901">
      <w:pPr>
        <w:pStyle w:val="PL"/>
      </w:pPr>
      <w:r w:rsidRPr="003B2883">
        <w:t xml:space="preserve">          $ref: 'TS29571_CommonData.yaml#/components/schemas/5Qi'</w:t>
      </w:r>
    </w:p>
    <w:p w14:paraId="215080EB" w14:textId="77777777" w:rsidR="00DB0901" w:rsidRPr="003B2883" w:rsidRDefault="00DB0901" w:rsidP="00DB0901">
      <w:pPr>
        <w:pStyle w:val="PL"/>
      </w:pPr>
      <w:r w:rsidRPr="003B2883">
        <w:t xml:space="preserve">        n1n2FailureTxfNotifURI:</w:t>
      </w:r>
    </w:p>
    <w:p w14:paraId="286E7B08" w14:textId="77777777" w:rsidR="00DB0901" w:rsidRPr="003B2883" w:rsidRDefault="00DB0901" w:rsidP="00DB0901">
      <w:pPr>
        <w:pStyle w:val="PL"/>
      </w:pPr>
      <w:r w:rsidRPr="003B2883">
        <w:t xml:space="preserve">          $ref: 'TS29571_CommonData.yaml#/components/schemas/Uri'</w:t>
      </w:r>
    </w:p>
    <w:p w14:paraId="3172BC92" w14:textId="77777777" w:rsidR="00DB0901" w:rsidRPr="003B2883" w:rsidRDefault="00DB0901" w:rsidP="00DB0901">
      <w:pPr>
        <w:pStyle w:val="PL"/>
      </w:pPr>
      <w:r w:rsidRPr="003B2883">
        <w:t xml:space="preserve">        </w:t>
      </w:r>
      <w:r w:rsidRPr="003B2883">
        <w:rPr>
          <w:lang w:eastAsia="zh-CN"/>
        </w:rPr>
        <w:t>smfReallocation</w:t>
      </w:r>
      <w:r w:rsidRPr="003B2883">
        <w:rPr>
          <w:rFonts w:hint="eastAsia"/>
          <w:lang w:eastAsia="zh-CN"/>
        </w:rPr>
        <w:t>Ind</w:t>
      </w:r>
      <w:r w:rsidRPr="003B2883">
        <w:t>:</w:t>
      </w:r>
    </w:p>
    <w:p w14:paraId="19B8FEA3" w14:textId="77777777" w:rsidR="00DB0901" w:rsidRPr="003B2883" w:rsidRDefault="00DB0901" w:rsidP="00DB0901">
      <w:pPr>
        <w:pStyle w:val="PL"/>
      </w:pPr>
      <w:r w:rsidRPr="003B2883">
        <w:t xml:space="preserve">          type: boolean</w:t>
      </w:r>
    </w:p>
    <w:p w14:paraId="690D85A2" w14:textId="77777777" w:rsidR="00DB0901" w:rsidRPr="003B2883" w:rsidRDefault="00DB0901" w:rsidP="00DB0901">
      <w:pPr>
        <w:pStyle w:val="PL"/>
      </w:pPr>
      <w:r w:rsidRPr="003B2883">
        <w:t xml:space="preserve">          default: false</w:t>
      </w:r>
    </w:p>
    <w:p w14:paraId="46CC9090" w14:textId="77777777" w:rsidR="00DB0901" w:rsidRPr="003B2883" w:rsidRDefault="00DB0901" w:rsidP="00DB0901">
      <w:pPr>
        <w:pStyle w:val="PL"/>
      </w:pPr>
      <w:r w:rsidRPr="003B2883">
        <w:t xml:space="preserve">        areaOfValidity:</w:t>
      </w:r>
    </w:p>
    <w:p w14:paraId="30D2AFB1" w14:textId="77777777" w:rsidR="00DB0901" w:rsidRPr="003B2883" w:rsidRDefault="00DB0901" w:rsidP="00DB0901">
      <w:pPr>
        <w:pStyle w:val="PL"/>
      </w:pPr>
      <w:r w:rsidRPr="003B2883">
        <w:t xml:space="preserve">          $ref: '#/components/schemas/AreaOfValidity'</w:t>
      </w:r>
    </w:p>
    <w:p w14:paraId="1DAAE8CD" w14:textId="77777777" w:rsidR="00DB0901" w:rsidRPr="003B2883" w:rsidRDefault="00DB0901" w:rsidP="00DB0901">
      <w:pPr>
        <w:pStyle w:val="PL"/>
      </w:pPr>
      <w:r w:rsidRPr="003B2883">
        <w:t xml:space="preserve">        supportedFeatures:</w:t>
      </w:r>
    </w:p>
    <w:p w14:paraId="40B1CF99" w14:textId="77777777" w:rsidR="00DB0901" w:rsidRPr="003B2883" w:rsidRDefault="00DB0901" w:rsidP="00DB0901">
      <w:pPr>
        <w:pStyle w:val="PL"/>
      </w:pPr>
      <w:r w:rsidRPr="003B2883">
        <w:t xml:space="preserve">          $ref: 'TS29571_CommonData.yaml#/components/schemas/SupportedFeatures'</w:t>
      </w:r>
    </w:p>
    <w:p w14:paraId="0075F33B" w14:textId="77777777" w:rsidR="00DB0901" w:rsidRPr="003B2883" w:rsidRDefault="00DB0901" w:rsidP="00DB0901">
      <w:pPr>
        <w:pStyle w:val="PL"/>
      </w:pPr>
      <w:r w:rsidRPr="003B2883">
        <w:t xml:space="preserve">        </w:t>
      </w:r>
      <w:r>
        <w:t>oldGuami:</w:t>
      </w:r>
    </w:p>
    <w:p w14:paraId="4800DF52" w14:textId="77777777" w:rsidR="00DB0901" w:rsidRDefault="00DB0901" w:rsidP="00DB0901">
      <w:pPr>
        <w:pStyle w:val="PL"/>
      </w:pPr>
      <w:r w:rsidRPr="003B2883">
        <w:t xml:space="preserve">        </w:t>
      </w:r>
      <w:r>
        <w:t xml:space="preserve">  </w:t>
      </w:r>
      <w:r w:rsidRPr="003B2883">
        <w:t>$ref: 'TS29571_CommonData.yaml#/components/schemas/Guami'</w:t>
      </w:r>
    </w:p>
    <w:p w14:paraId="6484322B" w14:textId="77777777" w:rsidR="00DB0901" w:rsidRDefault="00DB0901" w:rsidP="00DB0901">
      <w:pPr>
        <w:pStyle w:val="PL"/>
        <w:rPr>
          <w:lang w:val="en-US"/>
        </w:rPr>
      </w:pPr>
      <w:r>
        <w:rPr>
          <w:lang w:val="en-US"/>
        </w:rPr>
        <w:t xml:space="preserve">        </w:t>
      </w:r>
      <w:r>
        <w:rPr>
          <w:rFonts w:hint="eastAsia"/>
          <w:lang w:val="en-US" w:eastAsia="zh-CN"/>
        </w:rPr>
        <w:t>ma</w:t>
      </w:r>
      <w:r>
        <w:rPr>
          <w:lang w:val="en-US" w:eastAsia="zh-CN"/>
        </w:rPr>
        <w:t>Accepted</w:t>
      </w:r>
      <w:r>
        <w:rPr>
          <w:rFonts w:hint="eastAsia"/>
          <w:lang w:val="en-US" w:eastAsia="zh-CN"/>
        </w:rPr>
        <w:t>Ind</w:t>
      </w:r>
      <w:r>
        <w:rPr>
          <w:lang w:val="en-US"/>
        </w:rPr>
        <w:t>:</w:t>
      </w:r>
    </w:p>
    <w:p w14:paraId="3E8577B5" w14:textId="77777777" w:rsidR="00DB0901" w:rsidRDefault="00DB0901" w:rsidP="00DB0901">
      <w:pPr>
        <w:pStyle w:val="PL"/>
        <w:rPr>
          <w:lang w:val="en-US" w:eastAsia="zh-CN"/>
        </w:rPr>
      </w:pPr>
      <w:r>
        <w:rPr>
          <w:lang w:val="en-US"/>
        </w:rPr>
        <w:t xml:space="preserve">          type: </w:t>
      </w:r>
      <w:r>
        <w:rPr>
          <w:rFonts w:hint="eastAsia"/>
          <w:lang w:val="en-US" w:eastAsia="zh-CN"/>
        </w:rPr>
        <w:t>boolean</w:t>
      </w:r>
    </w:p>
    <w:p w14:paraId="214E3DA9" w14:textId="77777777" w:rsidR="00DB0901" w:rsidRPr="003B2883" w:rsidRDefault="00DB0901" w:rsidP="00DB0901">
      <w:pPr>
        <w:pStyle w:val="PL"/>
      </w:pPr>
      <w:r>
        <w:rPr>
          <w:lang w:val="en-US"/>
        </w:rPr>
        <w:t xml:space="preserve">          default: false</w:t>
      </w:r>
    </w:p>
    <w:p w14:paraId="51A04D3E" w14:textId="77777777" w:rsidR="00DB0901" w:rsidRPr="003B2883" w:rsidRDefault="00DB0901" w:rsidP="00DB0901">
      <w:pPr>
        <w:pStyle w:val="PL"/>
      </w:pPr>
      <w:r w:rsidRPr="003B2883">
        <w:t xml:space="preserve">        </w:t>
      </w:r>
      <w:r>
        <w:t>extBufSupport</w:t>
      </w:r>
      <w:r w:rsidRPr="003B2883">
        <w:t>:</w:t>
      </w:r>
    </w:p>
    <w:p w14:paraId="0DC01CFE" w14:textId="77777777" w:rsidR="00DB0901" w:rsidRPr="003B2883" w:rsidRDefault="00DB0901" w:rsidP="00DB0901">
      <w:pPr>
        <w:pStyle w:val="PL"/>
      </w:pPr>
      <w:r w:rsidRPr="003B2883">
        <w:t xml:space="preserve">          type: boolean</w:t>
      </w:r>
    </w:p>
    <w:p w14:paraId="1E24EB1B" w14:textId="77777777" w:rsidR="00DB0901" w:rsidRDefault="00DB0901" w:rsidP="00DB0901">
      <w:pPr>
        <w:pStyle w:val="PL"/>
      </w:pPr>
      <w:r w:rsidRPr="003B2883">
        <w:t xml:space="preserve">          default: false</w:t>
      </w:r>
    </w:p>
    <w:p w14:paraId="095C3272" w14:textId="77777777" w:rsidR="00DB0901" w:rsidRPr="003B2883" w:rsidRDefault="00DB0901" w:rsidP="00DB0901">
      <w:pPr>
        <w:pStyle w:val="PL"/>
      </w:pPr>
      <w:r w:rsidRPr="003B2883">
        <w:t xml:space="preserve">        </w:t>
      </w:r>
      <w:r>
        <w:t>targetAccess</w:t>
      </w:r>
      <w:r w:rsidRPr="003B2883">
        <w:t>:</w:t>
      </w:r>
    </w:p>
    <w:p w14:paraId="3107E567" w14:textId="77777777" w:rsidR="00DB0901" w:rsidRDefault="00DB0901" w:rsidP="00DB0901">
      <w:pPr>
        <w:pStyle w:val="PL"/>
      </w:pPr>
      <w:r w:rsidRPr="003B2883">
        <w:t xml:space="preserve">          $ref: 'TS29571_CommonData.yaml#/components/schemas/</w:t>
      </w:r>
      <w:r>
        <w:t>AccessType</w:t>
      </w:r>
      <w:r w:rsidRPr="003B2883">
        <w:t>'</w:t>
      </w:r>
    </w:p>
    <w:p w14:paraId="16F87DC8" w14:textId="77777777" w:rsidR="00DB0901" w:rsidRPr="003B2883" w:rsidRDefault="00DB0901" w:rsidP="00DB0901">
      <w:pPr>
        <w:pStyle w:val="PL"/>
      </w:pPr>
      <w:r w:rsidRPr="003B2883">
        <w:t xml:space="preserve">        </w:t>
      </w:r>
      <w:r>
        <w:t>nf</w:t>
      </w:r>
      <w:r w:rsidRPr="003B2883">
        <w:t>Id:</w:t>
      </w:r>
    </w:p>
    <w:p w14:paraId="55FE2192" w14:textId="77777777" w:rsidR="00DB0901" w:rsidRDefault="00DB0901" w:rsidP="00DB0901">
      <w:pPr>
        <w:pStyle w:val="PL"/>
      </w:pPr>
      <w:r w:rsidRPr="003B2883">
        <w:t xml:space="preserve">          $ref: 'TS29571_CommonData.yaml#/components/schemas/NfInstanceId'</w:t>
      </w:r>
    </w:p>
    <w:p w14:paraId="115AB58F" w14:textId="77777777" w:rsidR="00DB0901" w:rsidRPr="003B2883" w:rsidRDefault="00DB0901" w:rsidP="00DB0901">
      <w:pPr>
        <w:pStyle w:val="PL"/>
      </w:pPr>
      <w:r w:rsidRPr="003B2883">
        <w:t xml:space="preserve">        </w:t>
      </w:r>
      <w:r>
        <w:rPr>
          <w:lang w:eastAsia="zh-CN"/>
        </w:rPr>
        <w:t>pruInd</w:t>
      </w:r>
      <w:r w:rsidRPr="003B2883">
        <w:t>:</w:t>
      </w:r>
    </w:p>
    <w:p w14:paraId="5FF3E86B" w14:textId="77777777" w:rsidR="00DB0901" w:rsidRPr="003B2883" w:rsidRDefault="00DB0901" w:rsidP="00DB0901">
      <w:pPr>
        <w:pStyle w:val="PL"/>
      </w:pPr>
      <w:r w:rsidRPr="003B2883">
        <w:t xml:space="preserve">          type: boolean</w:t>
      </w:r>
    </w:p>
    <w:p w14:paraId="2B2836ED" w14:textId="77777777" w:rsidR="00DB0901" w:rsidRDefault="00DB0901" w:rsidP="00DB0901">
      <w:pPr>
        <w:pStyle w:val="PL"/>
      </w:pPr>
      <w:r w:rsidRPr="003B2883">
        <w:t xml:space="preserve">          </w:t>
      </w:r>
      <w:r>
        <w:t>enum</w:t>
      </w:r>
      <w:r w:rsidRPr="003B2883">
        <w:t>:</w:t>
      </w:r>
    </w:p>
    <w:p w14:paraId="40CFE4B6" w14:textId="77777777" w:rsidR="00DB0901" w:rsidRDefault="00DB0901" w:rsidP="00DB0901">
      <w:pPr>
        <w:pStyle w:val="PL"/>
        <w:rPr>
          <w:ins w:id="114" w:author="2024-10 Frank v0" w:date="2024-09-20T19:19:00Z"/>
        </w:rPr>
      </w:pPr>
      <w:r>
        <w:t xml:space="preserve">            - true</w:t>
      </w:r>
    </w:p>
    <w:p w14:paraId="409184F2" w14:textId="77777777" w:rsidR="00520093" w:rsidRPr="003B2883" w:rsidRDefault="00520093" w:rsidP="00520093">
      <w:pPr>
        <w:pStyle w:val="PL"/>
        <w:rPr>
          <w:ins w:id="115" w:author="2024-10 Frank v0" w:date="2024-09-20T19:19:00Z"/>
        </w:rPr>
      </w:pPr>
      <w:ins w:id="116" w:author="2024-10 Frank v0" w:date="2024-09-20T19:19:00Z">
        <w:r w:rsidRPr="003B2883">
          <w:t xml:space="preserve">        </w:t>
        </w:r>
        <w:r>
          <w:t>pduSessionPrio</w:t>
        </w:r>
        <w:r w:rsidRPr="003B2883">
          <w:t>:</w:t>
        </w:r>
      </w:ins>
    </w:p>
    <w:p w14:paraId="764E64D0" w14:textId="6C2501F6" w:rsidR="00520093" w:rsidRPr="003B2883" w:rsidRDefault="00520093" w:rsidP="00520093">
      <w:pPr>
        <w:pStyle w:val="PL"/>
      </w:pPr>
      <w:ins w:id="117" w:author="2024-10 Frank v0" w:date="2024-09-20T19:19:00Z">
        <w:r w:rsidRPr="003B2883">
          <w:t xml:space="preserve">          $ref: 'TS295</w:t>
        </w:r>
        <w:r>
          <w:t>02</w:t>
        </w:r>
        <w:r w:rsidRPr="003B2883">
          <w:t>_Nsmf_PDUSession.yaml#/components/schemas/</w:t>
        </w:r>
        <w:r w:rsidR="009705BF">
          <w:t>PduSessionPrio</w:t>
        </w:r>
      </w:ins>
      <w:ins w:id="118" w:author="2024-10 Frank v0" w:date="2024-09-23T10:22:00Z">
        <w:r w:rsidR="008363B3">
          <w:t>rity</w:t>
        </w:r>
      </w:ins>
      <w:ins w:id="119" w:author="2024-10 Frank v0" w:date="2024-09-20T19:19:00Z">
        <w:r w:rsidRPr="003B2883">
          <w:t>'</w:t>
        </w:r>
      </w:ins>
    </w:p>
    <w:p w14:paraId="2282DD5E" w14:textId="77777777" w:rsidR="0061577F" w:rsidRPr="002E5CBA" w:rsidRDefault="0061577F" w:rsidP="0061577F">
      <w:pPr>
        <w:pStyle w:val="PL"/>
        <w:rPr>
          <w:lang w:val="en-US"/>
        </w:rPr>
      </w:pPr>
    </w:p>
    <w:p w14:paraId="0AD80EE0" w14:textId="77777777" w:rsidR="005D4812" w:rsidRDefault="005D4812" w:rsidP="009D7FEB">
      <w:pPr>
        <w:rPr>
          <w:lang w:val="en-US"/>
        </w:rPr>
      </w:pPr>
    </w:p>
    <w:p w14:paraId="3A9E9CF0" w14:textId="77777777" w:rsidR="00781AE6" w:rsidRPr="005D4812" w:rsidRDefault="00781AE6" w:rsidP="00781AE6">
      <w:pPr>
        <w:rPr>
          <w:b/>
          <w:bCs/>
          <w:color w:val="FF0000"/>
        </w:rPr>
      </w:pPr>
      <w:r w:rsidRPr="005D4812">
        <w:rPr>
          <w:b/>
          <w:bCs/>
          <w:color w:val="FF0000"/>
        </w:rPr>
        <w:t>******skipped for clarity******</w:t>
      </w:r>
    </w:p>
    <w:p w14:paraId="738C586F" w14:textId="77777777" w:rsidR="003E68A4" w:rsidRDefault="003E68A4" w:rsidP="003E68A4">
      <w:pPr>
        <w:pStyle w:val="PL"/>
      </w:pPr>
      <w:r w:rsidRPr="003B2883">
        <w:t xml:space="preserve">    PduSessionContext:</w:t>
      </w:r>
    </w:p>
    <w:p w14:paraId="6A29943B" w14:textId="77777777" w:rsidR="003E68A4" w:rsidRPr="003B2883" w:rsidRDefault="003E68A4" w:rsidP="003E68A4">
      <w:pPr>
        <w:pStyle w:val="PL"/>
      </w:pPr>
      <w:r>
        <w:t xml:space="preserve">      description: </w:t>
      </w:r>
      <w:r w:rsidRPr="003B2883">
        <w:rPr>
          <w:rFonts w:cs="Arial"/>
          <w:szCs w:val="18"/>
        </w:rPr>
        <w:t>Represents a PDU Session Context in UE Context</w:t>
      </w:r>
    </w:p>
    <w:p w14:paraId="582889A7" w14:textId="77777777" w:rsidR="003E68A4" w:rsidRPr="003B2883" w:rsidRDefault="003E68A4" w:rsidP="003E68A4">
      <w:pPr>
        <w:pStyle w:val="PL"/>
      </w:pPr>
      <w:r w:rsidRPr="003B2883">
        <w:t xml:space="preserve">      type: object</w:t>
      </w:r>
    </w:p>
    <w:p w14:paraId="2635ACED" w14:textId="77777777" w:rsidR="003E68A4" w:rsidRPr="003B2883" w:rsidRDefault="003E68A4" w:rsidP="003E68A4">
      <w:pPr>
        <w:pStyle w:val="PL"/>
      </w:pPr>
      <w:r w:rsidRPr="003B2883">
        <w:t xml:space="preserve">      properties:</w:t>
      </w:r>
    </w:p>
    <w:p w14:paraId="7437D118" w14:textId="77777777" w:rsidR="003E68A4" w:rsidRPr="003B2883" w:rsidRDefault="003E68A4" w:rsidP="003E68A4">
      <w:pPr>
        <w:pStyle w:val="PL"/>
      </w:pPr>
      <w:r w:rsidRPr="003B2883">
        <w:t xml:space="preserve">        pduSessionId:</w:t>
      </w:r>
    </w:p>
    <w:p w14:paraId="1C5D6D1F" w14:textId="77777777" w:rsidR="003E68A4" w:rsidRPr="003B2883" w:rsidRDefault="003E68A4" w:rsidP="003E68A4">
      <w:pPr>
        <w:pStyle w:val="PL"/>
      </w:pPr>
      <w:r w:rsidRPr="003B2883">
        <w:t xml:space="preserve">          $ref: 'TS29571_CommonData.yaml#/components/schemas/PduSessionId'</w:t>
      </w:r>
    </w:p>
    <w:p w14:paraId="47300B37" w14:textId="77777777" w:rsidR="003E68A4" w:rsidRPr="003B2883" w:rsidRDefault="003E68A4" w:rsidP="003E68A4">
      <w:pPr>
        <w:pStyle w:val="PL"/>
      </w:pPr>
      <w:r w:rsidRPr="003B2883">
        <w:t xml:space="preserve">        smContextRef:</w:t>
      </w:r>
    </w:p>
    <w:p w14:paraId="192B055D" w14:textId="77777777" w:rsidR="003E68A4" w:rsidRPr="003B2883" w:rsidRDefault="003E68A4" w:rsidP="003E68A4">
      <w:pPr>
        <w:pStyle w:val="PL"/>
      </w:pPr>
      <w:r w:rsidRPr="003B2883">
        <w:lastRenderedPageBreak/>
        <w:t xml:space="preserve">          $ref: 'TS29571_CommonData.yaml#/components/schemas/Uri'</w:t>
      </w:r>
    </w:p>
    <w:p w14:paraId="22798619" w14:textId="77777777" w:rsidR="003E68A4" w:rsidRPr="003B2883" w:rsidRDefault="003E68A4" w:rsidP="003E68A4">
      <w:pPr>
        <w:pStyle w:val="PL"/>
      </w:pPr>
      <w:r w:rsidRPr="003B2883">
        <w:t xml:space="preserve">        sNssai:</w:t>
      </w:r>
    </w:p>
    <w:p w14:paraId="2B1A213C" w14:textId="77777777" w:rsidR="003E68A4" w:rsidRDefault="003E68A4" w:rsidP="003E68A4">
      <w:pPr>
        <w:pStyle w:val="PL"/>
      </w:pPr>
      <w:r w:rsidRPr="003B2883">
        <w:t xml:space="preserve">          $ref: 'TS29571_CommonData.yaml#/components/schemas/Snssai'</w:t>
      </w:r>
    </w:p>
    <w:p w14:paraId="2479BE76" w14:textId="77777777" w:rsidR="003E68A4" w:rsidRPr="003B2883" w:rsidRDefault="003E68A4" w:rsidP="003E68A4">
      <w:pPr>
        <w:pStyle w:val="PL"/>
      </w:pPr>
      <w:r w:rsidRPr="003B2883">
        <w:t xml:space="preserve">        </w:t>
      </w:r>
      <w:r>
        <w:t>altSn</w:t>
      </w:r>
      <w:r w:rsidRPr="003B2883">
        <w:t>ssai:</w:t>
      </w:r>
    </w:p>
    <w:p w14:paraId="6D8C692A" w14:textId="77777777" w:rsidR="003E68A4" w:rsidRPr="003B2883" w:rsidRDefault="003E68A4" w:rsidP="003E68A4">
      <w:pPr>
        <w:pStyle w:val="PL"/>
      </w:pPr>
      <w:r w:rsidRPr="003B2883">
        <w:t xml:space="preserve">          $ref: 'TS29571_CommonData.yaml#/components/schemas/Snssai'</w:t>
      </w:r>
    </w:p>
    <w:p w14:paraId="3EAB6838" w14:textId="77777777" w:rsidR="003E68A4" w:rsidRPr="003B2883" w:rsidRDefault="003E68A4" w:rsidP="003E68A4">
      <w:pPr>
        <w:pStyle w:val="PL"/>
      </w:pPr>
      <w:r w:rsidRPr="003B2883">
        <w:t xml:space="preserve">        dnn:</w:t>
      </w:r>
    </w:p>
    <w:p w14:paraId="50C9FED7" w14:textId="77777777" w:rsidR="003E68A4" w:rsidRDefault="003E68A4" w:rsidP="003E68A4">
      <w:pPr>
        <w:pStyle w:val="PL"/>
      </w:pPr>
      <w:r w:rsidRPr="003B2883">
        <w:t xml:space="preserve">          $ref: 'TS29571_CommonData.yaml#/components/schemas/Dnn'</w:t>
      </w:r>
    </w:p>
    <w:p w14:paraId="7042576B" w14:textId="77777777" w:rsidR="003E68A4" w:rsidRPr="003B2883" w:rsidRDefault="003E68A4" w:rsidP="003E68A4">
      <w:pPr>
        <w:pStyle w:val="PL"/>
      </w:pPr>
      <w:r w:rsidRPr="003B2883">
        <w:t xml:space="preserve">        </w:t>
      </w:r>
      <w:r>
        <w:t>selectedD</w:t>
      </w:r>
      <w:r w:rsidRPr="003B2883">
        <w:t>nn:</w:t>
      </w:r>
    </w:p>
    <w:p w14:paraId="3C20917E" w14:textId="77777777" w:rsidR="003E68A4" w:rsidRPr="003B2883" w:rsidRDefault="003E68A4" w:rsidP="003E68A4">
      <w:pPr>
        <w:pStyle w:val="PL"/>
      </w:pPr>
      <w:r w:rsidRPr="003B2883">
        <w:t xml:space="preserve">          $ref: 'TS29571_CommonData.yaml#/components/schemas/Dnn'</w:t>
      </w:r>
    </w:p>
    <w:p w14:paraId="487A5EB9" w14:textId="77777777" w:rsidR="003E68A4" w:rsidRPr="003B2883" w:rsidRDefault="003E68A4" w:rsidP="003E68A4">
      <w:pPr>
        <w:pStyle w:val="PL"/>
      </w:pPr>
      <w:r w:rsidRPr="003B2883">
        <w:t xml:space="preserve">        accessType:</w:t>
      </w:r>
    </w:p>
    <w:p w14:paraId="1990B1C8" w14:textId="77777777" w:rsidR="003E68A4" w:rsidRDefault="003E68A4" w:rsidP="003E68A4">
      <w:pPr>
        <w:pStyle w:val="PL"/>
      </w:pPr>
      <w:r w:rsidRPr="003B2883">
        <w:t xml:space="preserve">          $ref: 'TS29571_CommonData.yaml#/components/schemas/AccessType'</w:t>
      </w:r>
    </w:p>
    <w:p w14:paraId="5F00FF93" w14:textId="77777777" w:rsidR="003E68A4" w:rsidRPr="003B2883" w:rsidRDefault="003E68A4" w:rsidP="003E68A4">
      <w:pPr>
        <w:pStyle w:val="PL"/>
      </w:pPr>
      <w:r w:rsidRPr="003B2883">
        <w:t xml:space="preserve">        </w:t>
      </w:r>
      <w:r>
        <w:t>additionalA</w:t>
      </w:r>
      <w:r w:rsidRPr="003B2883">
        <w:t>ccessType:</w:t>
      </w:r>
    </w:p>
    <w:p w14:paraId="445993E7" w14:textId="77777777" w:rsidR="003E68A4" w:rsidRPr="003B2883" w:rsidRDefault="003E68A4" w:rsidP="003E68A4">
      <w:pPr>
        <w:pStyle w:val="PL"/>
      </w:pPr>
      <w:r w:rsidRPr="003B2883">
        <w:t xml:space="preserve">          $ref: 'TS29571_CommonData.yaml#/components/schemas/AccessType'</w:t>
      </w:r>
    </w:p>
    <w:p w14:paraId="3B8BD52B" w14:textId="77777777" w:rsidR="003E68A4" w:rsidRPr="003B2883" w:rsidRDefault="003E68A4" w:rsidP="003E68A4">
      <w:pPr>
        <w:pStyle w:val="PL"/>
      </w:pPr>
      <w:r w:rsidRPr="003B2883">
        <w:t xml:space="preserve">        allocatedEbiList:</w:t>
      </w:r>
    </w:p>
    <w:p w14:paraId="7E7D9AB3" w14:textId="77777777" w:rsidR="003E68A4" w:rsidRPr="003B2883" w:rsidRDefault="003E68A4" w:rsidP="003E68A4">
      <w:pPr>
        <w:pStyle w:val="PL"/>
      </w:pPr>
      <w:r w:rsidRPr="003B2883">
        <w:t xml:space="preserve">          type: array</w:t>
      </w:r>
    </w:p>
    <w:p w14:paraId="33A4BB31" w14:textId="77777777" w:rsidR="003E68A4" w:rsidRPr="003B2883" w:rsidRDefault="003E68A4" w:rsidP="003E68A4">
      <w:pPr>
        <w:pStyle w:val="PL"/>
      </w:pPr>
      <w:r w:rsidRPr="003B2883">
        <w:t xml:space="preserve">          items:</w:t>
      </w:r>
    </w:p>
    <w:p w14:paraId="51AE0B82" w14:textId="77777777" w:rsidR="003E68A4" w:rsidRPr="003B2883" w:rsidRDefault="003E68A4" w:rsidP="003E68A4">
      <w:pPr>
        <w:pStyle w:val="PL"/>
      </w:pPr>
      <w:r w:rsidRPr="003B2883">
        <w:t xml:space="preserve">            $ref: 'TS29502_Nsmf_PDUSession.yaml#/components/schemas/EbiArpMapping'</w:t>
      </w:r>
    </w:p>
    <w:p w14:paraId="1CFC69B9" w14:textId="77777777" w:rsidR="003E68A4" w:rsidRPr="003B2883" w:rsidRDefault="003E68A4" w:rsidP="003E68A4">
      <w:pPr>
        <w:pStyle w:val="PL"/>
      </w:pPr>
      <w:r w:rsidRPr="003B2883">
        <w:t xml:space="preserve">          minItems: 1</w:t>
      </w:r>
    </w:p>
    <w:p w14:paraId="1A709C7A" w14:textId="77777777" w:rsidR="003E68A4" w:rsidRPr="003B2883" w:rsidRDefault="003E68A4" w:rsidP="003E68A4">
      <w:pPr>
        <w:pStyle w:val="PL"/>
      </w:pPr>
      <w:r w:rsidRPr="003B2883">
        <w:t xml:space="preserve">        hsmfId:</w:t>
      </w:r>
    </w:p>
    <w:p w14:paraId="6D2FA59F" w14:textId="77777777" w:rsidR="003E68A4" w:rsidRDefault="003E68A4" w:rsidP="003E68A4">
      <w:pPr>
        <w:pStyle w:val="PL"/>
      </w:pPr>
      <w:r w:rsidRPr="003B2883">
        <w:t xml:space="preserve">          $ref: 'TS29571_CommonData.yaml#/components/schemas/NfInstanceId'</w:t>
      </w:r>
    </w:p>
    <w:p w14:paraId="57F1B288" w14:textId="77777777" w:rsidR="003E68A4" w:rsidRPr="003B2883" w:rsidRDefault="003E68A4" w:rsidP="003E68A4">
      <w:pPr>
        <w:pStyle w:val="PL"/>
      </w:pPr>
      <w:r w:rsidRPr="003B2883">
        <w:t xml:space="preserve">        hsmf</w:t>
      </w:r>
      <w:r>
        <w:t>Set</w:t>
      </w:r>
      <w:r w:rsidRPr="003B2883">
        <w:t>Id:</w:t>
      </w:r>
    </w:p>
    <w:p w14:paraId="6E5AE94A" w14:textId="77777777" w:rsidR="003E68A4" w:rsidRPr="003B2883" w:rsidRDefault="003E68A4" w:rsidP="003E68A4">
      <w:pPr>
        <w:pStyle w:val="PL"/>
      </w:pPr>
      <w:r w:rsidRPr="003B2883">
        <w:t xml:space="preserve">          $ref: 'TS29571_CommonData.yaml#/components/schemas/Nf</w:t>
      </w:r>
      <w:r>
        <w:t>Set</w:t>
      </w:r>
      <w:r w:rsidRPr="003B2883">
        <w:t>Id'</w:t>
      </w:r>
    </w:p>
    <w:p w14:paraId="30B4AC94" w14:textId="77777777" w:rsidR="003E68A4" w:rsidRPr="003B2883" w:rsidRDefault="003E68A4" w:rsidP="003E68A4">
      <w:pPr>
        <w:pStyle w:val="PL"/>
      </w:pPr>
      <w:r w:rsidRPr="003B2883">
        <w:t xml:space="preserve">        hsmf</w:t>
      </w:r>
      <w:r>
        <w:t>ServiceSet</w:t>
      </w:r>
      <w:r w:rsidRPr="003B2883">
        <w:t>Id:</w:t>
      </w:r>
    </w:p>
    <w:p w14:paraId="1E4D6470" w14:textId="77777777" w:rsidR="003E68A4" w:rsidRPr="003B2883" w:rsidRDefault="003E68A4" w:rsidP="003E68A4">
      <w:pPr>
        <w:pStyle w:val="PL"/>
      </w:pPr>
      <w:r w:rsidRPr="003B2883">
        <w:t xml:space="preserve">          $ref: 'TS29571_CommonData.yaml#/components/schemas/Nf</w:t>
      </w:r>
      <w:r>
        <w:t>ServiceSet</w:t>
      </w:r>
      <w:r w:rsidRPr="003B2883">
        <w:t>Id'</w:t>
      </w:r>
    </w:p>
    <w:p w14:paraId="1A12D8C8" w14:textId="77777777" w:rsidR="003E68A4" w:rsidRPr="003B2883" w:rsidRDefault="003E68A4" w:rsidP="003E68A4">
      <w:pPr>
        <w:pStyle w:val="PL"/>
      </w:pPr>
      <w:r w:rsidRPr="003B2883">
        <w:t xml:space="preserve">        smf</w:t>
      </w:r>
      <w:r>
        <w:t>Binding</w:t>
      </w:r>
      <w:r w:rsidRPr="003B2883">
        <w:t>:</w:t>
      </w:r>
    </w:p>
    <w:p w14:paraId="60133E0E" w14:textId="77777777" w:rsidR="003E68A4" w:rsidRPr="003B2883" w:rsidRDefault="003E68A4" w:rsidP="003E68A4">
      <w:pPr>
        <w:pStyle w:val="PL"/>
      </w:pPr>
      <w:r w:rsidRPr="002E5CBA">
        <w:rPr>
          <w:lang w:val="en-US"/>
        </w:rPr>
        <w:t xml:space="preserve">          $ref: '#/components/schemas/</w:t>
      </w:r>
      <w:r>
        <w:rPr>
          <w:lang w:val="en-US"/>
        </w:rPr>
        <w:t>SbiBindingLevel</w:t>
      </w:r>
      <w:r w:rsidRPr="002E5CBA">
        <w:rPr>
          <w:lang w:val="en-US"/>
        </w:rPr>
        <w:t>'</w:t>
      </w:r>
    </w:p>
    <w:p w14:paraId="5D409146" w14:textId="77777777" w:rsidR="003E68A4" w:rsidRPr="003B2883" w:rsidRDefault="003E68A4" w:rsidP="003E68A4">
      <w:pPr>
        <w:pStyle w:val="PL"/>
      </w:pPr>
      <w:r w:rsidRPr="003B2883">
        <w:t xml:space="preserve">        vsmfId:</w:t>
      </w:r>
    </w:p>
    <w:p w14:paraId="111223BE" w14:textId="77777777" w:rsidR="003E68A4" w:rsidRDefault="003E68A4" w:rsidP="003E68A4">
      <w:pPr>
        <w:pStyle w:val="PL"/>
      </w:pPr>
      <w:r w:rsidRPr="003B2883">
        <w:t xml:space="preserve">          $ref: 'TS29571_CommonData.yaml#/components/schemas/NfInstanceId'</w:t>
      </w:r>
    </w:p>
    <w:p w14:paraId="7FF1E66B" w14:textId="77777777" w:rsidR="003E68A4" w:rsidRPr="003B2883" w:rsidRDefault="003E68A4" w:rsidP="003E68A4">
      <w:pPr>
        <w:pStyle w:val="PL"/>
      </w:pPr>
      <w:r w:rsidRPr="003B2883">
        <w:t xml:space="preserve">        </w:t>
      </w:r>
      <w:r>
        <w:t>v</w:t>
      </w:r>
      <w:r w:rsidRPr="003B2883">
        <w:t>smf</w:t>
      </w:r>
      <w:r>
        <w:t>Set</w:t>
      </w:r>
      <w:r w:rsidRPr="003B2883">
        <w:t>Id:</w:t>
      </w:r>
    </w:p>
    <w:p w14:paraId="7E219220" w14:textId="77777777" w:rsidR="003E68A4" w:rsidRPr="003B2883" w:rsidRDefault="003E68A4" w:rsidP="003E68A4">
      <w:pPr>
        <w:pStyle w:val="PL"/>
      </w:pPr>
      <w:r w:rsidRPr="003B2883">
        <w:t xml:space="preserve">          $ref: 'TS29571_CommonData.yaml#/components/schemas/Nf</w:t>
      </w:r>
      <w:r>
        <w:t>Set</w:t>
      </w:r>
      <w:r w:rsidRPr="003B2883">
        <w:t>Id'</w:t>
      </w:r>
    </w:p>
    <w:p w14:paraId="68EFCE2F" w14:textId="77777777" w:rsidR="003E68A4" w:rsidRPr="003B2883" w:rsidRDefault="003E68A4" w:rsidP="003E68A4">
      <w:pPr>
        <w:pStyle w:val="PL"/>
      </w:pPr>
      <w:r w:rsidRPr="003B2883">
        <w:t xml:space="preserve">        </w:t>
      </w:r>
      <w:r>
        <w:t>v</w:t>
      </w:r>
      <w:r w:rsidRPr="003B2883">
        <w:t>smf</w:t>
      </w:r>
      <w:r>
        <w:t>ServiceSet</w:t>
      </w:r>
      <w:r w:rsidRPr="003B2883">
        <w:t>Id:</w:t>
      </w:r>
    </w:p>
    <w:p w14:paraId="52C5C4F4" w14:textId="77777777" w:rsidR="003E68A4" w:rsidRPr="003B2883" w:rsidRDefault="003E68A4" w:rsidP="003E68A4">
      <w:pPr>
        <w:pStyle w:val="PL"/>
      </w:pPr>
      <w:r w:rsidRPr="003B2883">
        <w:t xml:space="preserve">          $ref: 'TS29571_CommonData.yaml#/components/schemas/Nf</w:t>
      </w:r>
      <w:r>
        <w:t>ServiceSet</w:t>
      </w:r>
      <w:r w:rsidRPr="003B2883">
        <w:t>Id'</w:t>
      </w:r>
    </w:p>
    <w:p w14:paraId="0821A35B" w14:textId="77777777" w:rsidR="003E68A4" w:rsidRPr="003B2883" w:rsidRDefault="003E68A4" w:rsidP="003E68A4">
      <w:pPr>
        <w:pStyle w:val="PL"/>
      </w:pPr>
      <w:r w:rsidRPr="003B2883">
        <w:t xml:space="preserve">        </w:t>
      </w:r>
      <w:r>
        <w:t>v</w:t>
      </w:r>
      <w:r w:rsidRPr="003B2883">
        <w:t>smf</w:t>
      </w:r>
      <w:r>
        <w:t>Binding</w:t>
      </w:r>
      <w:r w:rsidRPr="003B2883">
        <w:t>:</w:t>
      </w:r>
    </w:p>
    <w:p w14:paraId="0D847DF4" w14:textId="77777777" w:rsidR="003E68A4" w:rsidRPr="003B2883" w:rsidRDefault="003E68A4" w:rsidP="003E68A4">
      <w:pPr>
        <w:pStyle w:val="PL"/>
      </w:pPr>
      <w:r w:rsidRPr="002E5CBA">
        <w:rPr>
          <w:lang w:val="en-US"/>
        </w:rPr>
        <w:t xml:space="preserve">          $ref: '#/components/schemas/</w:t>
      </w:r>
      <w:r>
        <w:rPr>
          <w:lang w:val="en-US"/>
        </w:rPr>
        <w:t>SbiBindingLevel</w:t>
      </w:r>
      <w:r w:rsidRPr="002E5CBA">
        <w:rPr>
          <w:lang w:val="en-US"/>
        </w:rPr>
        <w:t>'</w:t>
      </w:r>
    </w:p>
    <w:p w14:paraId="2EE0AD58" w14:textId="77777777" w:rsidR="003E68A4" w:rsidRPr="003B2883" w:rsidRDefault="003E68A4" w:rsidP="003E68A4">
      <w:pPr>
        <w:pStyle w:val="PL"/>
      </w:pPr>
      <w:r w:rsidRPr="003B2883">
        <w:t xml:space="preserve">        </w:t>
      </w:r>
      <w:r>
        <w:t>i</w:t>
      </w:r>
      <w:r w:rsidRPr="003B2883">
        <w:t>smfId:</w:t>
      </w:r>
    </w:p>
    <w:p w14:paraId="7C66C92E" w14:textId="77777777" w:rsidR="003E68A4" w:rsidRDefault="003E68A4" w:rsidP="003E68A4">
      <w:pPr>
        <w:pStyle w:val="PL"/>
      </w:pPr>
      <w:r w:rsidRPr="003B2883">
        <w:t xml:space="preserve">          $ref: 'TS29571_CommonData.yaml#/components/schemas/NfInstanceId'</w:t>
      </w:r>
    </w:p>
    <w:p w14:paraId="0E40DD1B" w14:textId="77777777" w:rsidR="003E68A4" w:rsidRPr="003B2883" w:rsidRDefault="003E68A4" w:rsidP="003E68A4">
      <w:pPr>
        <w:pStyle w:val="PL"/>
      </w:pPr>
      <w:r w:rsidRPr="003B2883">
        <w:t xml:space="preserve">        </w:t>
      </w:r>
      <w:r>
        <w:t>i</w:t>
      </w:r>
      <w:r w:rsidRPr="003B2883">
        <w:t>smf</w:t>
      </w:r>
      <w:r>
        <w:t>Set</w:t>
      </w:r>
      <w:r w:rsidRPr="003B2883">
        <w:t>Id:</w:t>
      </w:r>
    </w:p>
    <w:p w14:paraId="696EFDCB" w14:textId="77777777" w:rsidR="003E68A4" w:rsidRPr="003B2883" w:rsidRDefault="003E68A4" w:rsidP="003E68A4">
      <w:pPr>
        <w:pStyle w:val="PL"/>
      </w:pPr>
      <w:r w:rsidRPr="003B2883">
        <w:t xml:space="preserve">          $ref: 'TS29571_CommonData.yaml#/components/schemas/Nf</w:t>
      </w:r>
      <w:r>
        <w:t>Set</w:t>
      </w:r>
      <w:r w:rsidRPr="003B2883">
        <w:t>Id'</w:t>
      </w:r>
    </w:p>
    <w:p w14:paraId="620B3C4C" w14:textId="77777777" w:rsidR="003E68A4" w:rsidRPr="003B2883" w:rsidRDefault="003E68A4" w:rsidP="003E68A4">
      <w:pPr>
        <w:pStyle w:val="PL"/>
      </w:pPr>
      <w:r w:rsidRPr="003B2883">
        <w:t xml:space="preserve">        </w:t>
      </w:r>
      <w:r>
        <w:t>i</w:t>
      </w:r>
      <w:r w:rsidRPr="003B2883">
        <w:t>smf</w:t>
      </w:r>
      <w:r>
        <w:t>ServiceSet</w:t>
      </w:r>
      <w:r w:rsidRPr="003B2883">
        <w:t>Id:</w:t>
      </w:r>
    </w:p>
    <w:p w14:paraId="64150A7F" w14:textId="77777777" w:rsidR="003E68A4" w:rsidRPr="003B2883" w:rsidRDefault="003E68A4" w:rsidP="003E68A4">
      <w:pPr>
        <w:pStyle w:val="PL"/>
      </w:pPr>
      <w:r w:rsidRPr="003B2883">
        <w:t xml:space="preserve">          $ref: 'TS29571_CommonData.yaml#/components/schemas/Nf</w:t>
      </w:r>
      <w:r>
        <w:t>ServiceSet</w:t>
      </w:r>
      <w:r w:rsidRPr="003B2883">
        <w:t>Id'</w:t>
      </w:r>
    </w:p>
    <w:p w14:paraId="164090A4" w14:textId="77777777" w:rsidR="003E68A4" w:rsidRPr="003B2883" w:rsidRDefault="003E68A4" w:rsidP="003E68A4">
      <w:pPr>
        <w:pStyle w:val="PL"/>
      </w:pPr>
      <w:r w:rsidRPr="003B2883">
        <w:t xml:space="preserve">        </w:t>
      </w:r>
      <w:r>
        <w:t>i</w:t>
      </w:r>
      <w:r w:rsidRPr="003B2883">
        <w:t>smf</w:t>
      </w:r>
      <w:r>
        <w:t>Binding</w:t>
      </w:r>
      <w:r w:rsidRPr="003B2883">
        <w:t>:</w:t>
      </w:r>
    </w:p>
    <w:p w14:paraId="45F9A9A3" w14:textId="77777777" w:rsidR="003E68A4" w:rsidRPr="003B2883" w:rsidRDefault="003E68A4" w:rsidP="003E68A4">
      <w:pPr>
        <w:pStyle w:val="PL"/>
      </w:pPr>
      <w:r w:rsidRPr="002E5CBA">
        <w:rPr>
          <w:lang w:val="en-US"/>
        </w:rPr>
        <w:t xml:space="preserve">          $ref: '#/components/schemas/</w:t>
      </w:r>
      <w:r>
        <w:rPr>
          <w:lang w:val="en-US"/>
        </w:rPr>
        <w:t>SbiBindingLevel</w:t>
      </w:r>
      <w:r w:rsidRPr="002E5CBA">
        <w:rPr>
          <w:lang w:val="en-US"/>
        </w:rPr>
        <w:t>'</w:t>
      </w:r>
    </w:p>
    <w:p w14:paraId="15EDA5B0" w14:textId="77777777" w:rsidR="003E68A4" w:rsidRPr="003B2883" w:rsidRDefault="003E68A4" w:rsidP="003E68A4">
      <w:pPr>
        <w:pStyle w:val="PL"/>
      </w:pPr>
      <w:r w:rsidRPr="003B2883">
        <w:t xml:space="preserve">        nsInstance:</w:t>
      </w:r>
    </w:p>
    <w:p w14:paraId="58FA11C0" w14:textId="77777777" w:rsidR="003E68A4" w:rsidRPr="003B2883" w:rsidRDefault="003E68A4" w:rsidP="003E68A4">
      <w:pPr>
        <w:pStyle w:val="PL"/>
      </w:pPr>
      <w:r w:rsidRPr="003B2883">
        <w:t xml:space="preserve">          $ref: 'TS29531_Nnssf_NSSelection.yaml#/components/schemas/NsiId'</w:t>
      </w:r>
    </w:p>
    <w:p w14:paraId="0C87D12A" w14:textId="77777777" w:rsidR="003E68A4" w:rsidRPr="003B2883" w:rsidRDefault="003E68A4" w:rsidP="003E68A4">
      <w:pPr>
        <w:pStyle w:val="PL"/>
      </w:pPr>
      <w:r w:rsidRPr="003B2883">
        <w:t xml:space="preserve">        smfServiceInstanceId:</w:t>
      </w:r>
    </w:p>
    <w:p w14:paraId="516FE6A3" w14:textId="77777777" w:rsidR="003E68A4" w:rsidRPr="003B2883" w:rsidRDefault="003E68A4" w:rsidP="003E68A4">
      <w:pPr>
        <w:pStyle w:val="PL"/>
      </w:pPr>
      <w:r w:rsidRPr="003B2883">
        <w:t xml:space="preserve">          type: string</w:t>
      </w:r>
    </w:p>
    <w:p w14:paraId="4CEFE5C3" w14:textId="77777777" w:rsidR="003E68A4" w:rsidRPr="003B2883" w:rsidRDefault="003E68A4" w:rsidP="003E68A4">
      <w:pPr>
        <w:pStyle w:val="PL"/>
        <w:rPr>
          <w:lang w:val="en-US"/>
        </w:rPr>
      </w:pPr>
      <w:r w:rsidRPr="003B2883">
        <w:t xml:space="preserve">        </w:t>
      </w:r>
      <w:r>
        <w:rPr>
          <w:lang w:val="en-US"/>
        </w:rPr>
        <w:t>maPduSession</w:t>
      </w:r>
      <w:r w:rsidRPr="003B2883">
        <w:rPr>
          <w:lang w:val="en-US"/>
        </w:rPr>
        <w:t>:</w:t>
      </w:r>
    </w:p>
    <w:p w14:paraId="2A4E4EEB" w14:textId="77777777" w:rsidR="003E68A4" w:rsidRDefault="003E68A4" w:rsidP="003E68A4">
      <w:pPr>
        <w:pStyle w:val="PL"/>
      </w:pPr>
      <w:r w:rsidRPr="003B2883">
        <w:t xml:space="preserve">          type: boolean</w:t>
      </w:r>
    </w:p>
    <w:p w14:paraId="1936687D" w14:textId="77777777" w:rsidR="003E68A4" w:rsidRDefault="003E68A4" w:rsidP="003E68A4">
      <w:pPr>
        <w:pStyle w:val="PL"/>
      </w:pPr>
      <w:r w:rsidRPr="003B2883">
        <w:t xml:space="preserve">          </w:t>
      </w:r>
      <w:r>
        <w:t>default</w:t>
      </w:r>
      <w:r w:rsidRPr="003B2883">
        <w:t xml:space="preserve">: </w:t>
      </w:r>
      <w:r>
        <w:t>false</w:t>
      </w:r>
    </w:p>
    <w:p w14:paraId="57533217" w14:textId="77777777" w:rsidR="003E68A4" w:rsidRPr="002E5CBA" w:rsidRDefault="003E68A4" w:rsidP="003E68A4">
      <w:pPr>
        <w:pStyle w:val="PL"/>
        <w:rPr>
          <w:lang w:val="en-US"/>
        </w:rPr>
      </w:pPr>
      <w:r w:rsidRPr="005F771F">
        <w:t xml:space="preserve">        cnAssistedRanPara:</w:t>
      </w:r>
    </w:p>
    <w:p w14:paraId="2DB57C6A" w14:textId="77777777" w:rsidR="003E68A4" w:rsidRDefault="003E68A4" w:rsidP="003E68A4">
      <w:pPr>
        <w:pStyle w:val="PL"/>
        <w:rPr>
          <w:lang w:val="en-US"/>
        </w:rPr>
      </w:pPr>
      <w:r w:rsidRPr="005F771F">
        <w:t xml:space="preserve">          $ref: 'TS29502_Nsmf_PDUSession.yaml#/components/schemas/CnAssistedRanPara'</w:t>
      </w:r>
    </w:p>
    <w:p w14:paraId="2672C31B" w14:textId="77777777" w:rsidR="003E68A4" w:rsidRDefault="003E68A4" w:rsidP="003E68A4">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1BB3990F" w14:textId="77777777" w:rsidR="003E68A4" w:rsidRDefault="003E68A4" w:rsidP="003E68A4">
      <w:pPr>
        <w:pStyle w:val="PL"/>
      </w:pPr>
      <w:r>
        <w:t xml:space="preserve">          </w:t>
      </w:r>
      <w:r w:rsidRPr="00690A26">
        <w:t>$ref: 'TS29571_CommonData.yaml#/components/schemas/Uri'</w:t>
      </w:r>
    </w:p>
    <w:p w14:paraId="54039B68" w14:textId="77777777" w:rsidR="003E68A4" w:rsidRDefault="003E68A4" w:rsidP="003E68A4">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296DBF25" w14:textId="77777777" w:rsidR="003E68A4" w:rsidRDefault="003E68A4" w:rsidP="003E68A4">
      <w:pPr>
        <w:pStyle w:val="PL"/>
        <w:rPr>
          <w:lang w:val="en-US"/>
        </w:rPr>
      </w:pPr>
      <w:r>
        <w:t xml:space="preserve">          </w:t>
      </w:r>
      <w:r w:rsidRPr="00690A26">
        <w:t>$ref: 'TS29571_CommonData.yaml#/components/schemas/Uri'</w:t>
      </w:r>
    </w:p>
    <w:p w14:paraId="724ACA87" w14:textId="77777777" w:rsidR="003E68A4" w:rsidRDefault="003E68A4" w:rsidP="003E68A4">
      <w:pPr>
        <w:pStyle w:val="PL"/>
        <w:rPr>
          <w:lang w:eastAsia="zh-CN"/>
        </w:rPr>
      </w:pPr>
      <w:r w:rsidRPr="002857AD">
        <w:t xml:space="preserve">        </w:t>
      </w:r>
      <w:r w:rsidRPr="00E30083">
        <w:rPr>
          <w:lang w:eastAsia="zh-CN"/>
        </w:rPr>
        <w:t>nrfAccessTokenUri</w:t>
      </w:r>
      <w:r>
        <w:rPr>
          <w:lang w:eastAsia="zh-CN"/>
        </w:rPr>
        <w:t>:</w:t>
      </w:r>
    </w:p>
    <w:p w14:paraId="3A487FF3" w14:textId="77777777" w:rsidR="003E68A4" w:rsidRDefault="003E68A4" w:rsidP="003E68A4">
      <w:pPr>
        <w:pStyle w:val="PL"/>
      </w:pPr>
      <w:r>
        <w:t xml:space="preserve">          </w:t>
      </w:r>
      <w:r w:rsidRPr="00690A26">
        <w:t>$ref: 'TS29571_CommonData.yaml#/components/schemas/Uri'</w:t>
      </w:r>
    </w:p>
    <w:p w14:paraId="0A615E21" w14:textId="77777777" w:rsidR="003E68A4" w:rsidRPr="003B2883" w:rsidRDefault="003E68A4" w:rsidP="003E68A4">
      <w:pPr>
        <w:pStyle w:val="PL"/>
      </w:pPr>
      <w:r w:rsidRPr="003B2883">
        <w:t xml:space="preserve">        </w:t>
      </w:r>
      <w:r>
        <w:t>smfBindingInfo</w:t>
      </w:r>
      <w:r w:rsidRPr="003B2883">
        <w:t>:</w:t>
      </w:r>
    </w:p>
    <w:p w14:paraId="5464CB17" w14:textId="77777777" w:rsidR="003E68A4" w:rsidRPr="003B2883" w:rsidRDefault="003E68A4" w:rsidP="003E68A4">
      <w:pPr>
        <w:pStyle w:val="PL"/>
      </w:pPr>
      <w:r>
        <w:t xml:space="preserve">          type: string</w:t>
      </w:r>
    </w:p>
    <w:p w14:paraId="39D0068D" w14:textId="77777777" w:rsidR="003E68A4" w:rsidRPr="003B2883" w:rsidRDefault="003E68A4" w:rsidP="003E68A4">
      <w:pPr>
        <w:pStyle w:val="PL"/>
      </w:pPr>
      <w:r w:rsidRPr="003B2883">
        <w:t xml:space="preserve">        </w:t>
      </w:r>
      <w:r>
        <w:t>vsmfBindingInfo</w:t>
      </w:r>
      <w:r w:rsidRPr="003B2883">
        <w:t>:</w:t>
      </w:r>
    </w:p>
    <w:p w14:paraId="7C9816DA" w14:textId="77777777" w:rsidR="003E68A4" w:rsidRPr="003B2883" w:rsidRDefault="003E68A4" w:rsidP="003E68A4">
      <w:pPr>
        <w:pStyle w:val="PL"/>
      </w:pPr>
      <w:r>
        <w:t xml:space="preserve">          type: string</w:t>
      </w:r>
    </w:p>
    <w:p w14:paraId="71B19BE8" w14:textId="77777777" w:rsidR="003E68A4" w:rsidRPr="003B2883" w:rsidRDefault="003E68A4" w:rsidP="003E68A4">
      <w:pPr>
        <w:pStyle w:val="PL"/>
      </w:pPr>
      <w:r w:rsidRPr="003B2883">
        <w:t xml:space="preserve">        </w:t>
      </w:r>
      <w:r>
        <w:t>ismfBindingInfo</w:t>
      </w:r>
      <w:r w:rsidRPr="003B2883">
        <w:t>:</w:t>
      </w:r>
    </w:p>
    <w:p w14:paraId="45B71715" w14:textId="77777777" w:rsidR="003E68A4" w:rsidRDefault="003E68A4" w:rsidP="003E68A4">
      <w:pPr>
        <w:pStyle w:val="PL"/>
      </w:pPr>
      <w:r>
        <w:t xml:space="preserve">          type: string</w:t>
      </w:r>
    </w:p>
    <w:p w14:paraId="1BFD4797" w14:textId="77777777" w:rsidR="003E68A4" w:rsidRPr="003B2883" w:rsidRDefault="003E68A4" w:rsidP="003E68A4">
      <w:pPr>
        <w:pStyle w:val="PL"/>
      </w:pPr>
      <w:r w:rsidRPr="003B2883">
        <w:t xml:space="preserve">        </w:t>
      </w:r>
      <w:r>
        <w:t>additionalSn</w:t>
      </w:r>
      <w:r w:rsidRPr="003B2883">
        <w:t>ssai:</w:t>
      </w:r>
    </w:p>
    <w:p w14:paraId="5EB01FDB" w14:textId="77777777" w:rsidR="003E68A4" w:rsidRDefault="003E68A4" w:rsidP="003E68A4">
      <w:pPr>
        <w:pStyle w:val="PL"/>
      </w:pPr>
      <w:r w:rsidRPr="003B2883">
        <w:t xml:space="preserve">          $ref: 'TS29571_CommonData.yaml#/components/schemas/Snssai'</w:t>
      </w:r>
    </w:p>
    <w:p w14:paraId="25C2F0A6" w14:textId="77777777" w:rsidR="003E68A4" w:rsidRPr="003B2883" w:rsidRDefault="003E68A4" w:rsidP="003E68A4">
      <w:pPr>
        <w:pStyle w:val="PL"/>
      </w:pPr>
      <w:r w:rsidRPr="003B2883">
        <w:t xml:space="preserve">        </w:t>
      </w:r>
      <w:r>
        <w:t>altAdditionalSn</w:t>
      </w:r>
      <w:r w:rsidRPr="003B2883">
        <w:t>ssai:</w:t>
      </w:r>
    </w:p>
    <w:p w14:paraId="4296CCD9" w14:textId="77777777" w:rsidR="003E68A4" w:rsidRDefault="003E68A4" w:rsidP="003E68A4">
      <w:pPr>
        <w:pStyle w:val="PL"/>
      </w:pPr>
      <w:r w:rsidRPr="003B2883">
        <w:t xml:space="preserve">          $ref: 'TS29571_CommonData.yaml#/components/schemas/Snssai'</w:t>
      </w:r>
    </w:p>
    <w:p w14:paraId="2E3D71AE" w14:textId="77777777" w:rsidR="003E68A4" w:rsidRDefault="003E68A4" w:rsidP="003E68A4">
      <w:pPr>
        <w:pStyle w:val="PL"/>
        <w:rPr>
          <w:lang w:val="en-US"/>
        </w:rPr>
      </w:pPr>
      <w:r>
        <w:rPr>
          <w:lang w:val="en-US"/>
        </w:rPr>
        <w:t xml:space="preserve">        </w:t>
      </w:r>
      <w:r>
        <w:t>interPlmnApiRoot</w:t>
      </w:r>
      <w:r>
        <w:rPr>
          <w:lang w:val="en-US"/>
        </w:rPr>
        <w:t>:</w:t>
      </w:r>
    </w:p>
    <w:p w14:paraId="063EF9AE" w14:textId="77777777" w:rsidR="003E68A4" w:rsidRDefault="003E68A4" w:rsidP="003E68A4">
      <w:pPr>
        <w:pStyle w:val="PL"/>
        <w:rPr>
          <w:lang w:val="en-US"/>
        </w:rPr>
      </w:pPr>
      <w:r>
        <w:rPr>
          <w:lang w:val="en-US"/>
        </w:rPr>
        <w:t xml:space="preserve">          $ref: 'TS29571_CommonData.yaml#/components/schemas/Uri'</w:t>
      </w:r>
    </w:p>
    <w:p w14:paraId="38FD370B" w14:textId="77777777" w:rsidR="003E68A4" w:rsidRPr="003B2883" w:rsidRDefault="003E68A4" w:rsidP="003E68A4">
      <w:pPr>
        <w:pStyle w:val="PL"/>
      </w:pPr>
      <w:r w:rsidRPr="003B2883">
        <w:t xml:space="preserve">        </w:t>
      </w:r>
      <w:r w:rsidRPr="00B06F7A">
        <w:t>pgwFqdn</w:t>
      </w:r>
      <w:r w:rsidRPr="003B2883">
        <w:t>:</w:t>
      </w:r>
    </w:p>
    <w:p w14:paraId="653568A0" w14:textId="77777777" w:rsidR="003E68A4" w:rsidRDefault="003E68A4" w:rsidP="003E68A4">
      <w:pPr>
        <w:pStyle w:val="PL"/>
      </w:pPr>
      <w:r w:rsidRPr="003B2883">
        <w:t xml:space="preserve">          </w:t>
      </w:r>
      <w:r w:rsidRPr="00B06F7A">
        <w:t>$ref: 'TS295</w:t>
      </w:r>
      <w:r>
        <w:t>7</w:t>
      </w:r>
      <w:r w:rsidRPr="00B06F7A">
        <w:t>1_</w:t>
      </w:r>
      <w:r>
        <w:t>CommonData</w:t>
      </w:r>
      <w:r w:rsidRPr="00B06F7A">
        <w:t>.yaml#/components/schemas/Fqdn'</w:t>
      </w:r>
    </w:p>
    <w:p w14:paraId="4CFBB4D7" w14:textId="77777777" w:rsidR="003E68A4" w:rsidRDefault="003E68A4" w:rsidP="003E68A4">
      <w:pPr>
        <w:pStyle w:val="PL"/>
        <w:rPr>
          <w:lang w:val="en-US"/>
        </w:rPr>
      </w:pPr>
      <w:r>
        <w:rPr>
          <w:lang w:val="en-US"/>
        </w:rPr>
        <w:t xml:space="preserve">        </w:t>
      </w:r>
      <w:r w:rsidRPr="00B06F7A">
        <w:t>pgwIpAddr</w:t>
      </w:r>
      <w:r>
        <w:rPr>
          <w:lang w:val="en-US"/>
        </w:rPr>
        <w:t>:</w:t>
      </w:r>
    </w:p>
    <w:p w14:paraId="6F557977" w14:textId="77777777" w:rsidR="003E68A4" w:rsidRDefault="003E68A4" w:rsidP="003E68A4">
      <w:pPr>
        <w:pStyle w:val="PL"/>
        <w:rPr>
          <w:lang w:val="en-US"/>
        </w:rPr>
      </w:pPr>
      <w:r>
        <w:rPr>
          <w:lang w:val="en-US"/>
        </w:rPr>
        <w:t xml:space="preserve">          </w:t>
      </w:r>
      <w:r w:rsidRPr="00B06F7A">
        <w:rPr>
          <w:lang w:val="en-US"/>
        </w:rPr>
        <w:t>$ref: '</w:t>
      </w:r>
      <w:r w:rsidRPr="00B06F7A">
        <w:t>TS29503_Nudm_SDM.yaml</w:t>
      </w:r>
      <w:r w:rsidRPr="00B06F7A">
        <w:rPr>
          <w:lang w:val="en-US"/>
        </w:rPr>
        <w:t>#/components/schemas/IpAddress'</w:t>
      </w:r>
    </w:p>
    <w:p w14:paraId="3D21B082" w14:textId="77777777" w:rsidR="003E68A4" w:rsidRPr="00B06F7A" w:rsidRDefault="003E68A4" w:rsidP="003E68A4">
      <w:pPr>
        <w:pStyle w:val="PL"/>
      </w:pPr>
      <w:r w:rsidRPr="00B06F7A">
        <w:t xml:space="preserve">        plmnId:</w:t>
      </w:r>
    </w:p>
    <w:p w14:paraId="507D42D1" w14:textId="77777777" w:rsidR="003E68A4" w:rsidRDefault="003E68A4" w:rsidP="003E68A4">
      <w:pPr>
        <w:pStyle w:val="PL"/>
      </w:pPr>
      <w:r w:rsidRPr="00B06F7A">
        <w:t xml:space="preserve">          $ref: 'TS29571_CommonData.yaml#/components/schemas/PlmnId'</w:t>
      </w:r>
    </w:p>
    <w:p w14:paraId="707932BA" w14:textId="77777777" w:rsidR="003E68A4" w:rsidRPr="003B2883" w:rsidRDefault="003E68A4" w:rsidP="003E68A4">
      <w:pPr>
        <w:pStyle w:val="PL"/>
      </w:pPr>
      <w:r w:rsidRPr="003B2883">
        <w:t xml:space="preserve">        </w:t>
      </w:r>
      <w:r w:rsidRPr="00A63B0B">
        <w:t>anchorSmfSupportedFeatures</w:t>
      </w:r>
      <w:r w:rsidRPr="003B2883">
        <w:t>:</w:t>
      </w:r>
    </w:p>
    <w:p w14:paraId="749BEB80" w14:textId="77777777" w:rsidR="003E68A4" w:rsidRDefault="003E68A4" w:rsidP="003E68A4">
      <w:pPr>
        <w:pStyle w:val="PL"/>
      </w:pPr>
      <w:r w:rsidRPr="003B2883">
        <w:t xml:space="preserve">          $ref: 'TS29571_CommonData.yaml#/components/schemas/SupportedFeatures'</w:t>
      </w:r>
    </w:p>
    <w:p w14:paraId="1CA676ED" w14:textId="77777777" w:rsidR="003E68A4" w:rsidRPr="003B2883" w:rsidRDefault="003E68A4" w:rsidP="003E68A4">
      <w:pPr>
        <w:pStyle w:val="PL"/>
      </w:pPr>
      <w:r w:rsidRPr="003B2883">
        <w:t xml:space="preserve">        </w:t>
      </w:r>
      <w:r w:rsidRPr="00A63B0B">
        <w:rPr>
          <w:lang w:eastAsia="zh-CN"/>
        </w:rPr>
        <w:t>anchorSmfOauth2Required</w:t>
      </w:r>
      <w:r w:rsidRPr="003B2883">
        <w:t>:</w:t>
      </w:r>
    </w:p>
    <w:p w14:paraId="392D2B74" w14:textId="77777777" w:rsidR="003E68A4" w:rsidRDefault="003E68A4" w:rsidP="003E68A4">
      <w:pPr>
        <w:pStyle w:val="PL"/>
      </w:pPr>
      <w:r>
        <w:lastRenderedPageBreak/>
        <w:t xml:space="preserve">          type: boolean</w:t>
      </w:r>
    </w:p>
    <w:p w14:paraId="14E8D450" w14:textId="77777777" w:rsidR="003E68A4" w:rsidRPr="003B2883" w:rsidRDefault="003E68A4" w:rsidP="003E68A4">
      <w:pPr>
        <w:pStyle w:val="PL"/>
      </w:pPr>
      <w:r w:rsidRPr="003B2883">
        <w:t xml:space="preserve">        </w:t>
      </w:r>
      <w:r>
        <w:rPr>
          <w:lang w:eastAsia="zh-CN"/>
        </w:rPr>
        <w:t>hrsboAllowedInd</w:t>
      </w:r>
      <w:r w:rsidRPr="003B2883">
        <w:t>:</w:t>
      </w:r>
    </w:p>
    <w:p w14:paraId="4325CC5E" w14:textId="77777777" w:rsidR="003E68A4" w:rsidRDefault="003E68A4" w:rsidP="003E68A4">
      <w:pPr>
        <w:pStyle w:val="PL"/>
        <w:rPr>
          <w:ins w:id="120" w:author="2024-10 Frank v0" w:date="2024-09-20T17:28:00Z"/>
        </w:rPr>
      </w:pPr>
      <w:r>
        <w:t xml:space="preserve">          type: boolean</w:t>
      </w:r>
    </w:p>
    <w:p w14:paraId="526F370B" w14:textId="562EC00A" w:rsidR="0059549B" w:rsidRPr="003B2883" w:rsidRDefault="0059549B" w:rsidP="0059549B">
      <w:pPr>
        <w:pStyle w:val="PL"/>
        <w:rPr>
          <w:ins w:id="121" w:author="2024-10 Frank v0" w:date="2024-09-20T17:28:00Z"/>
        </w:rPr>
      </w:pPr>
      <w:ins w:id="122" w:author="2024-10 Frank v0" w:date="2024-09-20T17:28:00Z">
        <w:r w:rsidRPr="003B2883">
          <w:t xml:space="preserve">        </w:t>
        </w:r>
        <w:r>
          <w:t>pduSessionPrio</w:t>
        </w:r>
        <w:r w:rsidRPr="003B2883">
          <w:t>:</w:t>
        </w:r>
      </w:ins>
    </w:p>
    <w:p w14:paraId="7E9B4E1A" w14:textId="1ED515CB" w:rsidR="005E0515" w:rsidRPr="003B2883" w:rsidRDefault="0059549B" w:rsidP="003E68A4">
      <w:pPr>
        <w:pStyle w:val="PL"/>
      </w:pPr>
      <w:ins w:id="123" w:author="2024-10 Frank v0" w:date="2024-09-20T17:28:00Z">
        <w:r w:rsidRPr="003B2883">
          <w:t xml:space="preserve">          $ref: 'TS295</w:t>
        </w:r>
        <w:r>
          <w:t>02</w:t>
        </w:r>
        <w:r w:rsidRPr="003B2883">
          <w:t>_</w:t>
        </w:r>
      </w:ins>
      <w:ins w:id="124" w:author="2024-10 Frank v0" w:date="2024-09-20T19:19:00Z">
        <w:r w:rsidR="00520093" w:rsidRPr="003B2883">
          <w:t>Nsmf_PDUSession.yaml</w:t>
        </w:r>
      </w:ins>
      <w:ins w:id="125" w:author="2024-10 Frank v0" w:date="2024-09-20T17:28:00Z">
        <w:r w:rsidRPr="003B2883">
          <w:t>#/components/schemas/</w:t>
        </w:r>
      </w:ins>
      <w:ins w:id="126" w:author="2024-10 Frank v0" w:date="2024-09-20T19:20:00Z">
        <w:r w:rsidR="009705BF">
          <w:t>PduSessionPrio</w:t>
        </w:r>
      </w:ins>
      <w:ins w:id="127" w:author="2024-10 Frank v0" w:date="2024-09-23T10:23:00Z">
        <w:r w:rsidR="008363B3">
          <w:t>rity</w:t>
        </w:r>
      </w:ins>
      <w:ins w:id="128" w:author="2024-10 Frank v0" w:date="2024-09-20T17:28:00Z">
        <w:r w:rsidRPr="003B2883">
          <w:t>'</w:t>
        </w:r>
      </w:ins>
    </w:p>
    <w:p w14:paraId="1C1DFAAE" w14:textId="77777777" w:rsidR="003E68A4" w:rsidRPr="003B2883" w:rsidRDefault="003E68A4" w:rsidP="003E68A4">
      <w:pPr>
        <w:pStyle w:val="PL"/>
      </w:pPr>
      <w:r w:rsidRPr="003B2883">
        <w:t xml:space="preserve">      required:</w:t>
      </w:r>
    </w:p>
    <w:p w14:paraId="4526B875" w14:textId="77777777" w:rsidR="003E68A4" w:rsidRPr="003B2883" w:rsidRDefault="003E68A4" w:rsidP="003E68A4">
      <w:pPr>
        <w:pStyle w:val="PL"/>
      </w:pPr>
      <w:r w:rsidRPr="003B2883">
        <w:t xml:space="preserve">        - pduSessionId</w:t>
      </w:r>
    </w:p>
    <w:p w14:paraId="797F32C6" w14:textId="77777777" w:rsidR="003E68A4" w:rsidRPr="003B2883" w:rsidRDefault="003E68A4" w:rsidP="003E68A4">
      <w:pPr>
        <w:pStyle w:val="PL"/>
      </w:pPr>
      <w:r w:rsidRPr="003B2883">
        <w:t xml:space="preserve">        - smContextRef</w:t>
      </w:r>
    </w:p>
    <w:p w14:paraId="1FCBC0B4" w14:textId="77777777" w:rsidR="003E68A4" w:rsidRPr="003B2883" w:rsidRDefault="003E68A4" w:rsidP="003E68A4">
      <w:pPr>
        <w:pStyle w:val="PL"/>
      </w:pPr>
      <w:r w:rsidRPr="003B2883">
        <w:t xml:space="preserve">        - sNssai</w:t>
      </w:r>
    </w:p>
    <w:p w14:paraId="66AC8D15" w14:textId="77777777" w:rsidR="003E68A4" w:rsidRPr="003B2883" w:rsidRDefault="003E68A4" w:rsidP="003E68A4">
      <w:pPr>
        <w:pStyle w:val="PL"/>
      </w:pPr>
      <w:r w:rsidRPr="003B2883">
        <w:t xml:space="preserve">        - dnn</w:t>
      </w:r>
    </w:p>
    <w:p w14:paraId="04AD5AB7" w14:textId="77777777" w:rsidR="003E68A4" w:rsidRPr="003B2883" w:rsidRDefault="003E68A4" w:rsidP="003E68A4">
      <w:pPr>
        <w:pStyle w:val="PL"/>
      </w:pPr>
      <w:r w:rsidRPr="003B2883">
        <w:t xml:space="preserve">        - accessType</w:t>
      </w:r>
    </w:p>
    <w:p w14:paraId="55D7CA85" w14:textId="77777777" w:rsidR="00384ACB" w:rsidRPr="002E5CBA" w:rsidRDefault="00384ACB" w:rsidP="00384ACB">
      <w:pPr>
        <w:pStyle w:val="PL"/>
        <w:rPr>
          <w:lang w:val="en-US"/>
        </w:rPr>
      </w:pPr>
    </w:p>
    <w:p w14:paraId="0C3C4284" w14:textId="77777777" w:rsidR="00A84AE7" w:rsidRDefault="00A84AE7" w:rsidP="009D7FEB"/>
    <w:p w14:paraId="0A166FF4" w14:textId="77777777" w:rsidR="00A84AE7" w:rsidRPr="005D4812" w:rsidRDefault="00A84AE7" w:rsidP="00A84AE7">
      <w:pPr>
        <w:rPr>
          <w:b/>
          <w:bCs/>
          <w:color w:val="FF0000"/>
        </w:rPr>
      </w:pPr>
      <w:r w:rsidRPr="005D4812">
        <w:rPr>
          <w:b/>
          <w:bCs/>
          <w:color w:val="FF0000"/>
        </w:rPr>
        <w:t>******skipped for clarity******</w:t>
      </w:r>
    </w:p>
    <w:p w14:paraId="3875FFDE" w14:textId="1B9744CA"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 Changes</w:t>
      </w:r>
      <w:r w:rsidRPr="008C6891">
        <w:rPr>
          <w:rFonts w:eastAsia="DengXian"/>
          <w:noProof/>
          <w:color w:val="0000FF"/>
          <w:sz w:val="28"/>
          <w:szCs w:val="28"/>
        </w:rPr>
        <w:t xml:space="preserve">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DAAE2" w14:textId="77777777" w:rsidR="00892455" w:rsidRDefault="00892455">
      <w:r>
        <w:separator/>
      </w:r>
    </w:p>
  </w:endnote>
  <w:endnote w:type="continuationSeparator" w:id="0">
    <w:p w14:paraId="3097BAD7" w14:textId="77777777" w:rsidR="00892455" w:rsidRDefault="00892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24994" w14:textId="77777777" w:rsidR="00892455" w:rsidRDefault="00892455">
      <w:r>
        <w:separator/>
      </w:r>
    </w:p>
  </w:footnote>
  <w:footnote w:type="continuationSeparator" w:id="0">
    <w:p w14:paraId="58048154" w14:textId="77777777" w:rsidR="00892455" w:rsidRDefault="008924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2E10B0"/>
    <w:multiLevelType w:val="hybridMultilevel"/>
    <w:tmpl w:val="502628A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9"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EDB51A6"/>
    <w:multiLevelType w:val="hybridMultilevel"/>
    <w:tmpl w:val="177412A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4"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833645006">
    <w:abstractNumId w:val="2"/>
  </w:num>
  <w:num w:numId="2" w16cid:durableId="1097486087">
    <w:abstractNumId w:val="1"/>
  </w:num>
  <w:num w:numId="3" w16cid:durableId="51119870">
    <w:abstractNumId w:val="0"/>
  </w:num>
  <w:num w:numId="4" w16cid:durableId="336274567">
    <w:abstractNumId w:val="8"/>
  </w:num>
  <w:num w:numId="5"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717507803">
    <w:abstractNumId w:val="4"/>
  </w:num>
  <w:num w:numId="8" w16cid:durableId="416634306">
    <w:abstractNumId w:val="21"/>
  </w:num>
  <w:num w:numId="9" w16cid:durableId="1067534215">
    <w:abstractNumId w:val="20"/>
  </w:num>
  <w:num w:numId="10" w16cid:durableId="1233154102">
    <w:abstractNumId w:val="10"/>
  </w:num>
  <w:num w:numId="11" w16cid:durableId="2057662521">
    <w:abstractNumId w:val="19"/>
  </w:num>
  <w:num w:numId="12" w16cid:durableId="888613495">
    <w:abstractNumId w:val="9"/>
  </w:num>
  <w:num w:numId="13" w16cid:durableId="733428390">
    <w:abstractNumId w:val="7"/>
  </w:num>
  <w:num w:numId="14" w16cid:durableId="1344286678">
    <w:abstractNumId w:val="25"/>
  </w:num>
  <w:num w:numId="15" w16cid:durableId="681009175">
    <w:abstractNumId w:val="22"/>
  </w:num>
  <w:num w:numId="16" w16cid:durableId="9450865">
    <w:abstractNumId w:val="5"/>
  </w:num>
  <w:num w:numId="17" w16cid:durableId="43070458">
    <w:abstractNumId w:val="16"/>
  </w:num>
  <w:num w:numId="18" w16cid:durableId="934365000">
    <w:abstractNumId w:val="12"/>
  </w:num>
  <w:num w:numId="19" w16cid:durableId="1409766228">
    <w:abstractNumId w:val="11"/>
  </w:num>
  <w:num w:numId="20" w16cid:durableId="672145249">
    <w:abstractNumId w:val="17"/>
  </w:num>
  <w:num w:numId="21" w16cid:durableId="91706735">
    <w:abstractNumId w:val="14"/>
  </w:num>
  <w:num w:numId="22" w16cid:durableId="1865898600">
    <w:abstractNumId w:val="24"/>
  </w:num>
  <w:num w:numId="23" w16cid:durableId="405030557">
    <w:abstractNumId w:val="15"/>
  </w:num>
  <w:num w:numId="24" w16cid:durableId="1279948105">
    <w:abstractNumId w:val="6"/>
  </w:num>
  <w:num w:numId="25" w16cid:durableId="2029944713">
    <w:abstractNumId w:val="23"/>
  </w:num>
  <w:num w:numId="26" w16cid:durableId="1111558222">
    <w:abstractNumId w:val="13"/>
  </w:num>
  <w:num w:numId="27" w16cid:durableId="390619838">
    <w:abstractNumId w:val="1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024-10 Frank v0">
    <w15:presenceInfo w15:providerId="None" w15:userId="2024-10 Frank v0"/>
  </w15:person>
  <w15:person w15:author="2024-10 Frank v1">
    <w15:presenceInfo w15:providerId="None" w15:userId="2024-10 Frank v1"/>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33"/>
    <w:rsid w:val="000100CE"/>
    <w:rsid w:val="000107F0"/>
    <w:rsid w:val="00013564"/>
    <w:rsid w:val="00014664"/>
    <w:rsid w:val="00017704"/>
    <w:rsid w:val="00017971"/>
    <w:rsid w:val="00017B2F"/>
    <w:rsid w:val="00020CCE"/>
    <w:rsid w:val="00022E4A"/>
    <w:rsid w:val="00023347"/>
    <w:rsid w:val="0002638D"/>
    <w:rsid w:val="00027C27"/>
    <w:rsid w:val="00032FB1"/>
    <w:rsid w:val="000361F1"/>
    <w:rsid w:val="00044A7E"/>
    <w:rsid w:val="00044FAE"/>
    <w:rsid w:val="0004533B"/>
    <w:rsid w:val="00047CF5"/>
    <w:rsid w:val="0005682E"/>
    <w:rsid w:val="00062FBD"/>
    <w:rsid w:val="00071CF4"/>
    <w:rsid w:val="000756C1"/>
    <w:rsid w:val="0007761F"/>
    <w:rsid w:val="000911C9"/>
    <w:rsid w:val="00093185"/>
    <w:rsid w:val="000A11C6"/>
    <w:rsid w:val="000A3568"/>
    <w:rsid w:val="000A4A27"/>
    <w:rsid w:val="000A6394"/>
    <w:rsid w:val="000A7420"/>
    <w:rsid w:val="000B0165"/>
    <w:rsid w:val="000B05F0"/>
    <w:rsid w:val="000B65F0"/>
    <w:rsid w:val="000B7787"/>
    <w:rsid w:val="000B7FED"/>
    <w:rsid w:val="000C038A"/>
    <w:rsid w:val="000C0875"/>
    <w:rsid w:val="000C3ABC"/>
    <w:rsid w:val="000C5CD7"/>
    <w:rsid w:val="000C6598"/>
    <w:rsid w:val="000D44B3"/>
    <w:rsid w:val="000D6ED8"/>
    <w:rsid w:val="000E2F23"/>
    <w:rsid w:val="000E481E"/>
    <w:rsid w:val="000E7497"/>
    <w:rsid w:val="000F0091"/>
    <w:rsid w:val="000F5766"/>
    <w:rsid w:val="0010030F"/>
    <w:rsid w:val="00101EA3"/>
    <w:rsid w:val="00107ABA"/>
    <w:rsid w:val="001150AB"/>
    <w:rsid w:val="00122715"/>
    <w:rsid w:val="0012683C"/>
    <w:rsid w:val="00134063"/>
    <w:rsid w:val="00135379"/>
    <w:rsid w:val="00145D43"/>
    <w:rsid w:val="00150355"/>
    <w:rsid w:val="00150BA9"/>
    <w:rsid w:val="00154B19"/>
    <w:rsid w:val="001553DD"/>
    <w:rsid w:val="00156D1C"/>
    <w:rsid w:val="00156FC8"/>
    <w:rsid w:val="00157838"/>
    <w:rsid w:val="00160EEF"/>
    <w:rsid w:val="00163929"/>
    <w:rsid w:val="001711BE"/>
    <w:rsid w:val="001745CE"/>
    <w:rsid w:val="001828AD"/>
    <w:rsid w:val="00192C46"/>
    <w:rsid w:val="001A08B3"/>
    <w:rsid w:val="001A2E9E"/>
    <w:rsid w:val="001A7B60"/>
    <w:rsid w:val="001B0D4C"/>
    <w:rsid w:val="001B3982"/>
    <w:rsid w:val="001B52F0"/>
    <w:rsid w:val="001B728B"/>
    <w:rsid w:val="001B7A65"/>
    <w:rsid w:val="001C229A"/>
    <w:rsid w:val="001C6A87"/>
    <w:rsid w:val="001D6436"/>
    <w:rsid w:val="001E1213"/>
    <w:rsid w:val="001E41F3"/>
    <w:rsid w:val="001F5B25"/>
    <w:rsid w:val="001F71E7"/>
    <w:rsid w:val="0023353E"/>
    <w:rsid w:val="002369C4"/>
    <w:rsid w:val="00236CA0"/>
    <w:rsid w:val="002431FC"/>
    <w:rsid w:val="00244F7C"/>
    <w:rsid w:val="0024671B"/>
    <w:rsid w:val="002544BA"/>
    <w:rsid w:val="002564CA"/>
    <w:rsid w:val="0026004D"/>
    <w:rsid w:val="002640DD"/>
    <w:rsid w:val="00270843"/>
    <w:rsid w:val="00275D12"/>
    <w:rsid w:val="002808E9"/>
    <w:rsid w:val="00284FEB"/>
    <w:rsid w:val="002854BE"/>
    <w:rsid w:val="002860C4"/>
    <w:rsid w:val="00287B6C"/>
    <w:rsid w:val="0029300C"/>
    <w:rsid w:val="002961D0"/>
    <w:rsid w:val="002A0E58"/>
    <w:rsid w:val="002A2263"/>
    <w:rsid w:val="002A7DDD"/>
    <w:rsid w:val="002B52E7"/>
    <w:rsid w:val="002B5741"/>
    <w:rsid w:val="002B5C34"/>
    <w:rsid w:val="002C173D"/>
    <w:rsid w:val="002C2D0F"/>
    <w:rsid w:val="002D1411"/>
    <w:rsid w:val="002D2017"/>
    <w:rsid w:val="002D2816"/>
    <w:rsid w:val="002D57FD"/>
    <w:rsid w:val="002D5D10"/>
    <w:rsid w:val="002E472E"/>
    <w:rsid w:val="002E4C2F"/>
    <w:rsid w:val="002F2659"/>
    <w:rsid w:val="002F476B"/>
    <w:rsid w:val="00302BF3"/>
    <w:rsid w:val="003044B7"/>
    <w:rsid w:val="003051B7"/>
    <w:rsid w:val="00305409"/>
    <w:rsid w:val="003067A6"/>
    <w:rsid w:val="003124F5"/>
    <w:rsid w:val="00324823"/>
    <w:rsid w:val="0032533B"/>
    <w:rsid w:val="003314D2"/>
    <w:rsid w:val="0033153F"/>
    <w:rsid w:val="00342B8A"/>
    <w:rsid w:val="0035285D"/>
    <w:rsid w:val="00356CCF"/>
    <w:rsid w:val="003609EF"/>
    <w:rsid w:val="00360E4C"/>
    <w:rsid w:val="0036231A"/>
    <w:rsid w:val="00371036"/>
    <w:rsid w:val="00373B83"/>
    <w:rsid w:val="0037436D"/>
    <w:rsid w:val="00374DD4"/>
    <w:rsid w:val="00376F2D"/>
    <w:rsid w:val="00384ACB"/>
    <w:rsid w:val="00385E94"/>
    <w:rsid w:val="0039255A"/>
    <w:rsid w:val="0039626C"/>
    <w:rsid w:val="003A0D04"/>
    <w:rsid w:val="003B6B5D"/>
    <w:rsid w:val="003D4958"/>
    <w:rsid w:val="003D6C90"/>
    <w:rsid w:val="003E08BF"/>
    <w:rsid w:val="003E0D2F"/>
    <w:rsid w:val="003E1A36"/>
    <w:rsid w:val="003E2B3A"/>
    <w:rsid w:val="003E43F6"/>
    <w:rsid w:val="003E49B4"/>
    <w:rsid w:val="003E68A4"/>
    <w:rsid w:val="003E7136"/>
    <w:rsid w:val="003F2D33"/>
    <w:rsid w:val="00401002"/>
    <w:rsid w:val="00402FB8"/>
    <w:rsid w:val="00403147"/>
    <w:rsid w:val="00410371"/>
    <w:rsid w:val="00410F76"/>
    <w:rsid w:val="00413AC5"/>
    <w:rsid w:val="004150FB"/>
    <w:rsid w:val="00421C86"/>
    <w:rsid w:val="004242F1"/>
    <w:rsid w:val="00425379"/>
    <w:rsid w:val="00426078"/>
    <w:rsid w:val="0043012B"/>
    <w:rsid w:val="00442CFA"/>
    <w:rsid w:val="00444A01"/>
    <w:rsid w:val="00446E14"/>
    <w:rsid w:val="00450CD3"/>
    <w:rsid w:val="0045327B"/>
    <w:rsid w:val="00460F1C"/>
    <w:rsid w:val="00476472"/>
    <w:rsid w:val="004764B6"/>
    <w:rsid w:val="00476A77"/>
    <w:rsid w:val="0048285C"/>
    <w:rsid w:val="004862FE"/>
    <w:rsid w:val="00487537"/>
    <w:rsid w:val="00490B0B"/>
    <w:rsid w:val="004929CA"/>
    <w:rsid w:val="00493AA5"/>
    <w:rsid w:val="00495456"/>
    <w:rsid w:val="00495D9C"/>
    <w:rsid w:val="00497A64"/>
    <w:rsid w:val="004A0A87"/>
    <w:rsid w:val="004A130E"/>
    <w:rsid w:val="004A1E28"/>
    <w:rsid w:val="004B0EDC"/>
    <w:rsid w:val="004B259E"/>
    <w:rsid w:val="004B75B7"/>
    <w:rsid w:val="004C0E9E"/>
    <w:rsid w:val="004C158C"/>
    <w:rsid w:val="004C3098"/>
    <w:rsid w:val="004C405A"/>
    <w:rsid w:val="004D307F"/>
    <w:rsid w:val="004D3388"/>
    <w:rsid w:val="004D4F1D"/>
    <w:rsid w:val="004D68A1"/>
    <w:rsid w:val="004E577B"/>
    <w:rsid w:val="004F0505"/>
    <w:rsid w:val="004F6712"/>
    <w:rsid w:val="004F6A80"/>
    <w:rsid w:val="00504FC9"/>
    <w:rsid w:val="005067B9"/>
    <w:rsid w:val="005075D1"/>
    <w:rsid w:val="00511EE6"/>
    <w:rsid w:val="005141D9"/>
    <w:rsid w:val="0051580D"/>
    <w:rsid w:val="00516D33"/>
    <w:rsid w:val="00520093"/>
    <w:rsid w:val="005220BD"/>
    <w:rsid w:val="005327E7"/>
    <w:rsid w:val="00537607"/>
    <w:rsid w:val="00543032"/>
    <w:rsid w:val="00547111"/>
    <w:rsid w:val="00566350"/>
    <w:rsid w:val="0058640E"/>
    <w:rsid w:val="00592956"/>
    <w:rsid w:val="00592D74"/>
    <w:rsid w:val="0059549B"/>
    <w:rsid w:val="005A09CB"/>
    <w:rsid w:val="005A77E5"/>
    <w:rsid w:val="005B04B4"/>
    <w:rsid w:val="005B220E"/>
    <w:rsid w:val="005B3C5A"/>
    <w:rsid w:val="005B74D9"/>
    <w:rsid w:val="005C2E69"/>
    <w:rsid w:val="005C3C1C"/>
    <w:rsid w:val="005C63AA"/>
    <w:rsid w:val="005D127F"/>
    <w:rsid w:val="005D241B"/>
    <w:rsid w:val="005D4812"/>
    <w:rsid w:val="005E0515"/>
    <w:rsid w:val="005E0BA5"/>
    <w:rsid w:val="005E2C44"/>
    <w:rsid w:val="005F42BF"/>
    <w:rsid w:val="005F5931"/>
    <w:rsid w:val="005F7868"/>
    <w:rsid w:val="00603B2E"/>
    <w:rsid w:val="0060643D"/>
    <w:rsid w:val="006147E8"/>
    <w:rsid w:val="0061577F"/>
    <w:rsid w:val="00621188"/>
    <w:rsid w:val="0062252D"/>
    <w:rsid w:val="006257ED"/>
    <w:rsid w:val="00630717"/>
    <w:rsid w:val="00631A6A"/>
    <w:rsid w:val="00642A0A"/>
    <w:rsid w:val="00647019"/>
    <w:rsid w:val="00650890"/>
    <w:rsid w:val="00653DE4"/>
    <w:rsid w:val="00662709"/>
    <w:rsid w:val="00665C47"/>
    <w:rsid w:val="006670F1"/>
    <w:rsid w:val="00683C70"/>
    <w:rsid w:val="00686752"/>
    <w:rsid w:val="00687779"/>
    <w:rsid w:val="006915E1"/>
    <w:rsid w:val="00695808"/>
    <w:rsid w:val="006A2E28"/>
    <w:rsid w:val="006A3CF7"/>
    <w:rsid w:val="006A4639"/>
    <w:rsid w:val="006A464B"/>
    <w:rsid w:val="006B46FB"/>
    <w:rsid w:val="006B5B86"/>
    <w:rsid w:val="006B7207"/>
    <w:rsid w:val="006C0E89"/>
    <w:rsid w:val="006C2063"/>
    <w:rsid w:val="006C252F"/>
    <w:rsid w:val="006C3601"/>
    <w:rsid w:val="006C77C0"/>
    <w:rsid w:val="006D2A2A"/>
    <w:rsid w:val="006D2D25"/>
    <w:rsid w:val="006D361A"/>
    <w:rsid w:val="006D3633"/>
    <w:rsid w:val="006E21FB"/>
    <w:rsid w:val="006E4DB7"/>
    <w:rsid w:val="006F1DED"/>
    <w:rsid w:val="006F4128"/>
    <w:rsid w:val="00705DB3"/>
    <w:rsid w:val="00710AF5"/>
    <w:rsid w:val="00716795"/>
    <w:rsid w:val="00716EFF"/>
    <w:rsid w:val="00721CC6"/>
    <w:rsid w:val="0074713A"/>
    <w:rsid w:val="00751B54"/>
    <w:rsid w:val="00751F96"/>
    <w:rsid w:val="00762449"/>
    <w:rsid w:val="0078067A"/>
    <w:rsid w:val="00781AE6"/>
    <w:rsid w:val="00785437"/>
    <w:rsid w:val="0078578F"/>
    <w:rsid w:val="00791F9C"/>
    <w:rsid w:val="00792342"/>
    <w:rsid w:val="007977A8"/>
    <w:rsid w:val="007A412F"/>
    <w:rsid w:val="007B0E5C"/>
    <w:rsid w:val="007B512A"/>
    <w:rsid w:val="007C2097"/>
    <w:rsid w:val="007C5BB5"/>
    <w:rsid w:val="007D09A3"/>
    <w:rsid w:val="007D6A07"/>
    <w:rsid w:val="007E05D2"/>
    <w:rsid w:val="007E0C4D"/>
    <w:rsid w:val="007E40B1"/>
    <w:rsid w:val="007E6FCD"/>
    <w:rsid w:val="007F7259"/>
    <w:rsid w:val="008040A8"/>
    <w:rsid w:val="00817D84"/>
    <w:rsid w:val="008233B2"/>
    <w:rsid w:val="008279FA"/>
    <w:rsid w:val="008349D9"/>
    <w:rsid w:val="008363B3"/>
    <w:rsid w:val="00842029"/>
    <w:rsid w:val="008431AE"/>
    <w:rsid w:val="00844833"/>
    <w:rsid w:val="008460A8"/>
    <w:rsid w:val="008538F0"/>
    <w:rsid w:val="00857558"/>
    <w:rsid w:val="008575E3"/>
    <w:rsid w:val="0086261D"/>
    <w:rsid w:val="008626E7"/>
    <w:rsid w:val="00870EE7"/>
    <w:rsid w:val="0087444D"/>
    <w:rsid w:val="00874EDF"/>
    <w:rsid w:val="008772FC"/>
    <w:rsid w:val="008863B9"/>
    <w:rsid w:val="00892455"/>
    <w:rsid w:val="00894CD9"/>
    <w:rsid w:val="008A10F9"/>
    <w:rsid w:val="008A3DED"/>
    <w:rsid w:val="008A45A6"/>
    <w:rsid w:val="008A6F2C"/>
    <w:rsid w:val="008B0A4F"/>
    <w:rsid w:val="008B3873"/>
    <w:rsid w:val="008B4084"/>
    <w:rsid w:val="008B77A0"/>
    <w:rsid w:val="008C65E4"/>
    <w:rsid w:val="008D3CCC"/>
    <w:rsid w:val="008D4DD0"/>
    <w:rsid w:val="008D6A35"/>
    <w:rsid w:val="008E2BCF"/>
    <w:rsid w:val="008E6571"/>
    <w:rsid w:val="008E6AF5"/>
    <w:rsid w:val="008F1B64"/>
    <w:rsid w:val="008F3167"/>
    <w:rsid w:val="008F3789"/>
    <w:rsid w:val="008F4474"/>
    <w:rsid w:val="008F56AB"/>
    <w:rsid w:val="008F686C"/>
    <w:rsid w:val="009032FF"/>
    <w:rsid w:val="00912325"/>
    <w:rsid w:val="009148DE"/>
    <w:rsid w:val="00924F24"/>
    <w:rsid w:val="0093534E"/>
    <w:rsid w:val="00935396"/>
    <w:rsid w:val="0093574C"/>
    <w:rsid w:val="009405D0"/>
    <w:rsid w:val="00941E30"/>
    <w:rsid w:val="0094392B"/>
    <w:rsid w:val="009544BA"/>
    <w:rsid w:val="00956E2F"/>
    <w:rsid w:val="00957AF7"/>
    <w:rsid w:val="00964875"/>
    <w:rsid w:val="00964D91"/>
    <w:rsid w:val="009705BF"/>
    <w:rsid w:val="009713C7"/>
    <w:rsid w:val="00972ADA"/>
    <w:rsid w:val="009777D9"/>
    <w:rsid w:val="00985C1A"/>
    <w:rsid w:val="00991673"/>
    <w:rsid w:val="00991B88"/>
    <w:rsid w:val="00992067"/>
    <w:rsid w:val="009A21BD"/>
    <w:rsid w:val="009A5753"/>
    <w:rsid w:val="009A579D"/>
    <w:rsid w:val="009A7A69"/>
    <w:rsid w:val="009B358B"/>
    <w:rsid w:val="009B578C"/>
    <w:rsid w:val="009D5E79"/>
    <w:rsid w:val="009D7FEB"/>
    <w:rsid w:val="009E3297"/>
    <w:rsid w:val="009E773A"/>
    <w:rsid w:val="009F1364"/>
    <w:rsid w:val="009F35A7"/>
    <w:rsid w:val="009F734F"/>
    <w:rsid w:val="00A06DF5"/>
    <w:rsid w:val="00A07B6B"/>
    <w:rsid w:val="00A143B2"/>
    <w:rsid w:val="00A151DC"/>
    <w:rsid w:val="00A15209"/>
    <w:rsid w:val="00A20D0E"/>
    <w:rsid w:val="00A21741"/>
    <w:rsid w:val="00A21D1C"/>
    <w:rsid w:val="00A246B6"/>
    <w:rsid w:val="00A34F5D"/>
    <w:rsid w:val="00A4058B"/>
    <w:rsid w:val="00A45ACA"/>
    <w:rsid w:val="00A47D7B"/>
    <w:rsid w:val="00A47E70"/>
    <w:rsid w:val="00A50CF0"/>
    <w:rsid w:val="00A5170B"/>
    <w:rsid w:val="00A7289F"/>
    <w:rsid w:val="00A735B4"/>
    <w:rsid w:val="00A7671C"/>
    <w:rsid w:val="00A84AE7"/>
    <w:rsid w:val="00AA1E83"/>
    <w:rsid w:val="00AA2CBC"/>
    <w:rsid w:val="00AB2C3C"/>
    <w:rsid w:val="00AB3F80"/>
    <w:rsid w:val="00AB71E6"/>
    <w:rsid w:val="00AC0AA0"/>
    <w:rsid w:val="00AC1128"/>
    <w:rsid w:val="00AC5820"/>
    <w:rsid w:val="00AC6BD6"/>
    <w:rsid w:val="00AC7261"/>
    <w:rsid w:val="00AC7E9D"/>
    <w:rsid w:val="00AD10E9"/>
    <w:rsid w:val="00AD1CD8"/>
    <w:rsid w:val="00AD4CA7"/>
    <w:rsid w:val="00AE2049"/>
    <w:rsid w:val="00AE501C"/>
    <w:rsid w:val="00AE53F6"/>
    <w:rsid w:val="00AF0BF3"/>
    <w:rsid w:val="00AF22DC"/>
    <w:rsid w:val="00AF3B98"/>
    <w:rsid w:val="00AF4FC9"/>
    <w:rsid w:val="00AF5801"/>
    <w:rsid w:val="00AF5A9B"/>
    <w:rsid w:val="00AF7887"/>
    <w:rsid w:val="00B029FE"/>
    <w:rsid w:val="00B05F86"/>
    <w:rsid w:val="00B1436A"/>
    <w:rsid w:val="00B17CC9"/>
    <w:rsid w:val="00B258BB"/>
    <w:rsid w:val="00B26EA8"/>
    <w:rsid w:val="00B27003"/>
    <w:rsid w:val="00B3123C"/>
    <w:rsid w:val="00B32E6F"/>
    <w:rsid w:val="00B3404E"/>
    <w:rsid w:val="00B408D8"/>
    <w:rsid w:val="00B409CB"/>
    <w:rsid w:val="00B44970"/>
    <w:rsid w:val="00B46834"/>
    <w:rsid w:val="00B62B08"/>
    <w:rsid w:val="00B64F55"/>
    <w:rsid w:val="00B66548"/>
    <w:rsid w:val="00B667CD"/>
    <w:rsid w:val="00B6762E"/>
    <w:rsid w:val="00B67B97"/>
    <w:rsid w:val="00B704FB"/>
    <w:rsid w:val="00B7064F"/>
    <w:rsid w:val="00B90B87"/>
    <w:rsid w:val="00B91757"/>
    <w:rsid w:val="00B917F8"/>
    <w:rsid w:val="00B92B0C"/>
    <w:rsid w:val="00B968C8"/>
    <w:rsid w:val="00BA3EC5"/>
    <w:rsid w:val="00BA4006"/>
    <w:rsid w:val="00BA51D9"/>
    <w:rsid w:val="00BA70FF"/>
    <w:rsid w:val="00BB2091"/>
    <w:rsid w:val="00BB5DFC"/>
    <w:rsid w:val="00BC06F8"/>
    <w:rsid w:val="00BC1B41"/>
    <w:rsid w:val="00BC3779"/>
    <w:rsid w:val="00BC4194"/>
    <w:rsid w:val="00BD279D"/>
    <w:rsid w:val="00BD6BB8"/>
    <w:rsid w:val="00BE11B2"/>
    <w:rsid w:val="00BE3930"/>
    <w:rsid w:val="00BE3BED"/>
    <w:rsid w:val="00BE404D"/>
    <w:rsid w:val="00BE6D77"/>
    <w:rsid w:val="00C009B3"/>
    <w:rsid w:val="00C02316"/>
    <w:rsid w:val="00C256AA"/>
    <w:rsid w:val="00C31FFA"/>
    <w:rsid w:val="00C3241B"/>
    <w:rsid w:val="00C33DA8"/>
    <w:rsid w:val="00C401A3"/>
    <w:rsid w:val="00C51CD3"/>
    <w:rsid w:val="00C53024"/>
    <w:rsid w:val="00C55FE9"/>
    <w:rsid w:val="00C56610"/>
    <w:rsid w:val="00C624D3"/>
    <w:rsid w:val="00C65CC6"/>
    <w:rsid w:val="00C66BA2"/>
    <w:rsid w:val="00C72A7A"/>
    <w:rsid w:val="00C77130"/>
    <w:rsid w:val="00C82079"/>
    <w:rsid w:val="00C870F6"/>
    <w:rsid w:val="00C90231"/>
    <w:rsid w:val="00C92927"/>
    <w:rsid w:val="00C93CF8"/>
    <w:rsid w:val="00C94403"/>
    <w:rsid w:val="00C954E0"/>
    <w:rsid w:val="00C95985"/>
    <w:rsid w:val="00C95BC7"/>
    <w:rsid w:val="00C969FF"/>
    <w:rsid w:val="00CA138F"/>
    <w:rsid w:val="00CA427D"/>
    <w:rsid w:val="00CA6497"/>
    <w:rsid w:val="00CA7689"/>
    <w:rsid w:val="00CC0D41"/>
    <w:rsid w:val="00CC485D"/>
    <w:rsid w:val="00CC5026"/>
    <w:rsid w:val="00CC6459"/>
    <w:rsid w:val="00CC68D0"/>
    <w:rsid w:val="00CC6ECB"/>
    <w:rsid w:val="00CD172B"/>
    <w:rsid w:val="00CD7504"/>
    <w:rsid w:val="00CD750A"/>
    <w:rsid w:val="00CE5050"/>
    <w:rsid w:val="00CE6CB8"/>
    <w:rsid w:val="00CF021D"/>
    <w:rsid w:val="00CF34AE"/>
    <w:rsid w:val="00D023D6"/>
    <w:rsid w:val="00D03F9A"/>
    <w:rsid w:val="00D04351"/>
    <w:rsid w:val="00D06D51"/>
    <w:rsid w:val="00D0740D"/>
    <w:rsid w:val="00D21B45"/>
    <w:rsid w:val="00D22739"/>
    <w:rsid w:val="00D24991"/>
    <w:rsid w:val="00D314A2"/>
    <w:rsid w:val="00D32C37"/>
    <w:rsid w:val="00D4015D"/>
    <w:rsid w:val="00D43FF1"/>
    <w:rsid w:val="00D47B43"/>
    <w:rsid w:val="00D5023B"/>
    <w:rsid w:val="00D50255"/>
    <w:rsid w:val="00D503D0"/>
    <w:rsid w:val="00D50A08"/>
    <w:rsid w:val="00D54B32"/>
    <w:rsid w:val="00D60ADA"/>
    <w:rsid w:val="00D64C7E"/>
    <w:rsid w:val="00D66520"/>
    <w:rsid w:val="00D70B21"/>
    <w:rsid w:val="00D754A6"/>
    <w:rsid w:val="00D75A4A"/>
    <w:rsid w:val="00D770E5"/>
    <w:rsid w:val="00D820D7"/>
    <w:rsid w:val="00D84AE9"/>
    <w:rsid w:val="00D91ACD"/>
    <w:rsid w:val="00D92776"/>
    <w:rsid w:val="00DA5E92"/>
    <w:rsid w:val="00DB0901"/>
    <w:rsid w:val="00DB0984"/>
    <w:rsid w:val="00DB7E31"/>
    <w:rsid w:val="00DC29F6"/>
    <w:rsid w:val="00DD3EA3"/>
    <w:rsid w:val="00DE068E"/>
    <w:rsid w:val="00DE34CF"/>
    <w:rsid w:val="00DE6776"/>
    <w:rsid w:val="00DF4351"/>
    <w:rsid w:val="00E01327"/>
    <w:rsid w:val="00E018F0"/>
    <w:rsid w:val="00E05E98"/>
    <w:rsid w:val="00E11F97"/>
    <w:rsid w:val="00E13F3D"/>
    <w:rsid w:val="00E22429"/>
    <w:rsid w:val="00E31861"/>
    <w:rsid w:val="00E3333C"/>
    <w:rsid w:val="00E34898"/>
    <w:rsid w:val="00E35D82"/>
    <w:rsid w:val="00E3684E"/>
    <w:rsid w:val="00E40877"/>
    <w:rsid w:val="00E615C2"/>
    <w:rsid w:val="00E63718"/>
    <w:rsid w:val="00E70531"/>
    <w:rsid w:val="00E708E8"/>
    <w:rsid w:val="00E76E82"/>
    <w:rsid w:val="00E831AC"/>
    <w:rsid w:val="00E84BBB"/>
    <w:rsid w:val="00E85719"/>
    <w:rsid w:val="00E955B3"/>
    <w:rsid w:val="00E96796"/>
    <w:rsid w:val="00EB09B7"/>
    <w:rsid w:val="00EB6085"/>
    <w:rsid w:val="00ED129B"/>
    <w:rsid w:val="00ED7D3B"/>
    <w:rsid w:val="00EE2000"/>
    <w:rsid w:val="00EE7D7C"/>
    <w:rsid w:val="00F173CD"/>
    <w:rsid w:val="00F24922"/>
    <w:rsid w:val="00F25D98"/>
    <w:rsid w:val="00F300FB"/>
    <w:rsid w:val="00F318A0"/>
    <w:rsid w:val="00F31D3C"/>
    <w:rsid w:val="00F35AD9"/>
    <w:rsid w:val="00F441AB"/>
    <w:rsid w:val="00F510E8"/>
    <w:rsid w:val="00F541F2"/>
    <w:rsid w:val="00F62712"/>
    <w:rsid w:val="00F736A3"/>
    <w:rsid w:val="00F83E24"/>
    <w:rsid w:val="00F84A5D"/>
    <w:rsid w:val="00F95EF5"/>
    <w:rsid w:val="00F97FF8"/>
    <w:rsid w:val="00FA0149"/>
    <w:rsid w:val="00FA2FBB"/>
    <w:rsid w:val="00FA476B"/>
    <w:rsid w:val="00FA7A57"/>
    <w:rsid w:val="00FB4F20"/>
    <w:rsid w:val="00FB6386"/>
    <w:rsid w:val="00FB6A92"/>
    <w:rsid w:val="00FB6B00"/>
    <w:rsid w:val="00FC303E"/>
    <w:rsid w:val="00FC3463"/>
    <w:rsid w:val="00FC4ADD"/>
    <w:rsid w:val="00FC4FCB"/>
    <w:rsid w:val="00FC688F"/>
    <w:rsid w:val="00FC7121"/>
    <w:rsid w:val="00FD25ED"/>
    <w:rsid w:val="00FD447E"/>
    <w:rsid w:val="00FE1344"/>
    <w:rsid w:val="00FE3DD1"/>
    <w:rsid w:val="00FE669D"/>
    <w:rsid w:val="00FE6959"/>
    <w:rsid w:val="00FF13CD"/>
    <w:rsid w:val="00FF5D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21C86"/>
    <w:rPr>
      <w:rFonts w:ascii="Times New Roman" w:hAnsi="Times New Roman"/>
      <w:lang w:val="en-GB" w:eastAsia="en-US"/>
    </w:rPr>
  </w:style>
  <w:style w:type="paragraph" w:styleId="Revision">
    <w:name w:val="Revision"/>
    <w:hidden/>
    <w:uiPriority w:val="99"/>
    <w:semiHidden/>
    <w:rsid w:val="001A2E9E"/>
    <w:rPr>
      <w:rFonts w:ascii="Times New Roman" w:hAnsi="Times New Roman"/>
      <w:lang w:val="en-GB" w:eastAsia="en-US"/>
    </w:rPr>
  </w:style>
  <w:style w:type="paragraph" w:customStyle="1" w:styleId="Guidance">
    <w:name w:val="Guidance"/>
    <w:basedOn w:val="Normal"/>
    <w:rsid w:val="000B0165"/>
    <w:pPr>
      <w:overflowPunct w:val="0"/>
      <w:autoSpaceDE w:val="0"/>
      <w:autoSpaceDN w:val="0"/>
      <w:adjustRightInd w:val="0"/>
      <w:textAlignment w:val="baseline"/>
    </w:pPr>
    <w:rPr>
      <w:i/>
      <w:color w:val="0000FF"/>
      <w:lang w:eastAsia="en-GB"/>
    </w:rPr>
  </w:style>
  <w:style w:type="character" w:customStyle="1" w:styleId="EXCar">
    <w:name w:val="EX Car"/>
    <w:link w:val="EX"/>
    <w:qFormat/>
    <w:rsid w:val="000B0165"/>
    <w:rPr>
      <w:rFonts w:ascii="Times New Roman" w:hAnsi="Times New Roman"/>
      <w:lang w:val="en-GB" w:eastAsia="en-US"/>
    </w:rPr>
  </w:style>
  <w:style w:type="paragraph" w:styleId="ListParagraph">
    <w:name w:val="List Paragraph"/>
    <w:basedOn w:val="Normal"/>
    <w:uiPriority w:val="34"/>
    <w:qFormat/>
    <w:rsid w:val="000B0165"/>
    <w:pPr>
      <w:overflowPunct w:val="0"/>
      <w:autoSpaceDE w:val="0"/>
      <w:autoSpaceDN w:val="0"/>
      <w:adjustRightInd w:val="0"/>
      <w:spacing w:after="0"/>
      <w:ind w:left="720"/>
      <w:contextualSpacing/>
      <w:textAlignment w:val="baseline"/>
    </w:pPr>
    <w:rPr>
      <w:lang w:eastAsia="en-GB"/>
    </w:rPr>
  </w:style>
  <w:style w:type="character" w:customStyle="1" w:styleId="TALChar">
    <w:name w:val="TAL Char"/>
    <w:link w:val="TAL"/>
    <w:qFormat/>
    <w:locked/>
    <w:rsid w:val="000B0165"/>
    <w:rPr>
      <w:rFonts w:ascii="Arial" w:hAnsi="Arial"/>
      <w:sz w:val="18"/>
      <w:lang w:val="en-GB" w:eastAsia="en-US"/>
    </w:rPr>
  </w:style>
  <w:style w:type="character" w:customStyle="1" w:styleId="TAHChar">
    <w:name w:val="TAH Char"/>
    <w:link w:val="TAH"/>
    <w:qFormat/>
    <w:locked/>
    <w:rsid w:val="000B0165"/>
    <w:rPr>
      <w:rFonts w:ascii="Arial" w:hAnsi="Arial"/>
      <w:b/>
      <w:sz w:val="18"/>
      <w:lang w:val="en-GB" w:eastAsia="en-US"/>
    </w:rPr>
  </w:style>
  <w:style w:type="character" w:customStyle="1" w:styleId="THChar">
    <w:name w:val="TH Char"/>
    <w:link w:val="TH"/>
    <w:qFormat/>
    <w:locked/>
    <w:rsid w:val="000B0165"/>
    <w:rPr>
      <w:rFonts w:ascii="Arial" w:hAnsi="Arial"/>
      <w:b/>
      <w:lang w:val="en-GB" w:eastAsia="en-US"/>
    </w:rPr>
  </w:style>
  <w:style w:type="character" w:customStyle="1" w:styleId="TACChar">
    <w:name w:val="TAC Char"/>
    <w:link w:val="TAC"/>
    <w:qFormat/>
    <w:rsid w:val="000B0165"/>
    <w:rPr>
      <w:rFonts w:ascii="Arial" w:hAnsi="Arial"/>
      <w:sz w:val="18"/>
      <w:lang w:val="en-GB" w:eastAsia="en-US"/>
    </w:rPr>
  </w:style>
  <w:style w:type="character" w:customStyle="1" w:styleId="TANChar">
    <w:name w:val="TAN Char"/>
    <w:link w:val="TAN"/>
    <w:qFormat/>
    <w:rsid w:val="000B0165"/>
    <w:rPr>
      <w:rFonts w:ascii="Arial" w:hAnsi="Arial"/>
      <w:sz w:val="18"/>
      <w:lang w:val="en-GB" w:eastAsia="en-US"/>
    </w:rPr>
  </w:style>
  <w:style w:type="character" w:customStyle="1" w:styleId="TFChar">
    <w:name w:val="TF Char"/>
    <w:link w:val="TF"/>
    <w:qFormat/>
    <w:rsid w:val="000B0165"/>
    <w:rPr>
      <w:rFonts w:ascii="Arial" w:hAnsi="Arial"/>
      <w:b/>
      <w:lang w:val="en-GB" w:eastAsia="en-US"/>
    </w:rPr>
  </w:style>
  <w:style w:type="paragraph" w:styleId="BodyText">
    <w:name w:val="Body Text"/>
    <w:basedOn w:val="Normal"/>
    <w:link w:val="BodyTextChar"/>
    <w:rsid w:val="000B0165"/>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0B0165"/>
    <w:rPr>
      <w:rFonts w:ascii="Times New Roman" w:eastAsia="DengXian" w:hAnsi="Times New Roman"/>
      <w:lang w:val="en-GB" w:eastAsia="en-GB"/>
    </w:rPr>
  </w:style>
  <w:style w:type="character" w:customStyle="1" w:styleId="NOZchn">
    <w:name w:val="NO Zchn"/>
    <w:link w:val="NO"/>
    <w:qFormat/>
    <w:rsid w:val="000B0165"/>
    <w:rPr>
      <w:rFonts w:ascii="Times New Roman" w:hAnsi="Times New Roman"/>
      <w:lang w:val="en-GB" w:eastAsia="en-US"/>
    </w:rPr>
  </w:style>
  <w:style w:type="character" w:customStyle="1" w:styleId="Heading1Char">
    <w:name w:val="Heading 1 Char"/>
    <w:link w:val="Heading1"/>
    <w:rsid w:val="000B0165"/>
    <w:rPr>
      <w:rFonts w:ascii="Arial" w:hAnsi="Arial"/>
      <w:sz w:val="36"/>
      <w:lang w:val="en-GB" w:eastAsia="en-US"/>
    </w:rPr>
  </w:style>
  <w:style w:type="character" w:customStyle="1" w:styleId="Heading2Char">
    <w:name w:val="Heading 2 Char"/>
    <w:link w:val="Heading2"/>
    <w:rsid w:val="000B0165"/>
    <w:rPr>
      <w:rFonts w:ascii="Arial" w:hAnsi="Arial"/>
      <w:sz w:val="32"/>
      <w:lang w:val="en-GB" w:eastAsia="en-US"/>
    </w:rPr>
  </w:style>
  <w:style w:type="character" w:customStyle="1" w:styleId="EditorsNoteChar">
    <w:name w:val="Editor's Note Char"/>
    <w:aliases w:val="EN Char,Editor's Note Char1"/>
    <w:link w:val="EditorsNote"/>
    <w:qFormat/>
    <w:rsid w:val="000B0165"/>
    <w:rPr>
      <w:rFonts w:ascii="Times New Roman" w:hAnsi="Times New Roman"/>
      <w:color w:val="FF0000"/>
      <w:lang w:val="en-GB" w:eastAsia="en-US"/>
    </w:rPr>
  </w:style>
  <w:style w:type="character" w:customStyle="1" w:styleId="PLChar">
    <w:name w:val="PL Char"/>
    <w:link w:val="PL"/>
    <w:qFormat/>
    <w:locked/>
    <w:rsid w:val="000B0165"/>
    <w:rPr>
      <w:rFonts w:ascii="Courier New" w:hAnsi="Courier New"/>
      <w:noProof/>
      <w:sz w:val="16"/>
      <w:lang w:val="en-GB" w:eastAsia="en-US"/>
    </w:rPr>
  </w:style>
  <w:style w:type="character" w:customStyle="1" w:styleId="Heading4Char">
    <w:name w:val="Heading 4 Char"/>
    <w:link w:val="Heading4"/>
    <w:rsid w:val="000B0165"/>
    <w:rPr>
      <w:rFonts w:ascii="Arial" w:hAnsi="Arial"/>
      <w:sz w:val="24"/>
      <w:lang w:val="en-GB" w:eastAsia="en-US"/>
    </w:rPr>
  </w:style>
  <w:style w:type="character" w:customStyle="1" w:styleId="HeaderChar">
    <w:name w:val="Header Char"/>
    <w:basedOn w:val="DefaultParagraphFont"/>
    <w:link w:val="Header"/>
    <w:rsid w:val="000B0165"/>
    <w:rPr>
      <w:rFonts w:ascii="Arial" w:hAnsi="Arial"/>
      <w:b/>
      <w:noProof/>
      <w:sz w:val="18"/>
      <w:lang w:val="en-GB" w:eastAsia="en-US"/>
    </w:rPr>
  </w:style>
  <w:style w:type="character" w:customStyle="1" w:styleId="FooterChar">
    <w:name w:val="Footer Char"/>
    <w:basedOn w:val="DefaultParagraphFont"/>
    <w:link w:val="Footer"/>
    <w:rsid w:val="000B0165"/>
    <w:rPr>
      <w:rFonts w:ascii="Arial" w:hAnsi="Arial"/>
      <w:b/>
      <w:i/>
      <w:noProof/>
      <w:sz w:val="18"/>
      <w:lang w:val="en-GB" w:eastAsia="en-US"/>
    </w:rPr>
  </w:style>
  <w:style w:type="character" w:customStyle="1" w:styleId="NOChar">
    <w:name w:val="NO Char"/>
    <w:qFormat/>
    <w:rsid w:val="000B0165"/>
    <w:rPr>
      <w:rFonts w:ascii="Times New Roman" w:hAnsi="Times New Roman"/>
      <w:lang w:val="en-GB" w:eastAsia="en-US"/>
    </w:rPr>
  </w:style>
  <w:style w:type="character" w:customStyle="1" w:styleId="TAHCar">
    <w:name w:val="TAH Car"/>
    <w:rsid w:val="000B0165"/>
    <w:rPr>
      <w:rFonts w:ascii="Arial" w:hAnsi="Arial"/>
      <w:b/>
      <w:sz w:val="18"/>
      <w:lang w:val="en-GB" w:eastAsia="en-US"/>
    </w:rPr>
  </w:style>
  <w:style w:type="character" w:customStyle="1" w:styleId="FootnoteTextChar">
    <w:name w:val="Footnote Text Char"/>
    <w:basedOn w:val="DefaultParagraphFont"/>
    <w:link w:val="FootnoteText"/>
    <w:rsid w:val="000B0165"/>
    <w:rPr>
      <w:rFonts w:ascii="Times New Roman" w:hAnsi="Times New Roman"/>
      <w:sz w:val="16"/>
      <w:lang w:val="en-GB" w:eastAsia="en-US"/>
    </w:rPr>
  </w:style>
  <w:style w:type="character" w:customStyle="1" w:styleId="BalloonTextChar">
    <w:name w:val="Balloon Text Char"/>
    <w:basedOn w:val="DefaultParagraphFont"/>
    <w:link w:val="BalloonText"/>
    <w:rsid w:val="000B0165"/>
    <w:rPr>
      <w:rFonts w:ascii="Tahoma" w:hAnsi="Tahoma" w:cs="Tahoma"/>
      <w:sz w:val="16"/>
      <w:szCs w:val="16"/>
      <w:lang w:val="en-GB" w:eastAsia="en-US"/>
    </w:rPr>
  </w:style>
  <w:style w:type="paragraph" w:styleId="Bibliography">
    <w:name w:val="Bibliography"/>
    <w:basedOn w:val="Normal"/>
    <w:next w:val="Normal"/>
    <w:uiPriority w:val="37"/>
    <w:semiHidden/>
    <w:unhideWhenUsed/>
    <w:rsid w:val="000B0165"/>
    <w:pPr>
      <w:overflowPunct w:val="0"/>
      <w:autoSpaceDE w:val="0"/>
      <w:autoSpaceDN w:val="0"/>
      <w:adjustRightInd w:val="0"/>
      <w:textAlignment w:val="baseline"/>
    </w:pPr>
    <w:rPr>
      <w:lang w:eastAsia="en-GB"/>
    </w:rPr>
  </w:style>
  <w:style w:type="paragraph" w:styleId="BlockText">
    <w:name w:val="Block Text"/>
    <w:basedOn w:val="Normal"/>
    <w:rsid w:val="000B016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0B016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B0165"/>
    <w:rPr>
      <w:rFonts w:ascii="Times New Roman" w:hAnsi="Times New Roman"/>
      <w:lang w:val="en-GB" w:eastAsia="en-GB"/>
    </w:rPr>
  </w:style>
  <w:style w:type="paragraph" w:styleId="BodyText3">
    <w:name w:val="Body Text 3"/>
    <w:basedOn w:val="Normal"/>
    <w:link w:val="BodyText3Char"/>
    <w:rsid w:val="000B016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B0165"/>
    <w:rPr>
      <w:rFonts w:ascii="Times New Roman" w:hAnsi="Times New Roman"/>
      <w:sz w:val="16"/>
      <w:szCs w:val="16"/>
      <w:lang w:val="en-GB" w:eastAsia="en-GB"/>
    </w:rPr>
  </w:style>
  <w:style w:type="paragraph" w:styleId="BodyTextFirstIndent">
    <w:name w:val="Body Text First Indent"/>
    <w:basedOn w:val="BodyText"/>
    <w:link w:val="BodyTextFirstIndentChar"/>
    <w:rsid w:val="000B0165"/>
    <w:pPr>
      <w:spacing w:after="180"/>
      <w:ind w:firstLine="360"/>
    </w:pPr>
    <w:rPr>
      <w:rFonts w:eastAsia="Times New Roman"/>
    </w:rPr>
  </w:style>
  <w:style w:type="character" w:customStyle="1" w:styleId="BodyTextFirstIndentChar">
    <w:name w:val="Body Text First Indent Char"/>
    <w:basedOn w:val="BodyTextChar"/>
    <w:link w:val="BodyTextFirstIndent"/>
    <w:rsid w:val="000B0165"/>
    <w:rPr>
      <w:rFonts w:ascii="Times New Roman" w:eastAsia="DengXian" w:hAnsi="Times New Roman"/>
      <w:lang w:val="en-GB" w:eastAsia="en-GB"/>
    </w:rPr>
  </w:style>
  <w:style w:type="paragraph" w:styleId="BodyTextIndent">
    <w:name w:val="Body Text Indent"/>
    <w:basedOn w:val="Normal"/>
    <w:link w:val="BodyTextIndentChar"/>
    <w:rsid w:val="000B016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B0165"/>
    <w:rPr>
      <w:rFonts w:ascii="Times New Roman" w:hAnsi="Times New Roman"/>
      <w:lang w:val="en-GB" w:eastAsia="en-GB"/>
    </w:rPr>
  </w:style>
  <w:style w:type="paragraph" w:styleId="BodyTextFirstIndent2">
    <w:name w:val="Body Text First Indent 2"/>
    <w:basedOn w:val="BodyTextIndent"/>
    <w:link w:val="BodyTextFirstIndent2Char"/>
    <w:rsid w:val="000B0165"/>
    <w:pPr>
      <w:spacing w:after="180"/>
      <w:ind w:left="360" w:firstLine="360"/>
    </w:pPr>
  </w:style>
  <w:style w:type="character" w:customStyle="1" w:styleId="BodyTextFirstIndent2Char">
    <w:name w:val="Body Text First Indent 2 Char"/>
    <w:basedOn w:val="BodyTextIndentChar"/>
    <w:link w:val="BodyTextFirstIndent2"/>
    <w:rsid w:val="000B0165"/>
    <w:rPr>
      <w:rFonts w:ascii="Times New Roman" w:hAnsi="Times New Roman"/>
      <w:lang w:val="en-GB" w:eastAsia="en-GB"/>
    </w:rPr>
  </w:style>
  <w:style w:type="paragraph" w:styleId="BodyTextIndent2">
    <w:name w:val="Body Text Indent 2"/>
    <w:basedOn w:val="Normal"/>
    <w:link w:val="BodyTextIndent2Char"/>
    <w:rsid w:val="000B016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B0165"/>
    <w:rPr>
      <w:rFonts w:ascii="Times New Roman" w:hAnsi="Times New Roman"/>
      <w:lang w:val="en-GB" w:eastAsia="en-GB"/>
    </w:rPr>
  </w:style>
  <w:style w:type="paragraph" w:styleId="BodyTextIndent3">
    <w:name w:val="Body Text Indent 3"/>
    <w:basedOn w:val="Normal"/>
    <w:link w:val="BodyTextIndent3Char"/>
    <w:rsid w:val="000B016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B0165"/>
    <w:rPr>
      <w:rFonts w:ascii="Times New Roman" w:hAnsi="Times New Roman"/>
      <w:sz w:val="16"/>
      <w:szCs w:val="16"/>
      <w:lang w:val="en-GB" w:eastAsia="en-GB"/>
    </w:rPr>
  </w:style>
  <w:style w:type="paragraph" w:styleId="Caption">
    <w:name w:val="caption"/>
    <w:basedOn w:val="Normal"/>
    <w:next w:val="Normal"/>
    <w:semiHidden/>
    <w:unhideWhenUsed/>
    <w:qFormat/>
    <w:rsid w:val="000B016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B016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B0165"/>
    <w:rPr>
      <w:rFonts w:ascii="Times New Roman" w:hAnsi="Times New Roman"/>
      <w:lang w:val="en-GB" w:eastAsia="en-GB"/>
    </w:rPr>
  </w:style>
  <w:style w:type="character" w:customStyle="1" w:styleId="CommentTextChar">
    <w:name w:val="Comment Text Char"/>
    <w:basedOn w:val="DefaultParagraphFont"/>
    <w:link w:val="CommentText"/>
    <w:rsid w:val="000B0165"/>
    <w:rPr>
      <w:rFonts w:ascii="Times New Roman" w:hAnsi="Times New Roman"/>
      <w:lang w:val="en-GB" w:eastAsia="en-US"/>
    </w:rPr>
  </w:style>
  <w:style w:type="character" w:customStyle="1" w:styleId="CommentSubjectChar">
    <w:name w:val="Comment Subject Char"/>
    <w:basedOn w:val="CommentTextChar"/>
    <w:link w:val="CommentSubject"/>
    <w:rsid w:val="000B0165"/>
    <w:rPr>
      <w:rFonts w:ascii="Times New Roman" w:hAnsi="Times New Roman"/>
      <w:b/>
      <w:bCs/>
      <w:lang w:val="en-GB" w:eastAsia="en-US"/>
    </w:rPr>
  </w:style>
  <w:style w:type="paragraph" w:styleId="Date">
    <w:name w:val="Date"/>
    <w:basedOn w:val="Normal"/>
    <w:next w:val="Normal"/>
    <w:link w:val="DateChar"/>
    <w:rsid w:val="000B016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B0165"/>
    <w:rPr>
      <w:rFonts w:ascii="Times New Roman" w:hAnsi="Times New Roman"/>
      <w:lang w:val="en-GB" w:eastAsia="en-GB"/>
    </w:rPr>
  </w:style>
  <w:style w:type="character" w:customStyle="1" w:styleId="DocumentMapChar">
    <w:name w:val="Document Map Char"/>
    <w:basedOn w:val="DefaultParagraphFont"/>
    <w:link w:val="DocumentMap"/>
    <w:rsid w:val="000B0165"/>
    <w:rPr>
      <w:rFonts w:ascii="Tahoma" w:hAnsi="Tahoma" w:cs="Tahoma"/>
      <w:shd w:val="clear" w:color="auto" w:fill="000080"/>
      <w:lang w:val="en-GB" w:eastAsia="en-US"/>
    </w:rPr>
  </w:style>
  <w:style w:type="paragraph" w:styleId="E-mailSignature">
    <w:name w:val="E-mail Signature"/>
    <w:basedOn w:val="Normal"/>
    <w:link w:val="E-mailSignatureChar"/>
    <w:rsid w:val="000B016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B0165"/>
    <w:rPr>
      <w:rFonts w:ascii="Times New Roman" w:hAnsi="Times New Roman"/>
      <w:lang w:val="en-GB" w:eastAsia="en-GB"/>
    </w:rPr>
  </w:style>
  <w:style w:type="paragraph" w:styleId="EndnoteText">
    <w:name w:val="endnote text"/>
    <w:basedOn w:val="Normal"/>
    <w:link w:val="EndnoteTextChar"/>
    <w:rsid w:val="000B016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B0165"/>
    <w:rPr>
      <w:rFonts w:ascii="Times New Roman" w:hAnsi="Times New Roman"/>
      <w:lang w:val="en-GB" w:eastAsia="en-GB"/>
    </w:rPr>
  </w:style>
  <w:style w:type="paragraph" w:styleId="EnvelopeAddress">
    <w:name w:val="envelope address"/>
    <w:basedOn w:val="Normal"/>
    <w:rsid w:val="000B016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B016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0B016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B0165"/>
    <w:rPr>
      <w:rFonts w:ascii="Times New Roman" w:hAnsi="Times New Roman"/>
      <w:i/>
      <w:iCs/>
      <w:lang w:val="en-GB" w:eastAsia="en-GB"/>
    </w:rPr>
  </w:style>
  <w:style w:type="paragraph" w:styleId="HTMLPreformatted">
    <w:name w:val="HTML Preformatted"/>
    <w:basedOn w:val="Normal"/>
    <w:link w:val="HTMLPreformattedChar"/>
    <w:rsid w:val="000B016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B0165"/>
    <w:rPr>
      <w:rFonts w:ascii="Consolas" w:hAnsi="Consolas"/>
      <w:lang w:val="en-GB" w:eastAsia="en-GB"/>
    </w:rPr>
  </w:style>
  <w:style w:type="paragraph" w:styleId="Index3">
    <w:name w:val="index 3"/>
    <w:basedOn w:val="Normal"/>
    <w:next w:val="Normal"/>
    <w:rsid w:val="000B016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B016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B016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B016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B016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B016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B016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B016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B016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B0165"/>
    <w:rPr>
      <w:rFonts w:ascii="Times New Roman" w:hAnsi="Times New Roman"/>
      <w:i/>
      <w:iCs/>
      <w:color w:val="4F81BD" w:themeColor="accent1"/>
      <w:lang w:val="en-GB" w:eastAsia="en-GB"/>
    </w:rPr>
  </w:style>
  <w:style w:type="paragraph" w:styleId="ListContinue">
    <w:name w:val="List Continue"/>
    <w:basedOn w:val="Normal"/>
    <w:rsid w:val="000B016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B016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B016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B016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B016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B0165"/>
    <w:pPr>
      <w:numPr>
        <w:numId w:val="1"/>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0B0165"/>
    <w:pPr>
      <w:numPr>
        <w:numId w:val="2"/>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0B0165"/>
    <w:pPr>
      <w:numPr>
        <w:numId w:val="3"/>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0B01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B0165"/>
    <w:rPr>
      <w:rFonts w:ascii="Consolas" w:hAnsi="Consolas"/>
      <w:lang w:val="en-GB" w:eastAsia="en-GB"/>
    </w:rPr>
  </w:style>
  <w:style w:type="paragraph" w:styleId="MessageHeader">
    <w:name w:val="Message Header"/>
    <w:basedOn w:val="Normal"/>
    <w:link w:val="MessageHeaderChar"/>
    <w:rsid w:val="000B016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016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016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B016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B016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B016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B0165"/>
    <w:rPr>
      <w:rFonts w:ascii="Times New Roman" w:hAnsi="Times New Roman"/>
      <w:lang w:val="en-GB" w:eastAsia="en-GB"/>
    </w:rPr>
  </w:style>
  <w:style w:type="paragraph" w:styleId="PlainText">
    <w:name w:val="Plain Text"/>
    <w:basedOn w:val="Normal"/>
    <w:link w:val="PlainTextChar"/>
    <w:rsid w:val="000B016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B0165"/>
    <w:rPr>
      <w:rFonts w:ascii="Consolas" w:hAnsi="Consolas"/>
      <w:sz w:val="21"/>
      <w:szCs w:val="21"/>
      <w:lang w:val="en-GB" w:eastAsia="en-GB"/>
    </w:rPr>
  </w:style>
  <w:style w:type="paragraph" w:styleId="Quote">
    <w:name w:val="Quote"/>
    <w:basedOn w:val="Normal"/>
    <w:next w:val="Normal"/>
    <w:link w:val="QuoteChar"/>
    <w:uiPriority w:val="29"/>
    <w:qFormat/>
    <w:rsid w:val="000B016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B016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B016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B0165"/>
    <w:rPr>
      <w:rFonts w:ascii="Times New Roman" w:hAnsi="Times New Roman"/>
      <w:lang w:val="en-GB" w:eastAsia="en-GB"/>
    </w:rPr>
  </w:style>
  <w:style w:type="paragraph" w:styleId="Signature">
    <w:name w:val="Signature"/>
    <w:basedOn w:val="Normal"/>
    <w:link w:val="SignatureChar"/>
    <w:rsid w:val="000B016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B0165"/>
    <w:rPr>
      <w:rFonts w:ascii="Times New Roman" w:hAnsi="Times New Roman"/>
      <w:lang w:val="en-GB" w:eastAsia="en-GB"/>
    </w:rPr>
  </w:style>
  <w:style w:type="paragraph" w:styleId="Subtitle">
    <w:name w:val="Subtitle"/>
    <w:basedOn w:val="Normal"/>
    <w:next w:val="Normal"/>
    <w:link w:val="SubtitleChar"/>
    <w:qFormat/>
    <w:rsid w:val="000B016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016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B016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B016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B016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016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B016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0B016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0B0165"/>
    <w:rPr>
      <w:rFonts w:ascii="Times New Roman" w:hAnsi="Times New Roman"/>
      <w:lang w:val="en-GB" w:eastAsia="en-US"/>
    </w:rPr>
  </w:style>
  <w:style w:type="character" w:customStyle="1" w:styleId="EWChar">
    <w:name w:val="EW Char"/>
    <w:link w:val="EW"/>
    <w:qFormat/>
    <w:locked/>
    <w:rsid w:val="000B0165"/>
    <w:rPr>
      <w:rFonts w:ascii="Times New Roman" w:hAnsi="Times New Roman"/>
      <w:lang w:val="en-GB" w:eastAsia="en-US"/>
    </w:rPr>
  </w:style>
  <w:style w:type="character" w:customStyle="1" w:styleId="Heading5Char">
    <w:name w:val="Heading 5 Char"/>
    <w:link w:val="Heading5"/>
    <w:rsid w:val="000B0165"/>
    <w:rPr>
      <w:rFonts w:ascii="Arial" w:hAnsi="Arial"/>
      <w:sz w:val="22"/>
      <w:lang w:val="en-GB" w:eastAsia="en-US"/>
    </w:rPr>
  </w:style>
  <w:style w:type="character" w:customStyle="1" w:styleId="B2Char">
    <w:name w:val="B2 Char"/>
    <w:link w:val="B2"/>
    <w:qFormat/>
    <w:rsid w:val="000B0165"/>
    <w:rPr>
      <w:rFonts w:ascii="Times New Roman" w:hAnsi="Times New Roman"/>
      <w:lang w:val="en-GB" w:eastAsia="en-US"/>
    </w:rPr>
  </w:style>
  <w:style w:type="character" w:customStyle="1" w:styleId="Heading3Char">
    <w:name w:val="Heading 3 Char"/>
    <w:link w:val="Heading3"/>
    <w:rsid w:val="00AD4CA7"/>
    <w:rPr>
      <w:rFonts w:ascii="Arial" w:hAnsi="Arial"/>
      <w:sz w:val="28"/>
      <w:lang w:val="en-GB" w:eastAsia="en-US"/>
    </w:rPr>
  </w:style>
  <w:style w:type="table" w:styleId="MediumGrid1">
    <w:name w:val="Medium Grid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AD4CA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AD4CA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1">
    <w:name w:val="Table 3D effects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alutationChar1">
    <w:name w:val="Salutation Char1"/>
    <w:basedOn w:val="DefaultParagraphFont"/>
    <w:rsid w:val="00AD4CA7"/>
  </w:style>
  <w:style w:type="table" w:styleId="ColorfulGrid-Accent1">
    <w:name w:val="Colorful Grid Accent 1"/>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SignatureChar1">
    <w:name w:val="Signature Char1"/>
    <w:basedOn w:val="DefaultParagraphFont"/>
    <w:rsid w:val="00AD4CA7"/>
  </w:style>
  <w:style w:type="character" w:customStyle="1" w:styleId="SubtitleChar1">
    <w:name w:val="Subtitle Char1"/>
    <w:rsid w:val="00AD4CA7"/>
    <w:rPr>
      <w:rFonts w:ascii="Calibri Light" w:eastAsia="Times New Roman" w:hAnsi="Calibri Light" w:cs="Times New Roman"/>
      <w:sz w:val="24"/>
      <w:szCs w:val="24"/>
    </w:rPr>
  </w:style>
  <w:style w:type="table" w:styleId="ColorfulGrid-Accent2">
    <w:name w:val="Colorful Grid Accent 2"/>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3">
    <w:name w:val="Colorful Grid Accent 3"/>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AD4CA7"/>
    <w:rPr>
      <w:rFonts w:ascii="Courier New" w:hAnsi="Courier New" w:cs="Courier New"/>
    </w:rPr>
  </w:style>
  <w:style w:type="paragraph" w:customStyle="1" w:styleId="tal0">
    <w:name w:val="tal"/>
    <w:basedOn w:val="Normal"/>
    <w:rsid w:val="00AD4CA7"/>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0">
    <w:name w:val="tan"/>
    <w:basedOn w:val="Normal"/>
    <w:rsid w:val="00AD4CA7"/>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IntenseQuoteChar1">
    <w:name w:val="Intense Quote Char1"/>
    <w:uiPriority w:val="30"/>
    <w:rsid w:val="00AD4CA7"/>
    <w:rPr>
      <w:i/>
      <w:iCs/>
      <w:color w:val="4472C4"/>
    </w:rPr>
  </w:style>
  <w:style w:type="character" w:customStyle="1" w:styleId="BodyTextChar1">
    <w:name w:val="Body Text Char1"/>
    <w:basedOn w:val="DefaultParagraphFont"/>
    <w:rsid w:val="00AD4CA7"/>
  </w:style>
  <w:style w:type="table" w:styleId="GridTable1Light">
    <w:name w:val="Grid Table 1 Light"/>
    <w:basedOn w:val="TableNormal"/>
    <w:uiPriority w:val="46"/>
    <w:rsid w:val="00AD4CA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ndnoteTextChar1">
    <w:name w:val="Endnote Text Char1"/>
    <w:basedOn w:val="DefaultParagraphFont"/>
    <w:rsid w:val="00AD4CA7"/>
  </w:style>
  <w:style w:type="character" w:customStyle="1" w:styleId="FooterChar1">
    <w:name w:val="Footer Char1"/>
    <w:basedOn w:val="DefaultParagraphFont"/>
    <w:rsid w:val="00AD4CA7"/>
  </w:style>
  <w:style w:type="character" w:customStyle="1" w:styleId="FootnoteTextChar1">
    <w:name w:val="Footnote Text Char1"/>
    <w:basedOn w:val="DefaultParagraphFont"/>
    <w:rsid w:val="00AD4CA7"/>
  </w:style>
  <w:style w:type="table" w:styleId="GridTable1Light-Accent1">
    <w:name w:val="Grid Table 1 Light Accent 1"/>
    <w:basedOn w:val="TableNormal"/>
    <w:uiPriority w:val="46"/>
    <w:rsid w:val="00AD4CA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AD4CA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D4CA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D4CA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D4CA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D4CA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D4CA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D4CA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D4CA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D4CA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D4CA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D4CA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D4CA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AD4CA7"/>
    <w:rPr>
      <w:i/>
      <w:iCs/>
    </w:rPr>
  </w:style>
  <w:style w:type="character" w:customStyle="1" w:styleId="HeaderChar1">
    <w:name w:val="Header Char1"/>
    <w:basedOn w:val="DefaultParagraphFont"/>
    <w:rsid w:val="00AD4CA7"/>
  </w:style>
  <w:style w:type="table" w:styleId="LightGrid-Accent2">
    <w:name w:val="Light Grid Accent 2"/>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D4CA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D4CA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D4CA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D4CA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D4CA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D4CA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D4CA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D4CA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D4CA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D4CA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D4CA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AD4CA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D4CA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D4CA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D4CA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D4CA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D4CA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D4CA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D4CA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D4CA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D4CA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AD4CA7"/>
    <w:rPr>
      <w:rFonts w:ascii="Courier New" w:hAnsi="Courier New" w:cs="Courier New"/>
    </w:rPr>
  </w:style>
  <w:style w:type="table" w:styleId="MediumGrid1-Accent2">
    <w:name w:val="Medium Grid 1 Accent 2"/>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AD4CA7"/>
  </w:style>
  <w:style w:type="character" w:customStyle="1" w:styleId="MessageHeaderChar1">
    <w:name w:val="Message Header Char1"/>
    <w:rsid w:val="00AD4CA7"/>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AD4CA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D4CA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D4CA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AD4CA7"/>
    <w:rPr>
      <w:i/>
      <w:iCs/>
      <w:color w:val="404040"/>
    </w:rPr>
  </w:style>
  <w:style w:type="character" w:customStyle="1" w:styleId="PlainTextChar1">
    <w:name w:val="Plain Text Char1"/>
    <w:rsid w:val="00AD4CA7"/>
    <w:rPr>
      <w:rFonts w:ascii="Courier New" w:hAnsi="Courier New" w:cs="Courier New"/>
    </w:rPr>
  </w:style>
  <w:style w:type="table" w:styleId="Table3Deffects3">
    <w:name w:val="Table 3D effects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D4CA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D4CA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39"/>
    <w:rsid w:val="00AD4C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D4CA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AD4CA7"/>
    <w:rPr>
      <w:rFonts w:ascii="Calibri Light" w:eastAsia="Times New Roman" w:hAnsi="Calibri Light" w:cs="Times New Roman"/>
      <w:b/>
      <w:bCs/>
      <w:kern w:val="28"/>
      <w:sz w:val="32"/>
      <w:szCs w:val="32"/>
    </w:rPr>
  </w:style>
  <w:style w:type="character" w:customStyle="1" w:styleId="BalloonTextChar1">
    <w:name w:val="Balloon Text Char1"/>
    <w:semiHidden/>
    <w:rsid w:val="00AD4CA7"/>
    <w:rPr>
      <w:rFonts w:ascii="Segoe UI" w:hAnsi="Segoe UI" w:cs="Segoe UI"/>
      <w:sz w:val="18"/>
      <w:szCs w:val="18"/>
    </w:rPr>
  </w:style>
  <w:style w:type="character" w:customStyle="1" w:styleId="BodyText2Char1">
    <w:name w:val="Body Text 2 Char1"/>
    <w:basedOn w:val="DefaultParagraphFont"/>
    <w:rsid w:val="00AD4CA7"/>
  </w:style>
  <w:style w:type="character" w:customStyle="1" w:styleId="BodyText3Char1">
    <w:name w:val="Body Text 3 Char1"/>
    <w:rsid w:val="00AD4CA7"/>
    <w:rPr>
      <w:sz w:val="16"/>
      <w:szCs w:val="16"/>
    </w:rPr>
  </w:style>
  <w:style w:type="character" w:customStyle="1" w:styleId="BodyTextFirstIndentChar1">
    <w:name w:val="Body Text First Indent Char1"/>
    <w:basedOn w:val="BodyTextChar1"/>
    <w:rsid w:val="00AD4CA7"/>
  </w:style>
  <w:style w:type="character" w:customStyle="1" w:styleId="BodyTextIndentChar1">
    <w:name w:val="Body Text Indent Char1"/>
    <w:basedOn w:val="DefaultParagraphFont"/>
    <w:rsid w:val="00AD4CA7"/>
  </w:style>
  <w:style w:type="character" w:customStyle="1" w:styleId="BodyTextFirstIndent2Char1">
    <w:name w:val="Body Text First Indent 2 Char1"/>
    <w:basedOn w:val="BodyTextIndentChar1"/>
    <w:rsid w:val="00AD4CA7"/>
  </w:style>
  <w:style w:type="character" w:customStyle="1" w:styleId="BodyTextIndent2Char1">
    <w:name w:val="Body Text Indent 2 Char1"/>
    <w:basedOn w:val="DefaultParagraphFont"/>
    <w:rsid w:val="00AD4CA7"/>
  </w:style>
  <w:style w:type="character" w:customStyle="1" w:styleId="BodyTextIndent3Char1">
    <w:name w:val="Body Text Indent 3 Char1"/>
    <w:rsid w:val="00AD4CA7"/>
    <w:rPr>
      <w:sz w:val="16"/>
      <w:szCs w:val="16"/>
    </w:rPr>
  </w:style>
  <w:style w:type="character" w:customStyle="1" w:styleId="ClosingChar1">
    <w:name w:val="Closing Char1"/>
    <w:basedOn w:val="DefaultParagraphFont"/>
    <w:rsid w:val="00AD4CA7"/>
  </w:style>
  <w:style w:type="character" w:customStyle="1" w:styleId="CommentTextChar1">
    <w:name w:val="Comment Text Char1"/>
    <w:basedOn w:val="DefaultParagraphFont"/>
    <w:rsid w:val="00AD4CA7"/>
  </w:style>
  <w:style w:type="character" w:customStyle="1" w:styleId="CommentSubjectChar1">
    <w:name w:val="Comment Subject Char1"/>
    <w:rsid w:val="00AD4CA7"/>
    <w:rPr>
      <w:b/>
      <w:bCs/>
    </w:rPr>
  </w:style>
  <w:style w:type="character" w:customStyle="1" w:styleId="DateChar1">
    <w:name w:val="Date Char1"/>
    <w:basedOn w:val="DefaultParagraphFont"/>
    <w:rsid w:val="00AD4CA7"/>
  </w:style>
  <w:style w:type="character" w:customStyle="1" w:styleId="DocumentMapChar1">
    <w:name w:val="Document Map Char1"/>
    <w:rsid w:val="00AD4CA7"/>
    <w:rPr>
      <w:rFonts w:ascii="Segoe UI" w:hAnsi="Segoe UI" w:cs="Segoe UI"/>
      <w:sz w:val="16"/>
      <w:szCs w:val="16"/>
    </w:rPr>
  </w:style>
  <w:style w:type="character" w:customStyle="1" w:styleId="E-mailSignatureChar1">
    <w:name w:val="E-mail Signature Char1"/>
    <w:basedOn w:val="DefaultParagraphFont"/>
    <w:rsid w:val="00AD4CA7"/>
  </w:style>
  <w:style w:type="character" w:customStyle="1" w:styleId="Heading6Char">
    <w:name w:val="Heading 6 Char"/>
    <w:link w:val="Heading6"/>
    <w:rsid w:val="00AD4CA7"/>
    <w:rPr>
      <w:rFonts w:ascii="Arial" w:hAnsi="Arial"/>
      <w:lang w:val="en-GB" w:eastAsia="en-US"/>
    </w:rPr>
  </w:style>
  <w:style w:type="character" w:customStyle="1" w:styleId="Heading7Char">
    <w:name w:val="Heading 7 Char"/>
    <w:link w:val="Heading7"/>
    <w:rsid w:val="00AD4CA7"/>
    <w:rPr>
      <w:rFonts w:ascii="Arial" w:hAnsi="Arial"/>
      <w:lang w:val="en-GB" w:eastAsia="en-US"/>
    </w:rPr>
  </w:style>
  <w:style w:type="character" w:customStyle="1" w:styleId="Heading8Char">
    <w:name w:val="Heading 8 Char"/>
    <w:link w:val="Heading8"/>
    <w:rsid w:val="00AD4CA7"/>
    <w:rPr>
      <w:rFonts w:ascii="Arial" w:hAnsi="Arial"/>
      <w:sz w:val="36"/>
      <w:lang w:val="en-GB" w:eastAsia="en-US"/>
    </w:rPr>
  </w:style>
  <w:style w:type="character" w:customStyle="1" w:styleId="Heading9Char">
    <w:name w:val="Heading 9 Char"/>
    <w:link w:val="Heading9"/>
    <w:rsid w:val="00AD4CA7"/>
    <w:rPr>
      <w:rFonts w:ascii="Arial" w:hAnsi="Arial"/>
      <w:sz w:val="36"/>
      <w:lang w:val="en-GB" w:eastAsia="en-US"/>
    </w:rPr>
  </w:style>
  <w:style w:type="character" w:styleId="UnresolvedMention">
    <w:name w:val="Unresolved Mention"/>
    <w:uiPriority w:val="99"/>
    <w:semiHidden/>
    <w:unhideWhenUsed/>
    <w:rsid w:val="00AD4CA7"/>
    <w:rPr>
      <w:color w:val="605E5C"/>
      <w:shd w:val="clear" w:color="auto" w:fill="E1DFDD"/>
    </w:rPr>
  </w:style>
  <w:style w:type="paragraph" w:customStyle="1" w:styleId="TAJ">
    <w:name w:val="TAJ"/>
    <w:basedOn w:val="TH"/>
    <w:rsid w:val="00AD4CA7"/>
    <w:pPr>
      <w:overflowPunct w:val="0"/>
      <w:autoSpaceDE w:val="0"/>
      <w:autoSpaceDN w:val="0"/>
      <w:adjustRightInd w:val="0"/>
      <w:textAlignment w:val="baseline"/>
    </w:pPr>
    <w:rPr>
      <w:lang w:eastAsia="en-GB"/>
    </w:rPr>
  </w:style>
  <w:style w:type="paragraph" w:customStyle="1" w:styleId="TempNote">
    <w:name w:val="TempNote"/>
    <w:basedOn w:val="Normal"/>
    <w:qFormat/>
    <w:rsid w:val="00AD4CA7"/>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AD4CA7"/>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AD4CA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AD4CA7"/>
    <w:rPr>
      <w:rFonts w:ascii="Arial" w:eastAsia="SimSun" w:hAnsi="Arial"/>
      <w:lang w:val="en-GB" w:eastAsia="en-GB"/>
    </w:rPr>
  </w:style>
  <w:style w:type="paragraph" w:customStyle="1" w:styleId="TemplateH3">
    <w:name w:val="TemplateH3"/>
    <w:basedOn w:val="Normal"/>
    <w:qFormat/>
    <w:rsid w:val="00AD4CA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AD4CA7"/>
    <w:pPr>
      <w:overflowPunct w:val="0"/>
      <w:autoSpaceDE w:val="0"/>
      <w:autoSpaceDN w:val="0"/>
      <w:adjustRightInd w:val="0"/>
      <w:textAlignment w:val="baseline"/>
    </w:pPr>
    <w:rPr>
      <w:rFonts w:ascii="Arial" w:hAnsi="Arial" w:cs="Arial"/>
      <w:sz w:val="32"/>
      <w:szCs w:val="32"/>
      <w:lang w:eastAsia="en-GB"/>
    </w:rPr>
  </w:style>
  <w:style w:type="character" w:styleId="HTMLCode">
    <w:name w:val="HTML Code"/>
    <w:uiPriority w:val="99"/>
    <w:unhideWhenUsed/>
    <w:rsid w:val="00AD4CA7"/>
    <w:rPr>
      <w:rFonts w:ascii="Courier New" w:eastAsia="Times New Roman" w:hAnsi="Courier New" w:cs="Courier New"/>
      <w:sz w:val="20"/>
      <w:szCs w:val="20"/>
    </w:rPr>
  </w:style>
  <w:style w:type="character" w:customStyle="1" w:styleId="TFZchn">
    <w:name w:val="TF Zchn"/>
    <w:rsid w:val="00AD4CA7"/>
    <w:rPr>
      <w:rFonts w:ascii="Arial" w:hAnsi="Arial"/>
      <w:b/>
      <w:lang w:val="en-GB" w:eastAsia="en-US"/>
    </w:rPr>
  </w:style>
  <w:style w:type="character" w:customStyle="1" w:styleId="EditorsNoteCharChar">
    <w:name w:val="Editor's Note Char Char"/>
    <w:rsid w:val="00AD4CA7"/>
    <w:rPr>
      <w:rFonts w:ascii="Times New Roman" w:hAnsi="Times New Roman"/>
      <w:color w:val="FF0000"/>
      <w:lang w:val="en-GB" w:eastAsia="en-US"/>
    </w:rPr>
  </w:style>
  <w:style w:type="paragraph" w:customStyle="1" w:styleId="msonormal0">
    <w:name w:val="msonormal"/>
    <w:basedOn w:val="Normal"/>
    <w:rsid w:val="00AD4CA7"/>
    <w:pPr>
      <w:overflowPunct w:val="0"/>
      <w:autoSpaceDE w:val="0"/>
      <w:autoSpaceDN w:val="0"/>
      <w:adjustRightInd w:val="0"/>
    </w:pPr>
    <w:rPr>
      <w:sz w:val="24"/>
      <w:szCs w:val="24"/>
      <w:lang w:eastAsia="en-GB"/>
    </w:rPr>
  </w:style>
  <w:style w:type="character" w:customStyle="1" w:styleId="B3Car">
    <w:name w:val="B3 Car"/>
    <w:link w:val="B3"/>
    <w:rsid w:val="00AD4CA7"/>
    <w:rPr>
      <w:rFonts w:ascii="Times New Roman" w:hAnsi="Times New Roman"/>
      <w:lang w:val="en-GB" w:eastAsia="en-US"/>
    </w:rPr>
  </w:style>
  <w:style w:type="character" w:customStyle="1" w:styleId="Heading3Char1">
    <w:name w:val="Heading 3 Char1"/>
    <w:locked/>
    <w:rsid w:val="00AD4CA7"/>
    <w:rPr>
      <w:rFonts w:ascii="Arial" w:hAnsi="Arial"/>
      <w:sz w:val="28"/>
      <w:lang w:eastAsia="en-US"/>
    </w:rPr>
  </w:style>
  <w:style w:type="paragraph" w:customStyle="1" w:styleId="Style1">
    <w:name w:val="Style1"/>
    <w:basedOn w:val="Normal"/>
    <w:link w:val="Style1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link w:val="Style1"/>
    <w:rsid w:val="00AD4CA7"/>
    <w:rPr>
      <w:rFonts w:ascii="Arial" w:eastAsia="DengXian" w:hAnsi="Arial"/>
      <w:sz w:val="28"/>
      <w:lang w:val="en-GB" w:eastAsia="en-GB"/>
    </w:rPr>
  </w:style>
  <w:style w:type="paragraph" w:customStyle="1" w:styleId="Style2">
    <w:name w:val="Style2"/>
    <w:basedOn w:val="Normal"/>
    <w:link w:val="Style2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link w:val="Style2"/>
    <w:rsid w:val="00AD4CA7"/>
    <w:rPr>
      <w:rFonts w:ascii="Arial" w:eastAsia="DengXian" w:hAnsi="Arial"/>
      <w:sz w:val="28"/>
      <w:lang w:val="en-GB" w:eastAsia="en-GB"/>
    </w:rPr>
  </w:style>
  <w:style w:type="character" w:customStyle="1" w:styleId="st">
    <w:name w:val="st"/>
    <w:rsid w:val="003124F5"/>
  </w:style>
  <w:style w:type="character" w:styleId="Emphasis">
    <w:name w:val="Emphasis"/>
    <w:qFormat/>
    <w:rsid w:val="003124F5"/>
    <w:rPr>
      <w:rFonts w:ascii="Arial" w:eastAsia="SimSun" w:hAnsi="Arial" w:cs="Arial" w:hint="default"/>
      <w:i/>
      <w:iCs/>
      <w:color w:val="0000FF"/>
      <w:kern w:val="2"/>
      <w:lang w:val="en-US" w:eastAsia="zh-CN" w:bidi="ar-SA"/>
    </w:rPr>
  </w:style>
  <w:style w:type="character" w:customStyle="1" w:styleId="ui-provider">
    <w:name w:val="ui-provider"/>
    <w:basedOn w:val="DefaultParagraphFont"/>
    <w:rsid w:val="00312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2638">
      <w:bodyDiv w:val="1"/>
      <w:marLeft w:val="0"/>
      <w:marRight w:val="0"/>
      <w:marTop w:val="0"/>
      <w:marBottom w:val="0"/>
      <w:divBdr>
        <w:top w:val="none" w:sz="0" w:space="0" w:color="auto"/>
        <w:left w:val="none" w:sz="0" w:space="0" w:color="auto"/>
        <w:bottom w:val="none" w:sz="0" w:space="0" w:color="auto"/>
        <w:right w:val="none" w:sz="0" w:space="0" w:color="auto"/>
      </w:divBdr>
    </w:div>
    <w:div w:id="84428019">
      <w:bodyDiv w:val="1"/>
      <w:marLeft w:val="0"/>
      <w:marRight w:val="0"/>
      <w:marTop w:val="0"/>
      <w:marBottom w:val="0"/>
      <w:divBdr>
        <w:top w:val="none" w:sz="0" w:space="0" w:color="auto"/>
        <w:left w:val="none" w:sz="0" w:space="0" w:color="auto"/>
        <w:bottom w:val="none" w:sz="0" w:space="0" w:color="auto"/>
        <w:right w:val="none" w:sz="0" w:space="0" w:color="auto"/>
      </w:divBdr>
    </w:div>
    <w:div w:id="158427906">
      <w:bodyDiv w:val="1"/>
      <w:marLeft w:val="0"/>
      <w:marRight w:val="0"/>
      <w:marTop w:val="0"/>
      <w:marBottom w:val="0"/>
      <w:divBdr>
        <w:top w:val="none" w:sz="0" w:space="0" w:color="auto"/>
        <w:left w:val="none" w:sz="0" w:space="0" w:color="auto"/>
        <w:bottom w:val="none" w:sz="0" w:space="0" w:color="auto"/>
        <w:right w:val="none" w:sz="0" w:space="0" w:color="auto"/>
      </w:divBdr>
    </w:div>
    <w:div w:id="267738700">
      <w:bodyDiv w:val="1"/>
      <w:marLeft w:val="0"/>
      <w:marRight w:val="0"/>
      <w:marTop w:val="0"/>
      <w:marBottom w:val="0"/>
      <w:divBdr>
        <w:top w:val="none" w:sz="0" w:space="0" w:color="auto"/>
        <w:left w:val="none" w:sz="0" w:space="0" w:color="auto"/>
        <w:bottom w:val="none" w:sz="0" w:space="0" w:color="auto"/>
        <w:right w:val="none" w:sz="0" w:space="0" w:color="auto"/>
      </w:divBdr>
    </w:div>
    <w:div w:id="668757377">
      <w:bodyDiv w:val="1"/>
      <w:marLeft w:val="0"/>
      <w:marRight w:val="0"/>
      <w:marTop w:val="0"/>
      <w:marBottom w:val="0"/>
      <w:divBdr>
        <w:top w:val="none" w:sz="0" w:space="0" w:color="auto"/>
        <w:left w:val="none" w:sz="0" w:space="0" w:color="auto"/>
        <w:bottom w:val="none" w:sz="0" w:space="0" w:color="auto"/>
        <w:right w:val="none" w:sz="0" w:space="0" w:color="auto"/>
      </w:divBdr>
    </w:div>
    <w:div w:id="751270612">
      <w:bodyDiv w:val="1"/>
      <w:marLeft w:val="0"/>
      <w:marRight w:val="0"/>
      <w:marTop w:val="0"/>
      <w:marBottom w:val="0"/>
      <w:divBdr>
        <w:top w:val="none" w:sz="0" w:space="0" w:color="auto"/>
        <w:left w:val="none" w:sz="0" w:space="0" w:color="auto"/>
        <w:bottom w:val="none" w:sz="0" w:space="0" w:color="auto"/>
        <w:right w:val="none" w:sz="0" w:space="0" w:color="auto"/>
      </w:divBdr>
    </w:div>
    <w:div w:id="859855778">
      <w:bodyDiv w:val="1"/>
      <w:marLeft w:val="0"/>
      <w:marRight w:val="0"/>
      <w:marTop w:val="0"/>
      <w:marBottom w:val="0"/>
      <w:divBdr>
        <w:top w:val="none" w:sz="0" w:space="0" w:color="auto"/>
        <w:left w:val="none" w:sz="0" w:space="0" w:color="auto"/>
        <w:bottom w:val="none" w:sz="0" w:space="0" w:color="auto"/>
        <w:right w:val="none" w:sz="0" w:space="0" w:color="auto"/>
      </w:divBdr>
    </w:div>
    <w:div w:id="119742261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9005995">
      <w:bodyDiv w:val="1"/>
      <w:marLeft w:val="0"/>
      <w:marRight w:val="0"/>
      <w:marTop w:val="0"/>
      <w:marBottom w:val="0"/>
      <w:divBdr>
        <w:top w:val="none" w:sz="0" w:space="0" w:color="auto"/>
        <w:left w:val="none" w:sz="0" w:space="0" w:color="auto"/>
        <w:bottom w:val="none" w:sz="0" w:space="0" w:color="auto"/>
        <w:right w:val="none" w:sz="0" w:space="0" w:color="auto"/>
      </w:divBdr>
    </w:div>
    <w:div w:id="209639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TotalTime>
  <Pages>23</Pages>
  <Words>6364</Words>
  <Characters>36275</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2024-10 Frank v1</cp:lastModifiedBy>
  <cp:revision>4</cp:revision>
  <cp:lastPrinted>1899-12-31T23:00:00Z</cp:lastPrinted>
  <dcterms:created xsi:type="dcterms:W3CDTF">2024-09-26T15:04:00Z</dcterms:created>
  <dcterms:modified xsi:type="dcterms:W3CDTF">2024-09-26T15:13:00Z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